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3450FA" w14:textId="77777777" w:rsidR="00407F9F" w:rsidRDefault="00407F9F" w:rsidP="00EA0876">
      <w:pPr>
        <w:spacing w:after="0" w:line="480" w:lineRule="auto"/>
        <w:jc w:val="center"/>
        <w:rPr>
          <w:rFonts w:ascii="Times New Roman" w:hAnsi="Times New Roman" w:cs="Times New Roman"/>
          <w:sz w:val="24"/>
          <w:szCs w:val="24"/>
        </w:rPr>
      </w:pPr>
    </w:p>
    <w:p w14:paraId="26B3AC2B" w14:textId="77777777" w:rsidR="00407F9F" w:rsidRDefault="00407F9F" w:rsidP="00EA0876">
      <w:pPr>
        <w:spacing w:after="0" w:line="480" w:lineRule="auto"/>
        <w:jc w:val="center"/>
        <w:rPr>
          <w:rFonts w:ascii="Times New Roman" w:hAnsi="Times New Roman" w:cs="Times New Roman"/>
          <w:sz w:val="24"/>
          <w:szCs w:val="24"/>
        </w:rPr>
      </w:pPr>
    </w:p>
    <w:p w14:paraId="4B933174" w14:textId="77777777" w:rsidR="00407F9F" w:rsidRDefault="00407F9F" w:rsidP="00EA0876">
      <w:pPr>
        <w:spacing w:after="0" w:line="480" w:lineRule="auto"/>
        <w:rPr>
          <w:rFonts w:ascii="Times New Roman" w:hAnsi="Times New Roman" w:cs="Times New Roman"/>
          <w:sz w:val="24"/>
          <w:szCs w:val="24"/>
        </w:rPr>
      </w:pPr>
    </w:p>
    <w:p w14:paraId="418D4E79" w14:textId="77777777" w:rsidR="00407F9F" w:rsidRDefault="00407F9F" w:rsidP="00EA0876">
      <w:pPr>
        <w:spacing w:after="0" w:line="480" w:lineRule="auto"/>
        <w:jc w:val="center"/>
        <w:rPr>
          <w:rFonts w:ascii="Times New Roman" w:hAnsi="Times New Roman" w:cs="Times New Roman"/>
          <w:sz w:val="24"/>
          <w:szCs w:val="24"/>
        </w:rPr>
      </w:pPr>
    </w:p>
    <w:p w14:paraId="3C807D34" w14:textId="77777777" w:rsidR="00407F9F" w:rsidRDefault="00407F9F" w:rsidP="00EA0876">
      <w:pPr>
        <w:spacing w:after="0" w:line="480" w:lineRule="auto"/>
        <w:jc w:val="center"/>
        <w:rPr>
          <w:rFonts w:ascii="Times New Roman" w:hAnsi="Times New Roman" w:cs="Times New Roman"/>
          <w:sz w:val="24"/>
          <w:szCs w:val="24"/>
        </w:rPr>
      </w:pPr>
    </w:p>
    <w:p w14:paraId="3759D197" w14:textId="45C89ECA" w:rsidR="00407F9F" w:rsidRPr="00407F9F" w:rsidRDefault="00407F9F" w:rsidP="00EA0876">
      <w:pPr>
        <w:spacing w:after="0" w:line="480" w:lineRule="auto"/>
        <w:jc w:val="center"/>
        <w:rPr>
          <w:rFonts w:ascii="Times New Roman" w:hAnsi="Times New Roman" w:cs="Times New Roman"/>
          <w:sz w:val="24"/>
          <w:szCs w:val="24"/>
        </w:rPr>
      </w:pPr>
      <w:r w:rsidRPr="00407F9F">
        <w:rPr>
          <w:rFonts w:ascii="Times New Roman" w:hAnsi="Times New Roman" w:cs="Times New Roman"/>
          <w:sz w:val="24"/>
          <w:szCs w:val="24"/>
        </w:rPr>
        <w:t>Café Xaragua Report</w:t>
      </w:r>
    </w:p>
    <w:p w14:paraId="2A9D8919" w14:textId="28C6D818" w:rsidR="00407F9F" w:rsidRPr="00407F9F" w:rsidRDefault="00407F9F" w:rsidP="00EA0876">
      <w:pPr>
        <w:spacing w:after="0" w:line="480" w:lineRule="auto"/>
        <w:jc w:val="center"/>
        <w:rPr>
          <w:rFonts w:ascii="Times New Roman" w:hAnsi="Times New Roman" w:cs="Times New Roman"/>
          <w:sz w:val="24"/>
          <w:szCs w:val="24"/>
        </w:rPr>
      </w:pPr>
      <w:r w:rsidRPr="00407F9F">
        <w:rPr>
          <w:rFonts w:ascii="Times New Roman" w:hAnsi="Times New Roman" w:cs="Times New Roman"/>
          <w:sz w:val="24"/>
          <w:szCs w:val="24"/>
        </w:rPr>
        <w:t>Student’s Name</w:t>
      </w:r>
    </w:p>
    <w:p w14:paraId="5C84160D" w14:textId="26FF7AE4" w:rsidR="0041251E" w:rsidRDefault="00407F9F" w:rsidP="00EA0876">
      <w:pPr>
        <w:spacing w:after="0" w:line="480" w:lineRule="auto"/>
        <w:jc w:val="center"/>
        <w:rPr>
          <w:rFonts w:ascii="Times New Roman" w:hAnsi="Times New Roman" w:cs="Times New Roman"/>
          <w:sz w:val="24"/>
          <w:szCs w:val="24"/>
        </w:rPr>
      </w:pPr>
      <w:r w:rsidRPr="00407F9F">
        <w:rPr>
          <w:rFonts w:ascii="Times New Roman" w:hAnsi="Times New Roman" w:cs="Times New Roman"/>
          <w:sz w:val="24"/>
          <w:szCs w:val="24"/>
        </w:rPr>
        <w:t>Institution Affiliation</w:t>
      </w:r>
    </w:p>
    <w:p w14:paraId="321A3DCB" w14:textId="77777777" w:rsidR="0041251E" w:rsidRDefault="0041251E">
      <w:pPr>
        <w:rPr>
          <w:rFonts w:ascii="Times New Roman" w:hAnsi="Times New Roman" w:cs="Times New Roman"/>
          <w:sz w:val="24"/>
          <w:szCs w:val="24"/>
        </w:rPr>
      </w:pPr>
      <w:r>
        <w:rPr>
          <w:rFonts w:ascii="Times New Roman" w:hAnsi="Times New Roman" w:cs="Times New Roman"/>
          <w:sz w:val="24"/>
          <w:szCs w:val="24"/>
        </w:rPr>
        <w:br w:type="page"/>
      </w:r>
    </w:p>
    <w:sdt>
      <w:sdtPr>
        <w:rPr>
          <w:rFonts w:asciiTheme="minorHAnsi" w:eastAsiaTheme="minorHAnsi" w:hAnsiTheme="minorHAnsi" w:cstheme="minorBidi"/>
          <w:color w:val="auto"/>
          <w:sz w:val="22"/>
          <w:szCs w:val="22"/>
        </w:rPr>
        <w:id w:val="481592183"/>
        <w:docPartObj>
          <w:docPartGallery w:val="Table of Contents"/>
          <w:docPartUnique/>
        </w:docPartObj>
      </w:sdtPr>
      <w:sdtEndPr>
        <w:rPr>
          <w:b/>
          <w:bCs/>
          <w:noProof/>
        </w:rPr>
      </w:sdtEndPr>
      <w:sdtContent>
        <w:p w14:paraId="7E260AA2" w14:textId="0E98B8A7" w:rsidR="0041251E" w:rsidRPr="00410822" w:rsidRDefault="0041251E" w:rsidP="0041251E">
          <w:pPr>
            <w:pStyle w:val="TOCHeading"/>
            <w:spacing w:line="480" w:lineRule="auto"/>
            <w:jc w:val="center"/>
            <w:rPr>
              <w:rFonts w:ascii="Times New Roman" w:hAnsi="Times New Roman" w:cs="Times New Roman"/>
              <w:b/>
              <w:bCs/>
              <w:color w:val="auto"/>
              <w:sz w:val="24"/>
              <w:u w:val="single"/>
            </w:rPr>
          </w:pPr>
          <w:r w:rsidRPr="00410822">
            <w:rPr>
              <w:rFonts w:ascii="Times New Roman" w:hAnsi="Times New Roman" w:cs="Times New Roman"/>
              <w:b/>
              <w:bCs/>
              <w:color w:val="auto"/>
              <w:sz w:val="24"/>
              <w:u w:val="single"/>
            </w:rPr>
            <w:t>TABLE OF CONTENTS</w:t>
          </w:r>
        </w:p>
        <w:p w14:paraId="64A4A3C9" w14:textId="6FF8835E" w:rsidR="0041251E" w:rsidRPr="0041251E" w:rsidRDefault="0041251E" w:rsidP="0041251E">
          <w:pPr>
            <w:pStyle w:val="TOC1"/>
            <w:tabs>
              <w:tab w:val="right" w:leader="dot" w:pos="9016"/>
            </w:tabs>
            <w:spacing w:line="480" w:lineRule="auto"/>
            <w:rPr>
              <w:rFonts w:ascii="Times New Roman" w:hAnsi="Times New Roman" w:cs="Times New Roman"/>
              <w:noProof/>
              <w:sz w:val="24"/>
              <w:szCs w:val="24"/>
            </w:rPr>
          </w:pPr>
          <w:r w:rsidRPr="0041251E">
            <w:rPr>
              <w:rFonts w:ascii="Times New Roman" w:hAnsi="Times New Roman" w:cs="Times New Roman"/>
              <w:sz w:val="24"/>
              <w:szCs w:val="24"/>
            </w:rPr>
            <w:fldChar w:fldCharType="begin"/>
          </w:r>
          <w:r w:rsidRPr="0041251E">
            <w:rPr>
              <w:rFonts w:ascii="Times New Roman" w:hAnsi="Times New Roman" w:cs="Times New Roman"/>
              <w:sz w:val="24"/>
              <w:szCs w:val="24"/>
            </w:rPr>
            <w:instrText xml:space="preserve"> TOC \o "1-3" \h \z \u </w:instrText>
          </w:r>
          <w:r w:rsidRPr="0041251E">
            <w:rPr>
              <w:rFonts w:ascii="Times New Roman" w:hAnsi="Times New Roman" w:cs="Times New Roman"/>
              <w:sz w:val="24"/>
              <w:szCs w:val="24"/>
            </w:rPr>
            <w:fldChar w:fldCharType="separate"/>
          </w:r>
          <w:hyperlink w:anchor="_Toc44373758" w:history="1">
            <w:r w:rsidRPr="0041251E">
              <w:rPr>
                <w:rStyle w:val="Hyperlink"/>
                <w:rFonts w:ascii="Times New Roman" w:hAnsi="Times New Roman" w:cs="Times New Roman"/>
                <w:noProof/>
                <w:sz w:val="24"/>
                <w:szCs w:val="24"/>
              </w:rPr>
              <w:t>Café Xaragua Report</w:t>
            </w:r>
            <w:r w:rsidRPr="0041251E">
              <w:rPr>
                <w:rFonts w:ascii="Times New Roman" w:hAnsi="Times New Roman" w:cs="Times New Roman"/>
                <w:noProof/>
                <w:webHidden/>
                <w:sz w:val="24"/>
                <w:szCs w:val="24"/>
              </w:rPr>
              <w:tab/>
            </w:r>
            <w:r w:rsidRPr="0041251E">
              <w:rPr>
                <w:rFonts w:ascii="Times New Roman" w:hAnsi="Times New Roman" w:cs="Times New Roman"/>
                <w:noProof/>
                <w:webHidden/>
                <w:sz w:val="24"/>
                <w:szCs w:val="24"/>
              </w:rPr>
              <w:fldChar w:fldCharType="begin"/>
            </w:r>
            <w:r w:rsidRPr="0041251E">
              <w:rPr>
                <w:rFonts w:ascii="Times New Roman" w:hAnsi="Times New Roman" w:cs="Times New Roman"/>
                <w:noProof/>
                <w:webHidden/>
                <w:sz w:val="24"/>
                <w:szCs w:val="24"/>
              </w:rPr>
              <w:instrText xml:space="preserve"> PAGEREF _Toc44373758 \h </w:instrText>
            </w:r>
            <w:r w:rsidRPr="0041251E">
              <w:rPr>
                <w:rFonts w:ascii="Times New Roman" w:hAnsi="Times New Roman" w:cs="Times New Roman"/>
                <w:noProof/>
                <w:webHidden/>
                <w:sz w:val="24"/>
                <w:szCs w:val="24"/>
              </w:rPr>
            </w:r>
            <w:r w:rsidRPr="0041251E">
              <w:rPr>
                <w:rFonts w:ascii="Times New Roman" w:hAnsi="Times New Roman" w:cs="Times New Roman"/>
                <w:noProof/>
                <w:webHidden/>
                <w:sz w:val="24"/>
                <w:szCs w:val="24"/>
              </w:rPr>
              <w:fldChar w:fldCharType="separate"/>
            </w:r>
            <w:r w:rsidRPr="0041251E">
              <w:rPr>
                <w:rFonts w:ascii="Times New Roman" w:hAnsi="Times New Roman" w:cs="Times New Roman"/>
                <w:noProof/>
                <w:webHidden/>
                <w:sz w:val="24"/>
                <w:szCs w:val="24"/>
              </w:rPr>
              <w:t>3</w:t>
            </w:r>
            <w:r w:rsidRPr="0041251E">
              <w:rPr>
                <w:rFonts w:ascii="Times New Roman" w:hAnsi="Times New Roman" w:cs="Times New Roman"/>
                <w:noProof/>
                <w:webHidden/>
                <w:sz w:val="24"/>
                <w:szCs w:val="24"/>
              </w:rPr>
              <w:fldChar w:fldCharType="end"/>
            </w:r>
          </w:hyperlink>
        </w:p>
        <w:p w14:paraId="1B2C527A" w14:textId="095545E2" w:rsidR="0041251E" w:rsidRPr="0041251E" w:rsidRDefault="00410822" w:rsidP="0041251E">
          <w:pPr>
            <w:pStyle w:val="TOC2"/>
            <w:tabs>
              <w:tab w:val="right" w:leader="dot" w:pos="9016"/>
            </w:tabs>
            <w:spacing w:line="480" w:lineRule="auto"/>
            <w:rPr>
              <w:rFonts w:ascii="Times New Roman" w:hAnsi="Times New Roman" w:cs="Times New Roman"/>
              <w:noProof/>
              <w:sz w:val="24"/>
              <w:szCs w:val="24"/>
            </w:rPr>
          </w:pPr>
          <w:hyperlink w:anchor="_Toc44373759" w:history="1">
            <w:r w:rsidR="0041251E" w:rsidRPr="0041251E">
              <w:rPr>
                <w:rStyle w:val="Hyperlink"/>
                <w:rFonts w:ascii="Times New Roman" w:hAnsi="Times New Roman" w:cs="Times New Roman"/>
                <w:noProof/>
                <w:sz w:val="24"/>
                <w:szCs w:val="24"/>
              </w:rPr>
              <w:t>Background Information</w:t>
            </w:r>
            <w:r w:rsidR="0041251E" w:rsidRPr="0041251E">
              <w:rPr>
                <w:rFonts w:ascii="Times New Roman" w:hAnsi="Times New Roman" w:cs="Times New Roman"/>
                <w:noProof/>
                <w:webHidden/>
                <w:sz w:val="24"/>
                <w:szCs w:val="24"/>
              </w:rPr>
              <w:tab/>
            </w:r>
            <w:r w:rsidR="0041251E" w:rsidRPr="0041251E">
              <w:rPr>
                <w:rFonts w:ascii="Times New Roman" w:hAnsi="Times New Roman" w:cs="Times New Roman"/>
                <w:noProof/>
                <w:webHidden/>
                <w:sz w:val="24"/>
                <w:szCs w:val="24"/>
              </w:rPr>
              <w:fldChar w:fldCharType="begin"/>
            </w:r>
            <w:r w:rsidR="0041251E" w:rsidRPr="0041251E">
              <w:rPr>
                <w:rFonts w:ascii="Times New Roman" w:hAnsi="Times New Roman" w:cs="Times New Roman"/>
                <w:noProof/>
                <w:webHidden/>
                <w:sz w:val="24"/>
                <w:szCs w:val="24"/>
              </w:rPr>
              <w:instrText xml:space="preserve"> PAGEREF _Toc44373759 \h </w:instrText>
            </w:r>
            <w:r w:rsidR="0041251E" w:rsidRPr="0041251E">
              <w:rPr>
                <w:rFonts w:ascii="Times New Roman" w:hAnsi="Times New Roman" w:cs="Times New Roman"/>
                <w:noProof/>
                <w:webHidden/>
                <w:sz w:val="24"/>
                <w:szCs w:val="24"/>
              </w:rPr>
            </w:r>
            <w:r w:rsidR="0041251E" w:rsidRPr="0041251E">
              <w:rPr>
                <w:rFonts w:ascii="Times New Roman" w:hAnsi="Times New Roman" w:cs="Times New Roman"/>
                <w:noProof/>
                <w:webHidden/>
                <w:sz w:val="24"/>
                <w:szCs w:val="24"/>
              </w:rPr>
              <w:fldChar w:fldCharType="separate"/>
            </w:r>
            <w:r w:rsidR="0041251E" w:rsidRPr="0041251E">
              <w:rPr>
                <w:rFonts w:ascii="Times New Roman" w:hAnsi="Times New Roman" w:cs="Times New Roman"/>
                <w:noProof/>
                <w:webHidden/>
                <w:sz w:val="24"/>
                <w:szCs w:val="24"/>
              </w:rPr>
              <w:t>3</w:t>
            </w:r>
            <w:r w:rsidR="0041251E" w:rsidRPr="0041251E">
              <w:rPr>
                <w:rFonts w:ascii="Times New Roman" w:hAnsi="Times New Roman" w:cs="Times New Roman"/>
                <w:noProof/>
                <w:webHidden/>
                <w:sz w:val="24"/>
                <w:szCs w:val="24"/>
              </w:rPr>
              <w:fldChar w:fldCharType="end"/>
            </w:r>
          </w:hyperlink>
        </w:p>
        <w:p w14:paraId="0E64E0D9" w14:textId="0BE21CAD" w:rsidR="0041251E" w:rsidRPr="0041251E" w:rsidRDefault="00410822" w:rsidP="0041251E">
          <w:pPr>
            <w:pStyle w:val="TOC2"/>
            <w:tabs>
              <w:tab w:val="right" w:leader="dot" w:pos="9016"/>
            </w:tabs>
            <w:spacing w:line="480" w:lineRule="auto"/>
            <w:rPr>
              <w:rFonts w:ascii="Times New Roman" w:hAnsi="Times New Roman" w:cs="Times New Roman"/>
              <w:noProof/>
              <w:sz w:val="24"/>
              <w:szCs w:val="24"/>
            </w:rPr>
          </w:pPr>
          <w:hyperlink w:anchor="_Toc44373760" w:history="1">
            <w:r w:rsidR="004A4F2D">
              <w:rPr>
                <w:rStyle w:val="Hyperlink"/>
                <w:rFonts w:ascii="Times New Roman" w:hAnsi="Times New Roman" w:cs="Times New Roman"/>
                <w:noProof/>
                <w:sz w:val="24"/>
                <w:szCs w:val="24"/>
              </w:rPr>
              <w:t>L</w:t>
            </w:r>
            <w:r w:rsidR="0041251E" w:rsidRPr="0041251E">
              <w:rPr>
                <w:rStyle w:val="Hyperlink"/>
                <w:rFonts w:ascii="Times New Roman" w:eastAsia="Times New Roman" w:hAnsi="Times New Roman" w:cs="Times New Roman"/>
                <w:noProof/>
                <w:sz w:val="24"/>
                <w:szCs w:val="24"/>
              </w:rPr>
              <w:t>ist of sale items</w:t>
            </w:r>
            <w:r w:rsidR="0041251E" w:rsidRPr="0041251E">
              <w:rPr>
                <w:rFonts w:ascii="Times New Roman" w:hAnsi="Times New Roman" w:cs="Times New Roman"/>
                <w:noProof/>
                <w:webHidden/>
                <w:sz w:val="24"/>
                <w:szCs w:val="24"/>
              </w:rPr>
              <w:tab/>
            </w:r>
            <w:r w:rsidR="0041251E" w:rsidRPr="0041251E">
              <w:rPr>
                <w:rFonts w:ascii="Times New Roman" w:hAnsi="Times New Roman" w:cs="Times New Roman"/>
                <w:noProof/>
                <w:webHidden/>
                <w:sz w:val="24"/>
                <w:szCs w:val="24"/>
              </w:rPr>
              <w:fldChar w:fldCharType="begin"/>
            </w:r>
            <w:r w:rsidR="0041251E" w:rsidRPr="0041251E">
              <w:rPr>
                <w:rFonts w:ascii="Times New Roman" w:hAnsi="Times New Roman" w:cs="Times New Roman"/>
                <w:noProof/>
                <w:webHidden/>
                <w:sz w:val="24"/>
                <w:szCs w:val="24"/>
              </w:rPr>
              <w:instrText xml:space="preserve"> PAGEREF _Toc44373760 \h </w:instrText>
            </w:r>
            <w:r w:rsidR="0041251E" w:rsidRPr="0041251E">
              <w:rPr>
                <w:rFonts w:ascii="Times New Roman" w:hAnsi="Times New Roman" w:cs="Times New Roman"/>
                <w:noProof/>
                <w:webHidden/>
                <w:sz w:val="24"/>
                <w:szCs w:val="24"/>
              </w:rPr>
            </w:r>
            <w:r w:rsidR="0041251E" w:rsidRPr="0041251E">
              <w:rPr>
                <w:rFonts w:ascii="Times New Roman" w:hAnsi="Times New Roman" w:cs="Times New Roman"/>
                <w:noProof/>
                <w:webHidden/>
                <w:sz w:val="24"/>
                <w:szCs w:val="24"/>
              </w:rPr>
              <w:fldChar w:fldCharType="separate"/>
            </w:r>
            <w:r w:rsidR="0041251E" w:rsidRPr="0041251E">
              <w:rPr>
                <w:rFonts w:ascii="Times New Roman" w:hAnsi="Times New Roman" w:cs="Times New Roman"/>
                <w:noProof/>
                <w:webHidden/>
                <w:sz w:val="24"/>
                <w:szCs w:val="24"/>
              </w:rPr>
              <w:t>3</w:t>
            </w:r>
            <w:r w:rsidR="0041251E" w:rsidRPr="0041251E">
              <w:rPr>
                <w:rFonts w:ascii="Times New Roman" w:hAnsi="Times New Roman" w:cs="Times New Roman"/>
                <w:noProof/>
                <w:webHidden/>
                <w:sz w:val="24"/>
                <w:szCs w:val="24"/>
              </w:rPr>
              <w:fldChar w:fldCharType="end"/>
            </w:r>
          </w:hyperlink>
        </w:p>
        <w:p w14:paraId="4F12A618" w14:textId="02C99196" w:rsidR="0041251E" w:rsidRPr="0041251E" w:rsidRDefault="00410822" w:rsidP="0041251E">
          <w:pPr>
            <w:pStyle w:val="TOC2"/>
            <w:tabs>
              <w:tab w:val="right" w:leader="dot" w:pos="9016"/>
            </w:tabs>
            <w:spacing w:line="480" w:lineRule="auto"/>
            <w:rPr>
              <w:rFonts w:ascii="Times New Roman" w:hAnsi="Times New Roman" w:cs="Times New Roman"/>
              <w:noProof/>
              <w:sz w:val="24"/>
              <w:szCs w:val="24"/>
            </w:rPr>
          </w:pPr>
          <w:hyperlink w:anchor="_Toc44373761" w:history="1">
            <w:r w:rsidR="0041251E" w:rsidRPr="0041251E">
              <w:rPr>
                <w:rStyle w:val="Hyperlink"/>
                <w:rFonts w:ascii="Times New Roman" w:hAnsi="Times New Roman" w:cs="Times New Roman"/>
                <w:noProof/>
                <w:sz w:val="24"/>
                <w:szCs w:val="24"/>
              </w:rPr>
              <w:t>List of Expenditure</w:t>
            </w:r>
            <w:r w:rsidR="0041251E" w:rsidRPr="0041251E">
              <w:rPr>
                <w:rFonts w:ascii="Times New Roman" w:hAnsi="Times New Roman" w:cs="Times New Roman"/>
                <w:noProof/>
                <w:webHidden/>
                <w:sz w:val="24"/>
                <w:szCs w:val="24"/>
              </w:rPr>
              <w:tab/>
            </w:r>
            <w:r w:rsidR="0041251E" w:rsidRPr="0041251E">
              <w:rPr>
                <w:rFonts w:ascii="Times New Roman" w:hAnsi="Times New Roman" w:cs="Times New Roman"/>
                <w:noProof/>
                <w:webHidden/>
                <w:sz w:val="24"/>
                <w:szCs w:val="24"/>
              </w:rPr>
              <w:fldChar w:fldCharType="begin"/>
            </w:r>
            <w:r w:rsidR="0041251E" w:rsidRPr="0041251E">
              <w:rPr>
                <w:rFonts w:ascii="Times New Roman" w:hAnsi="Times New Roman" w:cs="Times New Roman"/>
                <w:noProof/>
                <w:webHidden/>
                <w:sz w:val="24"/>
                <w:szCs w:val="24"/>
              </w:rPr>
              <w:instrText xml:space="preserve"> PAGEREF _Toc44373761 \h </w:instrText>
            </w:r>
            <w:r w:rsidR="0041251E" w:rsidRPr="0041251E">
              <w:rPr>
                <w:rFonts w:ascii="Times New Roman" w:hAnsi="Times New Roman" w:cs="Times New Roman"/>
                <w:noProof/>
                <w:webHidden/>
                <w:sz w:val="24"/>
                <w:szCs w:val="24"/>
              </w:rPr>
            </w:r>
            <w:r w:rsidR="0041251E" w:rsidRPr="0041251E">
              <w:rPr>
                <w:rFonts w:ascii="Times New Roman" w:hAnsi="Times New Roman" w:cs="Times New Roman"/>
                <w:noProof/>
                <w:webHidden/>
                <w:sz w:val="24"/>
                <w:szCs w:val="24"/>
              </w:rPr>
              <w:fldChar w:fldCharType="separate"/>
            </w:r>
            <w:r w:rsidR="0041251E" w:rsidRPr="0041251E">
              <w:rPr>
                <w:rFonts w:ascii="Times New Roman" w:hAnsi="Times New Roman" w:cs="Times New Roman"/>
                <w:noProof/>
                <w:webHidden/>
                <w:sz w:val="24"/>
                <w:szCs w:val="24"/>
              </w:rPr>
              <w:t>4</w:t>
            </w:r>
            <w:r w:rsidR="0041251E" w:rsidRPr="0041251E">
              <w:rPr>
                <w:rFonts w:ascii="Times New Roman" w:hAnsi="Times New Roman" w:cs="Times New Roman"/>
                <w:noProof/>
                <w:webHidden/>
                <w:sz w:val="24"/>
                <w:szCs w:val="24"/>
              </w:rPr>
              <w:fldChar w:fldCharType="end"/>
            </w:r>
          </w:hyperlink>
        </w:p>
        <w:p w14:paraId="197AC894" w14:textId="322A9DEA" w:rsidR="0041251E" w:rsidRPr="0041251E" w:rsidRDefault="00410822" w:rsidP="0041251E">
          <w:pPr>
            <w:pStyle w:val="TOC2"/>
            <w:tabs>
              <w:tab w:val="right" w:leader="dot" w:pos="9016"/>
            </w:tabs>
            <w:spacing w:line="480" w:lineRule="auto"/>
            <w:rPr>
              <w:rFonts w:ascii="Times New Roman" w:hAnsi="Times New Roman" w:cs="Times New Roman"/>
              <w:noProof/>
              <w:sz w:val="24"/>
              <w:szCs w:val="24"/>
            </w:rPr>
          </w:pPr>
          <w:hyperlink w:anchor="_Toc44373762" w:history="1">
            <w:r w:rsidR="0041251E" w:rsidRPr="0041251E">
              <w:rPr>
                <w:rStyle w:val="Hyperlink"/>
                <w:rFonts w:ascii="Times New Roman" w:eastAsia="Times New Roman" w:hAnsi="Times New Roman" w:cs="Times New Roman"/>
                <w:noProof/>
                <w:sz w:val="24"/>
                <w:szCs w:val="24"/>
              </w:rPr>
              <w:t>Budgeted Contribution Statement</w:t>
            </w:r>
            <w:r w:rsidR="0041251E" w:rsidRPr="0041251E">
              <w:rPr>
                <w:rFonts w:ascii="Times New Roman" w:hAnsi="Times New Roman" w:cs="Times New Roman"/>
                <w:noProof/>
                <w:webHidden/>
                <w:sz w:val="24"/>
                <w:szCs w:val="24"/>
              </w:rPr>
              <w:tab/>
            </w:r>
            <w:r w:rsidR="0041251E" w:rsidRPr="0041251E">
              <w:rPr>
                <w:rFonts w:ascii="Times New Roman" w:hAnsi="Times New Roman" w:cs="Times New Roman"/>
                <w:noProof/>
                <w:webHidden/>
                <w:sz w:val="24"/>
                <w:szCs w:val="24"/>
              </w:rPr>
              <w:fldChar w:fldCharType="begin"/>
            </w:r>
            <w:r w:rsidR="0041251E" w:rsidRPr="0041251E">
              <w:rPr>
                <w:rFonts w:ascii="Times New Roman" w:hAnsi="Times New Roman" w:cs="Times New Roman"/>
                <w:noProof/>
                <w:webHidden/>
                <w:sz w:val="24"/>
                <w:szCs w:val="24"/>
              </w:rPr>
              <w:instrText xml:space="preserve"> PAGEREF _Toc44373762 \h </w:instrText>
            </w:r>
            <w:r w:rsidR="0041251E" w:rsidRPr="0041251E">
              <w:rPr>
                <w:rFonts w:ascii="Times New Roman" w:hAnsi="Times New Roman" w:cs="Times New Roman"/>
                <w:noProof/>
                <w:webHidden/>
                <w:sz w:val="24"/>
                <w:szCs w:val="24"/>
              </w:rPr>
            </w:r>
            <w:r w:rsidR="0041251E" w:rsidRPr="0041251E">
              <w:rPr>
                <w:rFonts w:ascii="Times New Roman" w:hAnsi="Times New Roman" w:cs="Times New Roman"/>
                <w:noProof/>
                <w:webHidden/>
                <w:sz w:val="24"/>
                <w:szCs w:val="24"/>
              </w:rPr>
              <w:fldChar w:fldCharType="separate"/>
            </w:r>
            <w:r w:rsidR="0041251E" w:rsidRPr="0041251E">
              <w:rPr>
                <w:rFonts w:ascii="Times New Roman" w:hAnsi="Times New Roman" w:cs="Times New Roman"/>
                <w:noProof/>
                <w:webHidden/>
                <w:sz w:val="24"/>
                <w:szCs w:val="24"/>
              </w:rPr>
              <w:t>5</w:t>
            </w:r>
            <w:r w:rsidR="0041251E" w:rsidRPr="0041251E">
              <w:rPr>
                <w:rFonts w:ascii="Times New Roman" w:hAnsi="Times New Roman" w:cs="Times New Roman"/>
                <w:noProof/>
                <w:webHidden/>
                <w:sz w:val="24"/>
                <w:szCs w:val="24"/>
              </w:rPr>
              <w:fldChar w:fldCharType="end"/>
            </w:r>
          </w:hyperlink>
        </w:p>
        <w:p w14:paraId="166D91C9" w14:textId="3E6F0A5C" w:rsidR="0041251E" w:rsidRPr="0041251E" w:rsidRDefault="00410822" w:rsidP="0041251E">
          <w:pPr>
            <w:pStyle w:val="TOC2"/>
            <w:tabs>
              <w:tab w:val="right" w:leader="dot" w:pos="9016"/>
            </w:tabs>
            <w:spacing w:line="480" w:lineRule="auto"/>
            <w:rPr>
              <w:rFonts w:ascii="Times New Roman" w:hAnsi="Times New Roman" w:cs="Times New Roman"/>
              <w:noProof/>
              <w:sz w:val="24"/>
              <w:szCs w:val="24"/>
            </w:rPr>
          </w:pPr>
          <w:hyperlink w:anchor="_Toc44373763" w:history="1">
            <w:r w:rsidR="0041251E" w:rsidRPr="0041251E">
              <w:rPr>
                <w:rStyle w:val="Hyperlink"/>
                <w:rFonts w:ascii="Times New Roman" w:hAnsi="Times New Roman" w:cs="Times New Roman"/>
                <w:noProof/>
                <w:sz w:val="24"/>
                <w:szCs w:val="24"/>
              </w:rPr>
              <w:t>CVP Analysis</w:t>
            </w:r>
            <w:r w:rsidR="0041251E" w:rsidRPr="0041251E">
              <w:rPr>
                <w:rFonts w:ascii="Times New Roman" w:hAnsi="Times New Roman" w:cs="Times New Roman"/>
                <w:noProof/>
                <w:webHidden/>
                <w:sz w:val="24"/>
                <w:szCs w:val="24"/>
              </w:rPr>
              <w:tab/>
            </w:r>
            <w:r w:rsidR="0041251E" w:rsidRPr="0041251E">
              <w:rPr>
                <w:rFonts w:ascii="Times New Roman" w:hAnsi="Times New Roman" w:cs="Times New Roman"/>
                <w:noProof/>
                <w:webHidden/>
                <w:sz w:val="24"/>
                <w:szCs w:val="24"/>
              </w:rPr>
              <w:fldChar w:fldCharType="begin"/>
            </w:r>
            <w:r w:rsidR="0041251E" w:rsidRPr="0041251E">
              <w:rPr>
                <w:rFonts w:ascii="Times New Roman" w:hAnsi="Times New Roman" w:cs="Times New Roman"/>
                <w:noProof/>
                <w:webHidden/>
                <w:sz w:val="24"/>
                <w:szCs w:val="24"/>
              </w:rPr>
              <w:instrText xml:space="preserve"> PAGEREF _Toc44373763 \h </w:instrText>
            </w:r>
            <w:r w:rsidR="0041251E" w:rsidRPr="0041251E">
              <w:rPr>
                <w:rFonts w:ascii="Times New Roman" w:hAnsi="Times New Roman" w:cs="Times New Roman"/>
                <w:noProof/>
                <w:webHidden/>
                <w:sz w:val="24"/>
                <w:szCs w:val="24"/>
              </w:rPr>
            </w:r>
            <w:r w:rsidR="0041251E" w:rsidRPr="0041251E">
              <w:rPr>
                <w:rFonts w:ascii="Times New Roman" w:hAnsi="Times New Roman" w:cs="Times New Roman"/>
                <w:noProof/>
                <w:webHidden/>
                <w:sz w:val="24"/>
                <w:szCs w:val="24"/>
              </w:rPr>
              <w:fldChar w:fldCharType="separate"/>
            </w:r>
            <w:r w:rsidR="0041251E" w:rsidRPr="0041251E">
              <w:rPr>
                <w:rFonts w:ascii="Times New Roman" w:hAnsi="Times New Roman" w:cs="Times New Roman"/>
                <w:noProof/>
                <w:webHidden/>
                <w:sz w:val="24"/>
                <w:szCs w:val="24"/>
              </w:rPr>
              <w:t>6</w:t>
            </w:r>
            <w:r w:rsidR="0041251E" w:rsidRPr="0041251E">
              <w:rPr>
                <w:rFonts w:ascii="Times New Roman" w:hAnsi="Times New Roman" w:cs="Times New Roman"/>
                <w:noProof/>
                <w:webHidden/>
                <w:sz w:val="24"/>
                <w:szCs w:val="24"/>
              </w:rPr>
              <w:fldChar w:fldCharType="end"/>
            </w:r>
          </w:hyperlink>
        </w:p>
        <w:p w14:paraId="047E9275" w14:textId="136BA06F" w:rsidR="0041251E" w:rsidRPr="0041251E" w:rsidRDefault="00410822" w:rsidP="0041251E">
          <w:pPr>
            <w:pStyle w:val="TOC2"/>
            <w:tabs>
              <w:tab w:val="right" w:leader="dot" w:pos="9016"/>
            </w:tabs>
            <w:spacing w:line="480" w:lineRule="auto"/>
            <w:rPr>
              <w:rFonts w:ascii="Times New Roman" w:hAnsi="Times New Roman" w:cs="Times New Roman"/>
              <w:noProof/>
              <w:sz w:val="24"/>
              <w:szCs w:val="24"/>
            </w:rPr>
          </w:pPr>
          <w:hyperlink w:anchor="_Toc44373764" w:history="1">
            <w:r w:rsidR="004A4F2D">
              <w:rPr>
                <w:rStyle w:val="Hyperlink"/>
                <w:rFonts w:ascii="Times New Roman" w:eastAsia="Times New Roman" w:hAnsi="Times New Roman" w:cs="Times New Roman"/>
                <w:noProof/>
                <w:sz w:val="24"/>
                <w:szCs w:val="24"/>
              </w:rPr>
              <w:t>R</w:t>
            </w:r>
            <w:r w:rsidR="0041251E" w:rsidRPr="0041251E">
              <w:rPr>
                <w:rStyle w:val="Hyperlink"/>
                <w:rFonts w:ascii="Times New Roman" w:eastAsia="Times New Roman" w:hAnsi="Times New Roman" w:cs="Times New Roman"/>
                <w:noProof/>
                <w:sz w:val="24"/>
                <w:szCs w:val="24"/>
              </w:rPr>
              <w:t>ecomputation with 300 drinks</w:t>
            </w:r>
            <w:r w:rsidR="0041251E" w:rsidRPr="0041251E">
              <w:rPr>
                <w:rFonts w:ascii="Times New Roman" w:hAnsi="Times New Roman" w:cs="Times New Roman"/>
                <w:noProof/>
                <w:webHidden/>
                <w:sz w:val="24"/>
                <w:szCs w:val="24"/>
              </w:rPr>
              <w:tab/>
            </w:r>
            <w:r w:rsidR="0041251E" w:rsidRPr="0041251E">
              <w:rPr>
                <w:rFonts w:ascii="Times New Roman" w:hAnsi="Times New Roman" w:cs="Times New Roman"/>
                <w:noProof/>
                <w:webHidden/>
                <w:sz w:val="24"/>
                <w:szCs w:val="24"/>
              </w:rPr>
              <w:fldChar w:fldCharType="begin"/>
            </w:r>
            <w:r w:rsidR="0041251E" w:rsidRPr="0041251E">
              <w:rPr>
                <w:rFonts w:ascii="Times New Roman" w:hAnsi="Times New Roman" w:cs="Times New Roman"/>
                <w:noProof/>
                <w:webHidden/>
                <w:sz w:val="24"/>
                <w:szCs w:val="24"/>
              </w:rPr>
              <w:instrText xml:space="preserve"> PAGEREF _Toc44373764 \h </w:instrText>
            </w:r>
            <w:r w:rsidR="0041251E" w:rsidRPr="0041251E">
              <w:rPr>
                <w:rFonts w:ascii="Times New Roman" w:hAnsi="Times New Roman" w:cs="Times New Roman"/>
                <w:noProof/>
                <w:webHidden/>
                <w:sz w:val="24"/>
                <w:szCs w:val="24"/>
              </w:rPr>
            </w:r>
            <w:r w:rsidR="0041251E" w:rsidRPr="0041251E">
              <w:rPr>
                <w:rFonts w:ascii="Times New Roman" w:hAnsi="Times New Roman" w:cs="Times New Roman"/>
                <w:noProof/>
                <w:webHidden/>
                <w:sz w:val="24"/>
                <w:szCs w:val="24"/>
              </w:rPr>
              <w:fldChar w:fldCharType="separate"/>
            </w:r>
            <w:r w:rsidR="0041251E" w:rsidRPr="0041251E">
              <w:rPr>
                <w:rFonts w:ascii="Times New Roman" w:hAnsi="Times New Roman" w:cs="Times New Roman"/>
                <w:noProof/>
                <w:webHidden/>
                <w:sz w:val="24"/>
                <w:szCs w:val="24"/>
              </w:rPr>
              <w:t>8</w:t>
            </w:r>
            <w:r w:rsidR="0041251E" w:rsidRPr="0041251E">
              <w:rPr>
                <w:rFonts w:ascii="Times New Roman" w:hAnsi="Times New Roman" w:cs="Times New Roman"/>
                <w:noProof/>
                <w:webHidden/>
                <w:sz w:val="24"/>
                <w:szCs w:val="24"/>
              </w:rPr>
              <w:fldChar w:fldCharType="end"/>
            </w:r>
          </w:hyperlink>
        </w:p>
        <w:p w14:paraId="06C53C18" w14:textId="1153E3C8" w:rsidR="0041251E" w:rsidRPr="0041251E" w:rsidRDefault="00410822" w:rsidP="0041251E">
          <w:pPr>
            <w:pStyle w:val="TOC2"/>
            <w:tabs>
              <w:tab w:val="right" w:leader="dot" w:pos="9016"/>
            </w:tabs>
            <w:spacing w:line="480" w:lineRule="auto"/>
            <w:rPr>
              <w:rFonts w:ascii="Times New Roman" w:hAnsi="Times New Roman" w:cs="Times New Roman"/>
              <w:noProof/>
              <w:sz w:val="24"/>
              <w:szCs w:val="24"/>
            </w:rPr>
          </w:pPr>
          <w:hyperlink w:anchor="_Toc44373765" w:history="1">
            <w:r w:rsidR="0041251E" w:rsidRPr="0041251E">
              <w:rPr>
                <w:rStyle w:val="Hyperlink"/>
                <w:rFonts w:ascii="Times New Roman" w:hAnsi="Times New Roman" w:cs="Times New Roman"/>
                <w:noProof/>
                <w:sz w:val="24"/>
                <w:szCs w:val="24"/>
              </w:rPr>
              <w:t>Estimates and Cash Budget</w:t>
            </w:r>
            <w:r w:rsidR="0041251E" w:rsidRPr="0041251E">
              <w:rPr>
                <w:rFonts w:ascii="Times New Roman" w:hAnsi="Times New Roman" w:cs="Times New Roman"/>
                <w:noProof/>
                <w:webHidden/>
                <w:sz w:val="24"/>
                <w:szCs w:val="24"/>
              </w:rPr>
              <w:tab/>
            </w:r>
            <w:r w:rsidR="0041251E" w:rsidRPr="0041251E">
              <w:rPr>
                <w:rFonts w:ascii="Times New Roman" w:hAnsi="Times New Roman" w:cs="Times New Roman"/>
                <w:noProof/>
                <w:webHidden/>
                <w:sz w:val="24"/>
                <w:szCs w:val="24"/>
              </w:rPr>
              <w:fldChar w:fldCharType="begin"/>
            </w:r>
            <w:r w:rsidR="0041251E" w:rsidRPr="0041251E">
              <w:rPr>
                <w:rFonts w:ascii="Times New Roman" w:hAnsi="Times New Roman" w:cs="Times New Roman"/>
                <w:noProof/>
                <w:webHidden/>
                <w:sz w:val="24"/>
                <w:szCs w:val="24"/>
              </w:rPr>
              <w:instrText xml:space="preserve"> PAGEREF _Toc44373765 \h </w:instrText>
            </w:r>
            <w:r w:rsidR="0041251E" w:rsidRPr="0041251E">
              <w:rPr>
                <w:rFonts w:ascii="Times New Roman" w:hAnsi="Times New Roman" w:cs="Times New Roman"/>
                <w:noProof/>
                <w:webHidden/>
                <w:sz w:val="24"/>
                <w:szCs w:val="24"/>
              </w:rPr>
            </w:r>
            <w:r w:rsidR="0041251E" w:rsidRPr="0041251E">
              <w:rPr>
                <w:rFonts w:ascii="Times New Roman" w:hAnsi="Times New Roman" w:cs="Times New Roman"/>
                <w:noProof/>
                <w:webHidden/>
                <w:sz w:val="24"/>
                <w:szCs w:val="24"/>
              </w:rPr>
              <w:fldChar w:fldCharType="separate"/>
            </w:r>
            <w:r w:rsidR="0041251E" w:rsidRPr="0041251E">
              <w:rPr>
                <w:rFonts w:ascii="Times New Roman" w:hAnsi="Times New Roman" w:cs="Times New Roman"/>
                <w:noProof/>
                <w:webHidden/>
                <w:sz w:val="24"/>
                <w:szCs w:val="24"/>
              </w:rPr>
              <w:t>9</w:t>
            </w:r>
            <w:r w:rsidR="0041251E" w:rsidRPr="0041251E">
              <w:rPr>
                <w:rFonts w:ascii="Times New Roman" w:hAnsi="Times New Roman" w:cs="Times New Roman"/>
                <w:noProof/>
                <w:webHidden/>
                <w:sz w:val="24"/>
                <w:szCs w:val="24"/>
              </w:rPr>
              <w:fldChar w:fldCharType="end"/>
            </w:r>
          </w:hyperlink>
        </w:p>
        <w:p w14:paraId="579F10ED" w14:textId="20DF0B57" w:rsidR="0041251E" w:rsidRPr="0041251E" w:rsidRDefault="00410822" w:rsidP="0041251E">
          <w:pPr>
            <w:pStyle w:val="TOC2"/>
            <w:tabs>
              <w:tab w:val="right" w:leader="dot" w:pos="9016"/>
            </w:tabs>
            <w:spacing w:line="480" w:lineRule="auto"/>
            <w:rPr>
              <w:rFonts w:ascii="Times New Roman" w:hAnsi="Times New Roman" w:cs="Times New Roman"/>
              <w:noProof/>
              <w:sz w:val="24"/>
              <w:szCs w:val="24"/>
            </w:rPr>
          </w:pPr>
          <w:hyperlink w:anchor="_Toc44373766" w:history="1">
            <w:r w:rsidR="0041251E" w:rsidRPr="0041251E">
              <w:rPr>
                <w:rStyle w:val="Hyperlink"/>
                <w:rFonts w:ascii="Times New Roman" w:eastAsia="Times New Roman" w:hAnsi="Times New Roman" w:cs="Times New Roman"/>
                <w:noProof/>
                <w:sz w:val="24"/>
                <w:szCs w:val="24"/>
              </w:rPr>
              <w:t>Annual Cash Budget</w:t>
            </w:r>
            <w:r w:rsidR="0041251E" w:rsidRPr="0041251E">
              <w:rPr>
                <w:rFonts w:ascii="Times New Roman" w:hAnsi="Times New Roman" w:cs="Times New Roman"/>
                <w:noProof/>
                <w:webHidden/>
                <w:sz w:val="24"/>
                <w:szCs w:val="24"/>
              </w:rPr>
              <w:tab/>
            </w:r>
            <w:r w:rsidR="0041251E" w:rsidRPr="0041251E">
              <w:rPr>
                <w:rFonts w:ascii="Times New Roman" w:hAnsi="Times New Roman" w:cs="Times New Roman"/>
                <w:noProof/>
                <w:webHidden/>
                <w:sz w:val="24"/>
                <w:szCs w:val="24"/>
              </w:rPr>
              <w:fldChar w:fldCharType="begin"/>
            </w:r>
            <w:r w:rsidR="0041251E" w:rsidRPr="0041251E">
              <w:rPr>
                <w:rFonts w:ascii="Times New Roman" w:hAnsi="Times New Roman" w:cs="Times New Roman"/>
                <w:noProof/>
                <w:webHidden/>
                <w:sz w:val="24"/>
                <w:szCs w:val="24"/>
              </w:rPr>
              <w:instrText xml:space="preserve"> PAGEREF _Toc44373766 \h </w:instrText>
            </w:r>
            <w:r w:rsidR="0041251E" w:rsidRPr="0041251E">
              <w:rPr>
                <w:rFonts w:ascii="Times New Roman" w:hAnsi="Times New Roman" w:cs="Times New Roman"/>
                <w:noProof/>
                <w:webHidden/>
                <w:sz w:val="24"/>
                <w:szCs w:val="24"/>
              </w:rPr>
            </w:r>
            <w:r w:rsidR="0041251E" w:rsidRPr="0041251E">
              <w:rPr>
                <w:rFonts w:ascii="Times New Roman" w:hAnsi="Times New Roman" w:cs="Times New Roman"/>
                <w:noProof/>
                <w:webHidden/>
                <w:sz w:val="24"/>
                <w:szCs w:val="24"/>
              </w:rPr>
              <w:fldChar w:fldCharType="separate"/>
            </w:r>
            <w:r w:rsidR="0041251E" w:rsidRPr="0041251E">
              <w:rPr>
                <w:rFonts w:ascii="Times New Roman" w:hAnsi="Times New Roman" w:cs="Times New Roman"/>
                <w:noProof/>
                <w:webHidden/>
                <w:sz w:val="24"/>
                <w:szCs w:val="24"/>
              </w:rPr>
              <w:t>11</w:t>
            </w:r>
            <w:r w:rsidR="0041251E" w:rsidRPr="0041251E">
              <w:rPr>
                <w:rFonts w:ascii="Times New Roman" w:hAnsi="Times New Roman" w:cs="Times New Roman"/>
                <w:noProof/>
                <w:webHidden/>
                <w:sz w:val="24"/>
                <w:szCs w:val="24"/>
              </w:rPr>
              <w:fldChar w:fldCharType="end"/>
            </w:r>
          </w:hyperlink>
        </w:p>
        <w:p w14:paraId="0C593462" w14:textId="481C19D1" w:rsidR="0041251E" w:rsidRPr="0041251E" w:rsidRDefault="00410822" w:rsidP="0041251E">
          <w:pPr>
            <w:pStyle w:val="TOC2"/>
            <w:tabs>
              <w:tab w:val="right" w:leader="dot" w:pos="9016"/>
            </w:tabs>
            <w:spacing w:line="480" w:lineRule="auto"/>
            <w:rPr>
              <w:rFonts w:ascii="Times New Roman" w:hAnsi="Times New Roman" w:cs="Times New Roman"/>
              <w:noProof/>
              <w:sz w:val="24"/>
              <w:szCs w:val="24"/>
            </w:rPr>
          </w:pPr>
          <w:hyperlink w:anchor="_Toc44373767" w:history="1">
            <w:r w:rsidR="0041251E" w:rsidRPr="0041251E">
              <w:rPr>
                <w:rStyle w:val="Hyperlink"/>
                <w:rFonts w:ascii="Times New Roman" w:hAnsi="Times New Roman" w:cs="Times New Roman"/>
                <w:noProof/>
                <w:sz w:val="24"/>
                <w:szCs w:val="24"/>
              </w:rPr>
              <w:t>SWOT Analysis</w:t>
            </w:r>
            <w:r w:rsidR="0041251E" w:rsidRPr="0041251E">
              <w:rPr>
                <w:rFonts w:ascii="Times New Roman" w:hAnsi="Times New Roman" w:cs="Times New Roman"/>
                <w:noProof/>
                <w:webHidden/>
                <w:sz w:val="24"/>
                <w:szCs w:val="24"/>
              </w:rPr>
              <w:tab/>
            </w:r>
            <w:r w:rsidR="0041251E" w:rsidRPr="0041251E">
              <w:rPr>
                <w:rFonts w:ascii="Times New Roman" w:hAnsi="Times New Roman" w:cs="Times New Roman"/>
                <w:noProof/>
                <w:webHidden/>
                <w:sz w:val="24"/>
                <w:szCs w:val="24"/>
              </w:rPr>
              <w:fldChar w:fldCharType="begin"/>
            </w:r>
            <w:r w:rsidR="0041251E" w:rsidRPr="0041251E">
              <w:rPr>
                <w:rFonts w:ascii="Times New Roman" w:hAnsi="Times New Roman" w:cs="Times New Roman"/>
                <w:noProof/>
                <w:webHidden/>
                <w:sz w:val="24"/>
                <w:szCs w:val="24"/>
              </w:rPr>
              <w:instrText xml:space="preserve"> PAGEREF _Toc44373767 \h </w:instrText>
            </w:r>
            <w:r w:rsidR="0041251E" w:rsidRPr="0041251E">
              <w:rPr>
                <w:rFonts w:ascii="Times New Roman" w:hAnsi="Times New Roman" w:cs="Times New Roman"/>
                <w:noProof/>
                <w:webHidden/>
                <w:sz w:val="24"/>
                <w:szCs w:val="24"/>
              </w:rPr>
            </w:r>
            <w:r w:rsidR="0041251E" w:rsidRPr="0041251E">
              <w:rPr>
                <w:rFonts w:ascii="Times New Roman" w:hAnsi="Times New Roman" w:cs="Times New Roman"/>
                <w:noProof/>
                <w:webHidden/>
                <w:sz w:val="24"/>
                <w:szCs w:val="24"/>
              </w:rPr>
              <w:fldChar w:fldCharType="separate"/>
            </w:r>
            <w:r w:rsidR="0041251E" w:rsidRPr="0041251E">
              <w:rPr>
                <w:rFonts w:ascii="Times New Roman" w:hAnsi="Times New Roman" w:cs="Times New Roman"/>
                <w:noProof/>
                <w:webHidden/>
                <w:sz w:val="24"/>
                <w:szCs w:val="24"/>
              </w:rPr>
              <w:t>12</w:t>
            </w:r>
            <w:r w:rsidR="0041251E" w:rsidRPr="0041251E">
              <w:rPr>
                <w:rFonts w:ascii="Times New Roman" w:hAnsi="Times New Roman" w:cs="Times New Roman"/>
                <w:noProof/>
                <w:webHidden/>
                <w:sz w:val="24"/>
                <w:szCs w:val="24"/>
              </w:rPr>
              <w:fldChar w:fldCharType="end"/>
            </w:r>
          </w:hyperlink>
        </w:p>
        <w:p w14:paraId="553B56BD" w14:textId="14BFDF7C" w:rsidR="0041251E" w:rsidRPr="0041251E" w:rsidRDefault="00410822" w:rsidP="0041251E">
          <w:pPr>
            <w:pStyle w:val="TOC2"/>
            <w:tabs>
              <w:tab w:val="right" w:leader="dot" w:pos="9016"/>
            </w:tabs>
            <w:spacing w:line="480" w:lineRule="auto"/>
            <w:rPr>
              <w:rFonts w:ascii="Times New Roman" w:hAnsi="Times New Roman" w:cs="Times New Roman"/>
              <w:noProof/>
              <w:sz w:val="24"/>
              <w:szCs w:val="24"/>
            </w:rPr>
          </w:pPr>
          <w:hyperlink w:anchor="_Toc44373768" w:history="1">
            <w:r w:rsidR="0041251E" w:rsidRPr="0041251E">
              <w:rPr>
                <w:rStyle w:val="Hyperlink"/>
                <w:rFonts w:ascii="Times New Roman" w:hAnsi="Times New Roman" w:cs="Times New Roman"/>
                <w:noProof/>
                <w:sz w:val="24"/>
                <w:szCs w:val="24"/>
              </w:rPr>
              <w:t>Conclusion</w:t>
            </w:r>
            <w:r w:rsidR="0041251E" w:rsidRPr="0041251E">
              <w:rPr>
                <w:rFonts w:ascii="Times New Roman" w:hAnsi="Times New Roman" w:cs="Times New Roman"/>
                <w:noProof/>
                <w:webHidden/>
                <w:sz w:val="24"/>
                <w:szCs w:val="24"/>
              </w:rPr>
              <w:tab/>
            </w:r>
            <w:r w:rsidR="0041251E" w:rsidRPr="0041251E">
              <w:rPr>
                <w:rFonts w:ascii="Times New Roman" w:hAnsi="Times New Roman" w:cs="Times New Roman"/>
                <w:noProof/>
                <w:webHidden/>
                <w:sz w:val="24"/>
                <w:szCs w:val="24"/>
              </w:rPr>
              <w:fldChar w:fldCharType="begin"/>
            </w:r>
            <w:r w:rsidR="0041251E" w:rsidRPr="0041251E">
              <w:rPr>
                <w:rFonts w:ascii="Times New Roman" w:hAnsi="Times New Roman" w:cs="Times New Roman"/>
                <w:noProof/>
                <w:webHidden/>
                <w:sz w:val="24"/>
                <w:szCs w:val="24"/>
              </w:rPr>
              <w:instrText xml:space="preserve"> PAGEREF _Toc44373768 \h </w:instrText>
            </w:r>
            <w:r w:rsidR="0041251E" w:rsidRPr="0041251E">
              <w:rPr>
                <w:rFonts w:ascii="Times New Roman" w:hAnsi="Times New Roman" w:cs="Times New Roman"/>
                <w:noProof/>
                <w:webHidden/>
                <w:sz w:val="24"/>
                <w:szCs w:val="24"/>
              </w:rPr>
            </w:r>
            <w:r w:rsidR="0041251E" w:rsidRPr="0041251E">
              <w:rPr>
                <w:rFonts w:ascii="Times New Roman" w:hAnsi="Times New Roman" w:cs="Times New Roman"/>
                <w:noProof/>
                <w:webHidden/>
                <w:sz w:val="24"/>
                <w:szCs w:val="24"/>
              </w:rPr>
              <w:fldChar w:fldCharType="separate"/>
            </w:r>
            <w:r w:rsidR="0041251E" w:rsidRPr="0041251E">
              <w:rPr>
                <w:rFonts w:ascii="Times New Roman" w:hAnsi="Times New Roman" w:cs="Times New Roman"/>
                <w:noProof/>
                <w:webHidden/>
                <w:sz w:val="24"/>
                <w:szCs w:val="24"/>
              </w:rPr>
              <w:t>13</w:t>
            </w:r>
            <w:r w:rsidR="0041251E" w:rsidRPr="0041251E">
              <w:rPr>
                <w:rFonts w:ascii="Times New Roman" w:hAnsi="Times New Roman" w:cs="Times New Roman"/>
                <w:noProof/>
                <w:webHidden/>
                <w:sz w:val="24"/>
                <w:szCs w:val="24"/>
              </w:rPr>
              <w:fldChar w:fldCharType="end"/>
            </w:r>
          </w:hyperlink>
        </w:p>
        <w:p w14:paraId="1472E037" w14:textId="1FED574A" w:rsidR="0041251E" w:rsidRDefault="0041251E" w:rsidP="0041251E">
          <w:pPr>
            <w:spacing w:line="480" w:lineRule="auto"/>
          </w:pPr>
          <w:r w:rsidRPr="0041251E">
            <w:rPr>
              <w:rFonts w:ascii="Times New Roman" w:hAnsi="Times New Roman" w:cs="Times New Roman"/>
              <w:b/>
              <w:bCs/>
              <w:noProof/>
              <w:sz w:val="24"/>
              <w:szCs w:val="24"/>
            </w:rPr>
            <w:fldChar w:fldCharType="end"/>
          </w:r>
        </w:p>
      </w:sdtContent>
    </w:sdt>
    <w:p w14:paraId="06207A46" w14:textId="77777777" w:rsidR="00407F9F" w:rsidRPr="00407F9F" w:rsidRDefault="00407F9F" w:rsidP="0041251E">
      <w:pPr>
        <w:spacing w:after="0" w:line="480" w:lineRule="auto"/>
        <w:rPr>
          <w:rFonts w:ascii="Times New Roman" w:hAnsi="Times New Roman" w:cs="Times New Roman"/>
          <w:sz w:val="24"/>
          <w:szCs w:val="24"/>
        </w:rPr>
      </w:pPr>
    </w:p>
    <w:p w14:paraId="0DA08D9C" w14:textId="77777777" w:rsidR="00407F9F" w:rsidRDefault="00407F9F" w:rsidP="00EA0876">
      <w:pPr>
        <w:spacing w:after="0"/>
        <w:rPr>
          <w:rFonts w:ascii="Times New Roman" w:hAnsi="Times New Roman" w:cs="Times New Roman"/>
          <w:sz w:val="24"/>
          <w:szCs w:val="24"/>
        </w:rPr>
      </w:pPr>
      <w:r>
        <w:rPr>
          <w:rFonts w:ascii="Times New Roman" w:hAnsi="Times New Roman" w:cs="Times New Roman"/>
          <w:sz w:val="24"/>
          <w:szCs w:val="24"/>
        </w:rPr>
        <w:br w:type="page"/>
      </w:r>
    </w:p>
    <w:p w14:paraId="76DE4221" w14:textId="30497880" w:rsidR="00B8069A" w:rsidRPr="00410822" w:rsidRDefault="00407F9F" w:rsidP="00EA0876">
      <w:pPr>
        <w:pStyle w:val="Heading1"/>
        <w:spacing w:before="0" w:line="480" w:lineRule="auto"/>
        <w:rPr>
          <w:sz w:val="24"/>
        </w:rPr>
      </w:pPr>
      <w:bookmarkStart w:id="0" w:name="_Toc44373758"/>
      <w:r w:rsidRPr="00410822">
        <w:rPr>
          <w:sz w:val="24"/>
        </w:rPr>
        <w:t>Café Xaragua Report</w:t>
      </w:r>
      <w:bookmarkEnd w:id="0"/>
    </w:p>
    <w:p w14:paraId="53ACBD45" w14:textId="301DE39E" w:rsidR="00B8069A" w:rsidRPr="00410822" w:rsidRDefault="00407F9F" w:rsidP="00EA0876">
      <w:pPr>
        <w:pStyle w:val="Heading2"/>
        <w:spacing w:before="0" w:line="480" w:lineRule="auto"/>
        <w:rPr>
          <w:sz w:val="24"/>
        </w:rPr>
      </w:pPr>
      <w:bookmarkStart w:id="1" w:name="_Toc44373759"/>
      <w:r w:rsidRPr="00410822">
        <w:rPr>
          <w:sz w:val="24"/>
        </w:rPr>
        <w:t xml:space="preserve">Background </w:t>
      </w:r>
      <w:r w:rsidR="00A649CE" w:rsidRPr="00410822">
        <w:rPr>
          <w:sz w:val="24"/>
        </w:rPr>
        <w:t>I</w:t>
      </w:r>
      <w:r w:rsidRPr="00410822">
        <w:rPr>
          <w:sz w:val="24"/>
        </w:rPr>
        <w:t>nformation</w:t>
      </w:r>
      <w:bookmarkEnd w:id="1"/>
    </w:p>
    <w:p w14:paraId="29A373E6" w14:textId="11BB2427" w:rsidR="00EB4FA7" w:rsidRDefault="00EB4FA7" w:rsidP="00EA0876">
      <w:pPr>
        <w:spacing w:after="0" w:line="480" w:lineRule="auto"/>
        <w:ind w:firstLine="720"/>
        <w:rPr>
          <w:rFonts w:ascii="Times New Roman" w:hAnsi="Times New Roman" w:cs="Times New Roman"/>
          <w:sz w:val="24"/>
          <w:szCs w:val="24"/>
        </w:rPr>
      </w:pPr>
      <w:r w:rsidRPr="00407F9F">
        <w:rPr>
          <w:rFonts w:ascii="Times New Roman" w:hAnsi="Times New Roman" w:cs="Times New Roman"/>
          <w:sz w:val="24"/>
          <w:szCs w:val="24"/>
        </w:rPr>
        <w:t xml:space="preserve">Café </w:t>
      </w:r>
      <w:r w:rsidR="00407F9F" w:rsidRPr="00407F9F">
        <w:rPr>
          <w:rFonts w:ascii="Times New Roman" w:hAnsi="Times New Roman" w:cs="Times New Roman"/>
          <w:sz w:val="24"/>
          <w:szCs w:val="24"/>
        </w:rPr>
        <w:t>Xaragua</w:t>
      </w:r>
      <w:r w:rsidRPr="00407F9F">
        <w:rPr>
          <w:rFonts w:ascii="Times New Roman" w:hAnsi="Times New Roman" w:cs="Times New Roman"/>
          <w:sz w:val="24"/>
          <w:szCs w:val="24"/>
        </w:rPr>
        <w:t xml:space="preserve"> is a coffee business set to be established through a partnership between Lehnert, Peckham</w:t>
      </w:r>
      <w:r w:rsidR="00BB5996">
        <w:rPr>
          <w:rFonts w:ascii="Times New Roman" w:hAnsi="Times New Roman" w:cs="Times New Roman"/>
          <w:sz w:val="24"/>
          <w:szCs w:val="24"/>
        </w:rPr>
        <w:t>,</w:t>
      </w:r>
      <w:r w:rsidRPr="00407F9F">
        <w:rPr>
          <w:rFonts w:ascii="Times New Roman" w:hAnsi="Times New Roman" w:cs="Times New Roman"/>
          <w:sz w:val="24"/>
          <w:szCs w:val="24"/>
        </w:rPr>
        <w:t xml:space="preserve"> and Schneider in downtown Calgary. </w:t>
      </w:r>
      <w:r w:rsidR="008F3B27" w:rsidRPr="00407F9F">
        <w:rPr>
          <w:rFonts w:ascii="Times New Roman" w:hAnsi="Times New Roman" w:cs="Times New Roman"/>
          <w:sz w:val="24"/>
          <w:szCs w:val="24"/>
        </w:rPr>
        <w:t>The location is ideal as it has numerous tourist attraction</w:t>
      </w:r>
      <w:r w:rsidR="00BB5996">
        <w:rPr>
          <w:rFonts w:ascii="Times New Roman" w:hAnsi="Times New Roman" w:cs="Times New Roman"/>
          <w:sz w:val="24"/>
          <w:szCs w:val="24"/>
        </w:rPr>
        <w:t>s</w:t>
      </w:r>
      <w:r w:rsidR="008F3B27" w:rsidRPr="00407F9F">
        <w:rPr>
          <w:rFonts w:ascii="Times New Roman" w:hAnsi="Times New Roman" w:cs="Times New Roman"/>
          <w:sz w:val="24"/>
          <w:szCs w:val="24"/>
        </w:rPr>
        <w:t xml:space="preserve"> </w:t>
      </w:r>
      <w:r w:rsidR="00BB5996">
        <w:rPr>
          <w:rFonts w:ascii="Times New Roman" w:hAnsi="Times New Roman" w:cs="Times New Roman"/>
          <w:sz w:val="24"/>
          <w:szCs w:val="24"/>
        </w:rPr>
        <w:t>that</w:t>
      </w:r>
      <w:r w:rsidR="008F3B27" w:rsidRPr="00407F9F">
        <w:rPr>
          <w:rFonts w:ascii="Times New Roman" w:hAnsi="Times New Roman" w:cs="Times New Roman"/>
          <w:sz w:val="24"/>
          <w:szCs w:val="24"/>
        </w:rPr>
        <w:t xml:space="preserve"> will add to the dense population to provide a significant market for the café. The</w:t>
      </w:r>
      <w:r w:rsidRPr="00407F9F">
        <w:rPr>
          <w:rFonts w:ascii="Times New Roman" w:hAnsi="Times New Roman" w:cs="Times New Roman"/>
          <w:sz w:val="24"/>
          <w:szCs w:val="24"/>
        </w:rPr>
        <w:t xml:space="preserve"> café</w:t>
      </w:r>
      <w:r w:rsidR="00BB5996">
        <w:rPr>
          <w:rFonts w:ascii="Times New Roman" w:hAnsi="Times New Roman" w:cs="Times New Roman"/>
          <w:sz w:val="24"/>
          <w:szCs w:val="24"/>
        </w:rPr>
        <w:t>'s</w:t>
      </w:r>
      <w:r w:rsidRPr="00407F9F">
        <w:rPr>
          <w:rFonts w:ascii="Times New Roman" w:hAnsi="Times New Roman" w:cs="Times New Roman"/>
          <w:sz w:val="24"/>
          <w:szCs w:val="24"/>
        </w:rPr>
        <w:t xml:space="preserve"> </w:t>
      </w:r>
      <w:r w:rsidR="00EC0BA2">
        <w:rPr>
          <w:rFonts w:ascii="Times New Roman" w:hAnsi="Times New Roman" w:cs="Times New Roman"/>
          <w:sz w:val="24"/>
          <w:szCs w:val="24"/>
        </w:rPr>
        <w:t>primary</w:t>
      </w:r>
      <w:r w:rsidRPr="00407F9F">
        <w:rPr>
          <w:rFonts w:ascii="Times New Roman" w:hAnsi="Times New Roman" w:cs="Times New Roman"/>
          <w:sz w:val="24"/>
          <w:szCs w:val="24"/>
        </w:rPr>
        <w:t xml:space="preserve"> purpose is </w:t>
      </w:r>
      <w:r w:rsidR="00BB5996">
        <w:rPr>
          <w:rFonts w:ascii="Times New Roman" w:hAnsi="Times New Roman" w:cs="Times New Roman"/>
          <w:sz w:val="24"/>
          <w:szCs w:val="24"/>
        </w:rPr>
        <w:t>to provide</w:t>
      </w:r>
      <w:r w:rsidRPr="00407F9F">
        <w:rPr>
          <w:rFonts w:ascii="Times New Roman" w:hAnsi="Times New Roman" w:cs="Times New Roman"/>
          <w:sz w:val="24"/>
          <w:szCs w:val="24"/>
        </w:rPr>
        <w:t xml:space="preserve"> unique coffee experience through coffee </w:t>
      </w:r>
      <w:r w:rsidR="00410822" w:rsidRPr="00407F9F">
        <w:rPr>
          <w:rFonts w:ascii="Times New Roman" w:hAnsi="Times New Roman" w:cs="Times New Roman"/>
          <w:sz w:val="24"/>
          <w:szCs w:val="24"/>
        </w:rPr>
        <w:t>roasting;</w:t>
      </w:r>
      <w:r w:rsidR="008F3B27" w:rsidRPr="00407F9F">
        <w:rPr>
          <w:rFonts w:ascii="Times New Roman" w:hAnsi="Times New Roman" w:cs="Times New Roman"/>
          <w:sz w:val="24"/>
          <w:szCs w:val="24"/>
        </w:rPr>
        <w:t xml:space="preserve"> offering</w:t>
      </w:r>
      <w:r w:rsidRPr="00407F9F">
        <w:rPr>
          <w:rFonts w:ascii="Times New Roman" w:hAnsi="Times New Roman" w:cs="Times New Roman"/>
          <w:sz w:val="24"/>
          <w:szCs w:val="24"/>
        </w:rPr>
        <w:t xml:space="preserve"> premium brewed coffee,</w:t>
      </w:r>
      <w:r w:rsidR="008F3B27" w:rsidRPr="00407F9F">
        <w:rPr>
          <w:rFonts w:ascii="Times New Roman" w:hAnsi="Times New Roman" w:cs="Times New Roman"/>
          <w:sz w:val="24"/>
          <w:szCs w:val="24"/>
        </w:rPr>
        <w:t xml:space="preserve"> specialty</w:t>
      </w:r>
      <w:r w:rsidRPr="00407F9F">
        <w:rPr>
          <w:rFonts w:ascii="Times New Roman" w:hAnsi="Times New Roman" w:cs="Times New Roman"/>
          <w:sz w:val="24"/>
          <w:szCs w:val="24"/>
        </w:rPr>
        <w:t xml:space="preserve"> coffee drinking</w:t>
      </w:r>
      <w:r w:rsidR="008F3B27" w:rsidRPr="00407F9F">
        <w:rPr>
          <w:rFonts w:ascii="Times New Roman" w:hAnsi="Times New Roman" w:cs="Times New Roman"/>
          <w:sz w:val="24"/>
          <w:szCs w:val="24"/>
        </w:rPr>
        <w:t xml:space="preserve"> area,</w:t>
      </w:r>
      <w:r w:rsidRPr="00407F9F">
        <w:rPr>
          <w:rFonts w:ascii="Times New Roman" w:hAnsi="Times New Roman" w:cs="Times New Roman"/>
          <w:sz w:val="24"/>
          <w:szCs w:val="24"/>
        </w:rPr>
        <w:t xml:space="preserve"> retail bags</w:t>
      </w:r>
      <w:r w:rsidR="00BB5996">
        <w:rPr>
          <w:rFonts w:ascii="Times New Roman" w:hAnsi="Times New Roman" w:cs="Times New Roman"/>
          <w:sz w:val="24"/>
          <w:szCs w:val="24"/>
        </w:rPr>
        <w:t>,</w:t>
      </w:r>
      <w:r w:rsidRPr="00407F9F">
        <w:rPr>
          <w:rFonts w:ascii="Times New Roman" w:hAnsi="Times New Roman" w:cs="Times New Roman"/>
          <w:sz w:val="24"/>
          <w:szCs w:val="24"/>
        </w:rPr>
        <w:t xml:space="preserve"> and </w:t>
      </w:r>
      <w:r w:rsidR="008F3B27" w:rsidRPr="00407F9F">
        <w:rPr>
          <w:rFonts w:ascii="Times New Roman" w:hAnsi="Times New Roman" w:cs="Times New Roman"/>
          <w:sz w:val="24"/>
          <w:szCs w:val="24"/>
        </w:rPr>
        <w:t>baked goods</w:t>
      </w:r>
      <w:r w:rsidRPr="00407F9F">
        <w:rPr>
          <w:rFonts w:ascii="Times New Roman" w:hAnsi="Times New Roman" w:cs="Times New Roman"/>
          <w:sz w:val="24"/>
          <w:szCs w:val="24"/>
        </w:rPr>
        <w:t xml:space="preserve"> to the customers.</w:t>
      </w:r>
      <w:r w:rsidR="008F3B27" w:rsidRPr="00407F9F">
        <w:rPr>
          <w:rFonts w:ascii="Times New Roman" w:hAnsi="Times New Roman" w:cs="Times New Roman"/>
          <w:sz w:val="24"/>
          <w:szCs w:val="24"/>
        </w:rPr>
        <w:t xml:space="preserve"> The café will provide Arabica coffee sourced from the local farmer and process it at </w:t>
      </w:r>
      <w:r w:rsidR="00BB5996">
        <w:rPr>
          <w:rFonts w:ascii="Times New Roman" w:hAnsi="Times New Roman" w:cs="Times New Roman"/>
          <w:sz w:val="24"/>
          <w:szCs w:val="24"/>
        </w:rPr>
        <w:t xml:space="preserve">a </w:t>
      </w:r>
      <w:r w:rsidR="008F3B27" w:rsidRPr="00407F9F">
        <w:rPr>
          <w:rFonts w:ascii="Times New Roman" w:hAnsi="Times New Roman" w:cs="Times New Roman"/>
          <w:sz w:val="24"/>
          <w:szCs w:val="24"/>
        </w:rPr>
        <w:t>cooperative network of farmers established in 1990. The partners will target to r</w:t>
      </w:r>
      <w:r w:rsidR="00BB5996">
        <w:rPr>
          <w:rFonts w:ascii="Times New Roman" w:hAnsi="Times New Roman" w:cs="Times New Roman"/>
          <w:sz w:val="24"/>
          <w:szCs w:val="24"/>
        </w:rPr>
        <w:t>a</w:t>
      </w:r>
      <w:r w:rsidR="008F3B27" w:rsidRPr="00407F9F">
        <w:rPr>
          <w:rFonts w:ascii="Times New Roman" w:hAnsi="Times New Roman" w:cs="Times New Roman"/>
          <w:sz w:val="24"/>
          <w:szCs w:val="24"/>
        </w:rPr>
        <w:t xml:space="preserve">ise $75,000 of the capital from their families and $250,000 from the bank to </w:t>
      </w:r>
      <w:r w:rsidR="000B3666" w:rsidRPr="00407F9F">
        <w:rPr>
          <w:rFonts w:ascii="Times New Roman" w:hAnsi="Times New Roman" w:cs="Times New Roman"/>
          <w:sz w:val="24"/>
          <w:szCs w:val="24"/>
        </w:rPr>
        <w:t>service the</w:t>
      </w:r>
      <w:r w:rsidR="008F3B27" w:rsidRPr="00407F9F">
        <w:rPr>
          <w:rFonts w:ascii="Times New Roman" w:hAnsi="Times New Roman" w:cs="Times New Roman"/>
          <w:sz w:val="24"/>
          <w:szCs w:val="24"/>
        </w:rPr>
        <w:t xml:space="preserve"> budgeted expenditure for the next two years prepared</w:t>
      </w:r>
      <w:r w:rsidR="000B3666" w:rsidRPr="00407F9F">
        <w:rPr>
          <w:rFonts w:ascii="Times New Roman" w:hAnsi="Times New Roman" w:cs="Times New Roman"/>
          <w:sz w:val="24"/>
          <w:szCs w:val="24"/>
        </w:rPr>
        <w:t>.</w:t>
      </w:r>
    </w:p>
    <w:tbl>
      <w:tblPr>
        <w:tblW w:w="9653" w:type="dxa"/>
        <w:tblLook w:val="04A0" w:firstRow="1" w:lastRow="0" w:firstColumn="1" w:lastColumn="0" w:noHBand="0" w:noVBand="1"/>
      </w:tblPr>
      <w:tblGrid>
        <w:gridCol w:w="6460"/>
        <w:gridCol w:w="3193"/>
      </w:tblGrid>
      <w:tr w:rsidR="00DC7CC7" w:rsidRPr="00DC7CC7" w14:paraId="69900A6A" w14:textId="77777777" w:rsidTr="00DC7CC7">
        <w:trPr>
          <w:trHeight w:val="180"/>
        </w:trPr>
        <w:tc>
          <w:tcPr>
            <w:tcW w:w="6460" w:type="dxa"/>
            <w:tcBorders>
              <w:top w:val="nil"/>
              <w:left w:val="nil"/>
              <w:bottom w:val="nil"/>
              <w:right w:val="nil"/>
            </w:tcBorders>
            <w:shd w:val="clear" w:color="auto" w:fill="auto"/>
            <w:noWrap/>
            <w:vAlign w:val="bottom"/>
            <w:hideMark/>
          </w:tcPr>
          <w:p w14:paraId="0B2300DF" w14:textId="77777777" w:rsidR="00DC7CC7" w:rsidRPr="00DC7CC7" w:rsidRDefault="00DC7CC7" w:rsidP="00EC0BA2">
            <w:pPr>
              <w:pStyle w:val="Heading2"/>
              <w:spacing w:before="0" w:line="360" w:lineRule="auto"/>
              <w:jc w:val="left"/>
              <w:rPr>
                <w:rFonts w:eastAsia="Times New Roman"/>
              </w:rPr>
            </w:pPr>
            <w:bookmarkStart w:id="2" w:name="_Toc44373760"/>
            <w:r w:rsidRPr="00DC7CC7">
              <w:rPr>
                <w:rFonts w:eastAsia="Times New Roman"/>
              </w:rPr>
              <w:t>1(b) list of sale items</w:t>
            </w:r>
            <w:bookmarkEnd w:id="2"/>
          </w:p>
        </w:tc>
        <w:tc>
          <w:tcPr>
            <w:tcW w:w="3193" w:type="dxa"/>
            <w:tcBorders>
              <w:top w:val="nil"/>
              <w:left w:val="nil"/>
              <w:bottom w:val="nil"/>
              <w:right w:val="nil"/>
            </w:tcBorders>
            <w:shd w:val="clear" w:color="auto" w:fill="auto"/>
            <w:noWrap/>
            <w:vAlign w:val="bottom"/>
            <w:hideMark/>
          </w:tcPr>
          <w:p w14:paraId="58E52382" w14:textId="77777777" w:rsidR="00DC7CC7" w:rsidRPr="00DC7CC7" w:rsidRDefault="00DC7CC7" w:rsidP="00EC0BA2">
            <w:pPr>
              <w:spacing w:after="0" w:line="360" w:lineRule="auto"/>
              <w:rPr>
                <w:rFonts w:ascii="Times New Roman" w:eastAsia="Times New Roman" w:hAnsi="Times New Roman" w:cs="Times New Roman"/>
                <w:b/>
                <w:bCs/>
                <w:color w:val="000000"/>
                <w:sz w:val="24"/>
                <w:szCs w:val="24"/>
              </w:rPr>
            </w:pPr>
          </w:p>
        </w:tc>
      </w:tr>
      <w:tr w:rsidR="00DC7CC7" w:rsidRPr="00DC7CC7" w14:paraId="6C7879A0" w14:textId="77777777" w:rsidTr="00DC7CC7">
        <w:trPr>
          <w:trHeight w:val="180"/>
        </w:trPr>
        <w:tc>
          <w:tcPr>
            <w:tcW w:w="9653"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55EC7CB1" w14:textId="77777777" w:rsidR="00DC7CC7" w:rsidRPr="00DC7CC7" w:rsidRDefault="00DC7CC7" w:rsidP="00EC0BA2">
            <w:pPr>
              <w:spacing w:after="0" w:line="360" w:lineRule="auto"/>
              <w:jc w:val="center"/>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CAFÉ XARAGUA</w:t>
            </w:r>
          </w:p>
        </w:tc>
      </w:tr>
      <w:tr w:rsidR="00DC7CC7" w:rsidRPr="00DC7CC7" w14:paraId="2C5D9C8B" w14:textId="77777777" w:rsidTr="00DC7CC7">
        <w:trPr>
          <w:trHeight w:val="172"/>
        </w:trPr>
        <w:tc>
          <w:tcPr>
            <w:tcW w:w="6460" w:type="dxa"/>
            <w:tcBorders>
              <w:top w:val="nil"/>
              <w:left w:val="single" w:sz="8" w:space="0" w:color="auto"/>
              <w:bottom w:val="nil"/>
              <w:right w:val="nil"/>
            </w:tcBorders>
            <w:shd w:val="clear" w:color="auto" w:fill="auto"/>
            <w:noWrap/>
            <w:vAlign w:val="bottom"/>
            <w:hideMark/>
          </w:tcPr>
          <w:p w14:paraId="64DEDB78" w14:textId="77777777" w:rsidR="00DC7CC7" w:rsidRPr="00DC7CC7" w:rsidRDefault="00DC7CC7" w:rsidP="00EC0BA2">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regular coffee</w:t>
            </w:r>
          </w:p>
        </w:tc>
        <w:tc>
          <w:tcPr>
            <w:tcW w:w="3193" w:type="dxa"/>
            <w:tcBorders>
              <w:top w:val="nil"/>
              <w:left w:val="nil"/>
              <w:bottom w:val="nil"/>
              <w:right w:val="single" w:sz="8" w:space="0" w:color="auto"/>
            </w:tcBorders>
            <w:shd w:val="clear" w:color="auto" w:fill="auto"/>
            <w:noWrap/>
            <w:vAlign w:val="bottom"/>
            <w:hideMark/>
          </w:tcPr>
          <w:p w14:paraId="54967D9C" w14:textId="77777777" w:rsidR="00DC7CC7" w:rsidRPr="00DC7CC7" w:rsidRDefault="00DC7CC7" w:rsidP="00EC0BA2">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xml:space="preserve"> $              750.00 </w:t>
            </w:r>
          </w:p>
        </w:tc>
      </w:tr>
      <w:tr w:rsidR="00DC7CC7" w:rsidRPr="00DC7CC7" w14:paraId="11FFA24E" w14:textId="77777777" w:rsidTr="00DC7CC7">
        <w:trPr>
          <w:trHeight w:val="172"/>
        </w:trPr>
        <w:tc>
          <w:tcPr>
            <w:tcW w:w="6460" w:type="dxa"/>
            <w:tcBorders>
              <w:top w:val="nil"/>
              <w:left w:val="single" w:sz="8" w:space="0" w:color="auto"/>
              <w:bottom w:val="nil"/>
              <w:right w:val="nil"/>
            </w:tcBorders>
            <w:shd w:val="clear" w:color="auto" w:fill="auto"/>
            <w:noWrap/>
            <w:vAlign w:val="bottom"/>
            <w:hideMark/>
          </w:tcPr>
          <w:p w14:paraId="1E4B564B" w14:textId="77777777" w:rsidR="00DC7CC7" w:rsidRPr="00DC7CC7" w:rsidRDefault="00DC7CC7" w:rsidP="00EC0BA2">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drip cofee</w:t>
            </w:r>
          </w:p>
        </w:tc>
        <w:tc>
          <w:tcPr>
            <w:tcW w:w="3193" w:type="dxa"/>
            <w:tcBorders>
              <w:top w:val="nil"/>
              <w:left w:val="nil"/>
              <w:bottom w:val="nil"/>
              <w:right w:val="single" w:sz="8" w:space="0" w:color="auto"/>
            </w:tcBorders>
            <w:shd w:val="clear" w:color="auto" w:fill="auto"/>
            <w:noWrap/>
            <w:vAlign w:val="bottom"/>
            <w:hideMark/>
          </w:tcPr>
          <w:p w14:paraId="4B3A2DE6" w14:textId="77777777" w:rsidR="00DC7CC7" w:rsidRPr="00DC7CC7" w:rsidRDefault="00DC7CC7" w:rsidP="00EC0BA2">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xml:space="preserve"> $           1,000.00 </w:t>
            </w:r>
          </w:p>
        </w:tc>
      </w:tr>
      <w:tr w:rsidR="00DC7CC7" w:rsidRPr="00DC7CC7" w14:paraId="3657A1AD" w14:textId="77777777" w:rsidTr="00DC7CC7">
        <w:trPr>
          <w:trHeight w:val="172"/>
        </w:trPr>
        <w:tc>
          <w:tcPr>
            <w:tcW w:w="6460" w:type="dxa"/>
            <w:tcBorders>
              <w:top w:val="nil"/>
              <w:left w:val="single" w:sz="8" w:space="0" w:color="auto"/>
              <w:bottom w:val="nil"/>
              <w:right w:val="nil"/>
            </w:tcBorders>
            <w:shd w:val="clear" w:color="auto" w:fill="auto"/>
            <w:noWrap/>
            <w:vAlign w:val="bottom"/>
            <w:hideMark/>
          </w:tcPr>
          <w:p w14:paraId="17024455" w14:textId="77777777" w:rsidR="00DC7CC7" w:rsidRPr="00DC7CC7" w:rsidRDefault="00DC7CC7" w:rsidP="00EC0BA2">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backed product 50% customers</w:t>
            </w:r>
          </w:p>
        </w:tc>
        <w:tc>
          <w:tcPr>
            <w:tcW w:w="3193" w:type="dxa"/>
            <w:tcBorders>
              <w:top w:val="nil"/>
              <w:left w:val="nil"/>
              <w:bottom w:val="nil"/>
              <w:right w:val="single" w:sz="8" w:space="0" w:color="auto"/>
            </w:tcBorders>
            <w:shd w:val="clear" w:color="auto" w:fill="auto"/>
            <w:noWrap/>
            <w:vAlign w:val="bottom"/>
            <w:hideMark/>
          </w:tcPr>
          <w:p w14:paraId="4D043AFC" w14:textId="77777777" w:rsidR="00DC7CC7" w:rsidRPr="00DC7CC7" w:rsidRDefault="00DC7CC7" w:rsidP="00EC0BA2">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xml:space="preserve"> $              125.00 </w:t>
            </w:r>
          </w:p>
        </w:tc>
      </w:tr>
      <w:tr w:rsidR="00DC7CC7" w:rsidRPr="00DC7CC7" w14:paraId="3DF4AB6E" w14:textId="77777777" w:rsidTr="00DC7CC7">
        <w:trPr>
          <w:trHeight w:val="180"/>
        </w:trPr>
        <w:tc>
          <w:tcPr>
            <w:tcW w:w="6460" w:type="dxa"/>
            <w:tcBorders>
              <w:top w:val="nil"/>
              <w:left w:val="single" w:sz="8" w:space="0" w:color="auto"/>
              <w:bottom w:val="single" w:sz="8" w:space="0" w:color="auto"/>
              <w:right w:val="nil"/>
            </w:tcBorders>
            <w:shd w:val="clear" w:color="auto" w:fill="auto"/>
            <w:noWrap/>
            <w:vAlign w:val="bottom"/>
            <w:hideMark/>
          </w:tcPr>
          <w:p w14:paraId="5AE2324D" w14:textId="3D33703F" w:rsidR="00DC7CC7" w:rsidRPr="00DC7CC7" w:rsidRDefault="005117C2" w:rsidP="00EC0BA2">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w:t>
            </w:r>
            <w:r w:rsidR="00DC7CC7" w:rsidRPr="00DC7CC7">
              <w:rPr>
                <w:rFonts w:ascii="Times New Roman" w:eastAsia="Times New Roman" w:hAnsi="Times New Roman" w:cs="Times New Roman"/>
                <w:color w:val="000000"/>
                <w:sz w:val="24"/>
                <w:szCs w:val="24"/>
              </w:rPr>
              <w:t>off</w:t>
            </w:r>
            <w:r>
              <w:rPr>
                <w:rFonts w:ascii="Times New Roman" w:eastAsia="Times New Roman" w:hAnsi="Times New Roman" w:cs="Times New Roman"/>
                <w:color w:val="000000"/>
                <w:sz w:val="24"/>
                <w:szCs w:val="24"/>
              </w:rPr>
              <w:t>e</w:t>
            </w:r>
            <w:r w:rsidR="00DC7CC7" w:rsidRPr="00DC7CC7">
              <w:rPr>
                <w:rFonts w:ascii="Times New Roman" w:eastAsia="Times New Roman" w:hAnsi="Times New Roman" w:cs="Times New Roman"/>
                <w:color w:val="000000"/>
                <w:sz w:val="24"/>
                <w:szCs w:val="24"/>
              </w:rPr>
              <w:t>e bag per10-ounce 10%</w:t>
            </w:r>
            <w:r>
              <w:rPr>
                <w:rFonts w:ascii="Times New Roman" w:eastAsia="Times New Roman" w:hAnsi="Times New Roman" w:cs="Times New Roman"/>
                <w:color w:val="000000"/>
                <w:sz w:val="24"/>
                <w:szCs w:val="24"/>
              </w:rPr>
              <w:t xml:space="preserve"> of</w:t>
            </w:r>
            <w:r w:rsidR="00DC7CC7" w:rsidRPr="00DC7CC7">
              <w:rPr>
                <w:rFonts w:ascii="Times New Roman" w:eastAsia="Times New Roman" w:hAnsi="Times New Roman" w:cs="Times New Roman"/>
                <w:color w:val="000000"/>
                <w:sz w:val="24"/>
                <w:szCs w:val="24"/>
              </w:rPr>
              <w:t xml:space="preserve"> customers</w:t>
            </w:r>
          </w:p>
        </w:tc>
        <w:tc>
          <w:tcPr>
            <w:tcW w:w="3193" w:type="dxa"/>
            <w:tcBorders>
              <w:top w:val="nil"/>
              <w:left w:val="nil"/>
              <w:bottom w:val="single" w:sz="8" w:space="0" w:color="auto"/>
              <w:right w:val="single" w:sz="8" w:space="0" w:color="auto"/>
            </w:tcBorders>
            <w:shd w:val="clear" w:color="auto" w:fill="auto"/>
            <w:noWrap/>
            <w:vAlign w:val="bottom"/>
            <w:hideMark/>
          </w:tcPr>
          <w:p w14:paraId="32B0A69D" w14:textId="77777777" w:rsidR="00DC7CC7" w:rsidRPr="00DC7CC7" w:rsidRDefault="00DC7CC7" w:rsidP="00EC0BA2">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xml:space="preserve"> $              412.50 </w:t>
            </w:r>
          </w:p>
        </w:tc>
      </w:tr>
    </w:tbl>
    <w:p w14:paraId="1244636A" w14:textId="77777777" w:rsidR="00DC7CC7" w:rsidRDefault="00DC7CC7" w:rsidP="00EA0876">
      <w:pPr>
        <w:spacing w:after="0" w:line="480" w:lineRule="auto"/>
        <w:ind w:firstLine="720"/>
        <w:rPr>
          <w:rFonts w:ascii="Times New Roman" w:hAnsi="Times New Roman" w:cs="Times New Roman"/>
          <w:sz w:val="24"/>
          <w:szCs w:val="24"/>
        </w:rPr>
      </w:pPr>
    </w:p>
    <w:p w14:paraId="61BD4C3A" w14:textId="569CBB8B" w:rsidR="00507B9A" w:rsidRDefault="000B3666" w:rsidP="00EA0876">
      <w:pPr>
        <w:spacing w:after="0" w:line="480" w:lineRule="auto"/>
        <w:ind w:firstLine="720"/>
        <w:rPr>
          <w:rFonts w:ascii="Times New Roman" w:hAnsi="Times New Roman" w:cs="Times New Roman"/>
          <w:sz w:val="24"/>
          <w:szCs w:val="24"/>
        </w:rPr>
      </w:pPr>
      <w:r w:rsidRPr="00407F9F">
        <w:rPr>
          <w:rFonts w:ascii="Times New Roman" w:hAnsi="Times New Roman" w:cs="Times New Roman"/>
          <w:sz w:val="24"/>
          <w:szCs w:val="24"/>
        </w:rPr>
        <w:t xml:space="preserve">The café </w:t>
      </w:r>
      <w:r w:rsidR="007148F5" w:rsidRPr="00407F9F">
        <w:rPr>
          <w:rFonts w:ascii="Times New Roman" w:hAnsi="Times New Roman" w:cs="Times New Roman"/>
          <w:sz w:val="24"/>
          <w:szCs w:val="24"/>
        </w:rPr>
        <w:t>plan</w:t>
      </w:r>
      <w:r w:rsidR="00410822">
        <w:rPr>
          <w:rFonts w:ascii="Times New Roman" w:hAnsi="Times New Roman" w:cs="Times New Roman"/>
          <w:sz w:val="24"/>
          <w:szCs w:val="24"/>
        </w:rPr>
        <w:t>s</w:t>
      </w:r>
      <w:r w:rsidR="007148F5" w:rsidRPr="00407F9F">
        <w:rPr>
          <w:rFonts w:ascii="Times New Roman" w:hAnsi="Times New Roman" w:cs="Times New Roman"/>
          <w:sz w:val="24"/>
          <w:szCs w:val="24"/>
        </w:rPr>
        <w:t xml:space="preserve"> to gain a larger share of the </w:t>
      </w:r>
      <w:r w:rsidR="008A7609" w:rsidRPr="00407F9F">
        <w:rPr>
          <w:rFonts w:ascii="Times New Roman" w:hAnsi="Times New Roman" w:cs="Times New Roman"/>
          <w:sz w:val="24"/>
          <w:szCs w:val="24"/>
        </w:rPr>
        <w:t>market and</w:t>
      </w:r>
      <w:r w:rsidR="007148F5" w:rsidRPr="00407F9F">
        <w:rPr>
          <w:rFonts w:ascii="Times New Roman" w:hAnsi="Times New Roman" w:cs="Times New Roman"/>
          <w:sz w:val="24"/>
          <w:szCs w:val="24"/>
        </w:rPr>
        <w:t xml:space="preserve"> competitive advantage through providing unique services. First, the café </w:t>
      </w:r>
      <w:r w:rsidRPr="00407F9F">
        <w:rPr>
          <w:rFonts w:ascii="Times New Roman" w:hAnsi="Times New Roman" w:cs="Times New Roman"/>
          <w:sz w:val="24"/>
          <w:szCs w:val="24"/>
        </w:rPr>
        <w:t>will provide two types of drinki</w:t>
      </w:r>
      <w:r w:rsidR="00410822">
        <w:rPr>
          <w:rFonts w:ascii="Times New Roman" w:hAnsi="Times New Roman" w:cs="Times New Roman"/>
          <w:sz w:val="24"/>
          <w:szCs w:val="24"/>
        </w:rPr>
        <w:t xml:space="preserve">ng coffee. A regular coffee </w:t>
      </w:r>
      <w:r w:rsidR="00410822" w:rsidRPr="00407F9F">
        <w:rPr>
          <w:rFonts w:ascii="Times New Roman" w:hAnsi="Times New Roman" w:cs="Times New Roman"/>
          <w:sz w:val="24"/>
          <w:szCs w:val="24"/>
        </w:rPr>
        <w:t>will</w:t>
      </w:r>
      <w:r w:rsidRPr="00407F9F">
        <w:rPr>
          <w:rFonts w:ascii="Times New Roman" w:hAnsi="Times New Roman" w:cs="Times New Roman"/>
          <w:sz w:val="24"/>
          <w:szCs w:val="24"/>
        </w:rPr>
        <w:t xml:space="preserve"> cost $3 and the drip coffee $4 for specialty drinking. This pricing is relatively lower compared to the competitors</w:t>
      </w:r>
      <w:r w:rsidR="00BB5996">
        <w:rPr>
          <w:rFonts w:ascii="Times New Roman" w:hAnsi="Times New Roman" w:cs="Times New Roman"/>
          <w:sz w:val="24"/>
          <w:szCs w:val="24"/>
        </w:rPr>
        <w:t>'</w:t>
      </w:r>
      <w:r w:rsidRPr="00407F9F">
        <w:rPr>
          <w:rFonts w:ascii="Times New Roman" w:hAnsi="Times New Roman" w:cs="Times New Roman"/>
          <w:sz w:val="24"/>
          <w:szCs w:val="24"/>
        </w:rPr>
        <w:t xml:space="preserve"> $5</w:t>
      </w:r>
      <w:r w:rsidR="00705B66">
        <w:rPr>
          <w:rFonts w:ascii="Times New Roman" w:hAnsi="Times New Roman" w:cs="Times New Roman"/>
          <w:sz w:val="24"/>
          <w:szCs w:val="24"/>
        </w:rPr>
        <w:t>.</w:t>
      </w:r>
      <w:r w:rsidRPr="00407F9F">
        <w:rPr>
          <w:rFonts w:ascii="Times New Roman" w:hAnsi="Times New Roman" w:cs="Times New Roman"/>
          <w:sz w:val="24"/>
          <w:szCs w:val="24"/>
        </w:rPr>
        <w:t xml:space="preserve"> </w:t>
      </w:r>
      <w:r w:rsidR="00705B66" w:rsidRPr="00407F9F">
        <w:rPr>
          <w:rFonts w:ascii="Times New Roman" w:hAnsi="Times New Roman" w:cs="Times New Roman"/>
          <w:sz w:val="24"/>
          <w:szCs w:val="24"/>
        </w:rPr>
        <w:t>H</w:t>
      </w:r>
      <w:r w:rsidRPr="00407F9F">
        <w:rPr>
          <w:rFonts w:ascii="Times New Roman" w:hAnsi="Times New Roman" w:cs="Times New Roman"/>
          <w:sz w:val="24"/>
          <w:szCs w:val="24"/>
        </w:rPr>
        <w:t>ence</w:t>
      </w:r>
      <w:r w:rsidR="00705B66">
        <w:rPr>
          <w:rFonts w:ascii="Times New Roman" w:hAnsi="Times New Roman" w:cs="Times New Roman"/>
          <w:sz w:val="24"/>
          <w:szCs w:val="24"/>
        </w:rPr>
        <w:t>,</w:t>
      </w:r>
      <w:r w:rsidRPr="00407F9F">
        <w:rPr>
          <w:rFonts w:ascii="Times New Roman" w:hAnsi="Times New Roman" w:cs="Times New Roman"/>
          <w:sz w:val="24"/>
          <w:szCs w:val="24"/>
        </w:rPr>
        <w:t xml:space="preserve"> the café will get numerous customers. Also, the cafe will serve backed goods sold $2.5 to take with </w:t>
      </w:r>
      <w:r w:rsidR="007148F5" w:rsidRPr="00407F9F">
        <w:rPr>
          <w:rFonts w:ascii="Times New Roman" w:hAnsi="Times New Roman" w:cs="Times New Roman"/>
          <w:sz w:val="24"/>
          <w:szCs w:val="24"/>
        </w:rPr>
        <w:t>coffee. Moreover, the café has branded retail coffee bags with the cafe’s information sold at $16.50 and can carry up to 10-ounce of coffee. Finally, the café setting will have three portions one for roasting fresh coffee, another one for serving drinks</w:t>
      </w:r>
      <w:r w:rsidR="00BB5996">
        <w:rPr>
          <w:rFonts w:ascii="Times New Roman" w:hAnsi="Times New Roman" w:cs="Times New Roman"/>
          <w:sz w:val="24"/>
          <w:szCs w:val="24"/>
        </w:rPr>
        <w:t>,</w:t>
      </w:r>
      <w:r w:rsidR="007148F5" w:rsidRPr="00407F9F">
        <w:rPr>
          <w:rFonts w:ascii="Times New Roman" w:hAnsi="Times New Roman" w:cs="Times New Roman"/>
          <w:sz w:val="24"/>
          <w:szCs w:val="24"/>
        </w:rPr>
        <w:t xml:space="preserve"> and the last setting for relaxing.</w:t>
      </w:r>
    </w:p>
    <w:p w14:paraId="5A2EAB28" w14:textId="78CC34DA" w:rsidR="00111D27" w:rsidRPr="00111D27" w:rsidRDefault="00111D27" w:rsidP="00EA0876">
      <w:pPr>
        <w:pStyle w:val="Heading2"/>
        <w:spacing w:before="0"/>
        <w:jc w:val="left"/>
      </w:pPr>
      <w:bookmarkStart w:id="3" w:name="_Toc44373761"/>
      <w:r w:rsidRPr="00111D27">
        <w:t xml:space="preserve">List of </w:t>
      </w:r>
      <w:r w:rsidR="00A649CE">
        <w:t>E</w:t>
      </w:r>
      <w:r w:rsidRPr="00111D27">
        <w:t>xpenditure</w:t>
      </w:r>
      <w:bookmarkEnd w:id="3"/>
    </w:p>
    <w:tbl>
      <w:tblPr>
        <w:tblW w:w="7938" w:type="dxa"/>
        <w:tblInd w:w="-653" w:type="dxa"/>
        <w:tblLook w:val="04A0" w:firstRow="1" w:lastRow="0" w:firstColumn="1" w:lastColumn="0" w:noHBand="0" w:noVBand="1"/>
      </w:tblPr>
      <w:tblGrid>
        <w:gridCol w:w="3883"/>
        <w:gridCol w:w="2250"/>
        <w:gridCol w:w="1805"/>
      </w:tblGrid>
      <w:tr w:rsidR="001A4CCB" w:rsidRPr="00407F9F" w14:paraId="4D82E763" w14:textId="77777777" w:rsidTr="00F945DC">
        <w:trPr>
          <w:trHeight w:val="217"/>
        </w:trPr>
        <w:tc>
          <w:tcPr>
            <w:tcW w:w="7933" w:type="dxa"/>
            <w:gridSpan w:val="3"/>
            <w:tcBorders>
              <w:top w:val="single" w:sz="8" w:space="0" w:color="auto"/>
              <w:left w:val="single" w:sz="8" w:space="0" w:color="auto"/>
              <w:bottom w:val="nil"/>
              <w:right w:val="single" w:sz="8" w:space="0" w:color="000000"/>
            </w:tcBorders>
            <w:shd w:val="clear" w:color="auto" w:fill="auto"/>
            <w:noWrap/>
            <w:vAlign w:val="bottom"/>
            <w:hideMark/>
          </w:tcPr>
          <w:p w14:paraId="3CEC3A3C" w14:textId="77777777" w:rsidR="001A4CCB" w:rsidRPr="00407F9F" w:rsidRDefault="001A4CCB" w:rsidP="00EA0876">
            <w:pPr>
              <w:spacing w:after="0" w:line="480" w:lineRule="auto"/>
              <w:jc w:val="center"/>
              <w:rPr>
                <w:rFonts w:ascii="Times New Roman" w:eastAsia="Times New Roman" w:hAnsi="Times New Roman" w:cs="Times New Roman"/>
                <w:color w:val="000000"/>
                <w:sz w:val="24"/>
                <w:szCs w:val="24"/>
              </w:rPr>
            </w:pPr>
            <w:r w:rsidRPr="00407F9F">
              <w:rPr>
                <w:rFonts w:ascii="Times New Roman" w:eastAsia="Times New Roman" w:hAnsi="Times New Roman" w:cs="Times New Roman"/>
                <w:color w:val="000000"/>
                <w:sz w:val="24"/>
                <w:szCs w:val="24"/>
              </w:rPr>
              <w:t>CAFÉ XARAGUA</w:t>
            </w:r>
          </w:p>
        </w:tc>
      </w:tr>
      <w:tr w:rsidR="001A4CCB" w:rsidRPr="00407F9F" w14:paraId="1B3C64DB" w14:textId="77777777" w:rsidTr="00F945DC">
        <w:trPr>
          <w:trHeight w:val="217"/>
        </w:trPr>
        <w:tc>
          <w:tcPr>
            <w:tcW w:w="3883" w:type="dxa"/>
            <w:tcBorders>
              <w:top w:val="nil"/>
              <w:left w:val="single" w:sz="8" w:space="0" w:color="auto"/>
              <w:bottom w:val="nil"/>
              <w:right w:val="nil"/>
            </w:tcBorders>
            <w:shd w:val="clear" w:color="auto" w:fill="auto"/>
            <w:noWrap/>
            <w:vAlign w:val="bottom"/>
            <w:hideMark/>
          </w:tcPr>
          <w:p w14:paraId="31F3A7C5" w14:textId="77777777" w:rsidR="001A4CCB" w:rsidRPr="00407F9F" w:rsidRDefault="001A4CCB" w:rsidP="00EA0876">
            <w:pPr>
              <w:spacing w:after="0" w:line="480" w:lineRule="auto"/>
              <w:rPr>
                <w:rFonts w:ascii="Times New Roman" w:eastAsia="Times New Roman" w:hAnsi="Times New Roman" w:cs="Times New Roman"/>
                <w:b/>
                <w:bCs/>
                <w:color w:val="000000"/>
                <w:sz w:val="24"/>
                <w:szCs w:val="24"/>
              </w:rPr>
            </w:pPr>
            <w:r w:rsidRPr="00407F9F">
              <w:rPr>
                <w:rFonts w:ascii="Times New Roman" w:eastAsia="Times New Roman" w:hAnsi="Times New Roman" w:cs="Times New Roman"/>
                <w:b/>
                <w:bCs/>
                <w:color w:val="000000"/>
                <w:sz w:val="24"/>
                <w:szCs w:val="24"/>
              </w:rPr>
              <w:t>COSTS</w:t>
            </w:r>
          </w:p>
        </w:tc>
        <w:tc>
          <w:tcPr>
            <w:tcW w:w="2250" w:type="dxa"/>
            <w:tcBorders>
              <w:top w:val="nil"/>
              <w:left w:val="nil"/>
              <w:bottom w:val="nil"/>
              <w:right w:val="nil"/>
            </w:tcBorders>
            <w:shd w:val="clear" w:color="auto" w:fill="auto"/>
            <w:noWrap/>
            <w:vAlign w:val="bottom"/>
            <w:hideMark/>
          </w:tcPr>
          <w:p w14:paraId="6B77EC22" w14:textId="77777777" w:rsidR="001A4CCB" w:rsidRPr="00407F9F" w:rsidRDefault="001A4CCB" w:rsidP="00EA0876">
            <w:pPr>
              <w:spacing w:after="0" w:line="480" w:lineRule="auto"/>
              <w:rPr>
                <w:rFonts w:ascii="Times New Roman" w:eastAsia="Times New Roman" w:hAnsi="Times New Roman" w:cs="Times New Roman"/>
                <w:b/>
                <w:bCs/>
                <w:color w:val="000000"/>
                <w:sz w:val="24"/>
                <w:szCs w:val="24"/>
              </w:rPr>
            </w:pPr>
            <w:r w:rsidRPr="00407F9F">
              <w:rPr>
                <w:rFonts w:ascii="Times New Roman" w:eastAsia="Times New Roman" w:hAnsi="Times New Roman" w:cs="Times New Roman"/>
                <w:b/>
                <w:bCs/>
                <w:color w:val="000000"/>
                <w:sz w:val="24"/>
                <w:szCs w:val="24"/>
              </w:rPr>
              <w:t xml:space="preserve"> $ </w:t>
            </w:r>
          </w:p>
        </w:tc>
        <w:tc>
          <w:tcPr>
            <w:tcW w:w="1805" w:type="dxa"/>
            <w:tcBorders>
              <w:top w:val="nil"/>
              <w:left w:val="nil"/>
              <w:bottom w:val="nil"/>
              <w:right w:val="single" w:sz="8" w:space="0" w:color="auto"/>
            </w:tcBorders>
            <w:shd w:val="clear" w:color="auto" w:fill="auto"/>
            <w:noWrap/>
            <w:vAlign w:val="bottom"/>
            <w:hideMark/>
          </w:tcPr>
          <w:p w14:paraId="72AABDB3" w14:textId="77777777" w:rsidR="001A4CCB" w:rsidRPr="00407F9F" w:rsidRDefault="001A4CCB" w:rsidP="00EA0876">
            <w:pPr>
              <w:spacing w:after="0" w:line="480" w:lineRule="auto"/>
              <w:rPr>
                <w:rFonts w:ascii="Times New Roman" w:eastAsia="Times New Roman" w:hAnsi="Times New Roman" w:cs="Times New Roman"/>
                <w:b/>
                <w:bCs/>
                <w:color w:val="000000"/>
                <w:sz w:val="24"/>
                <w:szCs w:val="24"/>
              </w:rPr>
            </w:pPr>
            <w:r w:rsidRPr="00407F9F">
              <w:rPr>
                <w:rFonts w:ascii="Times New Roman" w:eastAsia="Times New Roman" w:hAnsi="Times New Roman" w:cs="Times New Roman"/>
                <w:b/>
                <w:bCs/>
                <w:color w:val="000000"/>
                <w:sz w:val="24"/>
                <w:szCs w:val="24"/>
              </w:rPr>
              <w:t xml:space="preserve"> $ </w:t>
            </w:r>
          </w:p>
        </w:tc>
      </w:tr>
      <w:tr w:rsidR="001A4CCB" w:rsidRPr="00407F9F" w14:paraId="4EDD0CAF" w14:textId="77777777" w:rsidTr="00F945DC">
        <w:trPr>
          <w:trHeight w:val="217"/>
        </w:trPr>
        <w:tc>
          <w:tcPr>
            <w:tcW w:w="3883" w:type="dxa"/>
            <w:tcBorders>
              <w:top w:val="nil"/>
              <w:left w:val="single" w:sz="8" w:space="0" w:color="auto"/>
              <w:bottom w:val="nil"/>
              <w:right w:val="nil"/>
            </w:tcBorders>
            <w:shd w:val="clear" w:color="auto" w:fill="auto"/>
            <w:noWrap/>
            <w:vAlign w:val="bottom"/>
            <w:hideMark/>
          </w:tcPr>
          <w:p w14:paraId="76F5DD87" w14:textId="246AB8BD" w:rsidR="001A4CCB" w:rsidRPr="00407F9F" w:rsidRDefault="004A3CB2" w:rsidP="00EA0876">
            <w:pPr>
              <w:spacing w:after="0" w:line="48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F</w:t>
            </w:r>
            <w:r w:rsidR="001A4CCB" w:rsidRPr="00407F9F">
              <w:rPr>
                <w:rFonts w:ascii="Times New Roman" w:eastAsia="Times New Roman" w:hAnsi="Times New Roman" w:cs="Times New Roman"/>
                <w:b/>
                <w:bCs/>
                <w:color w:val="000000"/>
                <w:sz w:val="24"/>
                <w:szCs w:val="24"/>
              </w:rPr>
              <w:t xml:space="preserve">ixed </w:t>
            </w:r>
            <w:r>
              <w:rPr>
                <w:rFonts w:ascii="Times New Roman" w:eastAsia="Times New Roman" w:hAnsi="Times New Roman" w:cs="Times New Roman"/>
                <w:b/>
                <w:bCs/>
                <w:color w:val="000000"/>
                <w:sz w:val="24"/>
                <w:szCs w:val="24"/>
              </w:rPr>
              <w:t>C</w:t>
            </w:r>
            <w:r w:rsidR="001A4CCB" w:rsidRPr="00407F9F">
              <w:rPr>
                <w:rFonts w:ascii="Times New Roman" w:eastAsia="Times New Roman" w:hAnsi="Times New Roman" w:cs="Times New Roman"/>
                <w:b/>
                <w:bCs/>
                <w:color w:val="000000"/>
                <w:sz w:val="24"/>
                <w:szCs w:val="24"/>
              </w:rPr>
              <w:t>osts</w:t>
            </w:r>
          </w:p>
        </w:tc>
        <w:tc>
          <w:tcPr>
            <w:tcW w:w="2250" w:type="dxa"/>
            <w:tcBorders>
              <w:top w:val="nil"/>
              <w:left w:val="nil"/>
              <w:bottom w:val="nil"/>
              <w:right w:val="nil"/>
            </w:tcBorders>
            <w:shd w:val="clear" w:color="auto" w:fill="auto"/>
            <w:noWrap/>
            <w:vAlign w:val="bottom"/>
            <w:hideMark/>
          </w:tcPr>
          <w:p w14:paraId="5140782E" w14:textId="77777777" w:rsidR="001A4CCB" w:rsidRPr="00407F9F" w:rsidRDefault="001A4CCB" w:rsidP="00EA0876">
            <w:pPr>
              <w:spacing w:after="0" w:line="480" w:lineRule="auto"/>
              <w:rPr>
                <w:rFonts w:ascii="Times New Roman" w:eastAsia="Times New Roman" w:hAnsi="Times New Roman" w:cs="Times New Roman"/>
                <w:b/>
                <w:bCs/>
                <w:color w:val="000000"/>
                <w:sz w:val="24"/>
                <w:szCs w:val="24"/>
              </w:rPr>
            </w:pPr>
          </w:p>
        </w:tc>
        <w:tc>
          <w:tcPr>
            <w:tcW w:w="1805" w:type="dxa"/>
            <w:tcBorders>
              <w:top w:val="nil"/>
              <w:left w:val="nil"/>
              <w:bottom w:val="nil"/>
              <w:right w:val="single" w:sz="8" w:space="0" w:color="auto"/>
            </w:tcBorders>
            <w:shd w:val="clear" w:color="auto" w:fill="auto"/>
            <w:noWrap/>
            <w:vAlign w:val="bottom"/>
            <w:hideMark/>
          </w:tcPr>
          <w:p w14:paraId="314F6B88" w14:textId="77777777" w:rsidR="001A4CCB" w:rsidRPr="00407F9F" w:rsidRDefault="001A4CCB" w:rsidP="00EA0876">
            <w:pPr>
              <w:spacing w:after="0" w:line="480" w:lineRule="auto"/>
              <w:rPr>
                <w:rFonts w:ascii="Times New Roman" w:eastAsia="Times New Roman" w:hAnsi="Times New Roman" w:cs="Times New Roman"/>
                <w:b/>
                <w:bCs/>
                <w:color w:val="000000"/>
                <w:sz w:val="24"/>
                <w:szCs w:val="24"/>
              </w:rPr>
            </w:pPr>
            <w:r w:rsidRPr="00407F9F">
              <w:rPr>
                <w:rFonts w:ascii="Times New Roman" w:eastAsia="Times New Roman" w:hAnsi="Times New Roman" w:cs="Times New Roman"/>
                <w:b/>
                <w:bCs/>
                <w:color w:val="000000"/>
                <w:sz w:val="24"/>
                <w:szCs w:val="24"/>
              </w:rPr>
              <w:t> </w:t>
            </w:r>
          </w:p>
        </w:tc>
      </w:tr>
      <w:tr w:rsidR="001A4CCB" w:rsidRPr="00407F9F" w14:paraId="180DCF59" w14:textId="77777777" w:rsidTr="00F945DC">
        <w:trPr>
          <w:trHeight w:val="217"/>
        </w:trPr>
        <w:tc>
          <w:tcPr>
            <w:tcW w:w="3883" w:type="dxa"/>
            <w:tcBorders>
              <w:top w:val="nil"/>
              <w:left w:val="single" w:sz="8" w:space="0" w:color="auto"/>
              <w:bottom w:val="nil"/>
              <w:right w:val="nil"/>
            </w:tcBorders>
            <w:shd w:val="clear" w:color="auto" w:fill="auto"/>
            <w:noWrap/>
            <w:vAlign w:val="bottom"/>
            <w:hideMark/>
          </w:tcPr>
          <w:p w14:paraId="113C6BF8" w14:textId="3EE43D86" w:rsidR="001A4CCB" w:rsidRPr="00407F9F" w:rsidRDefault="00847B76" w:rsidP="00EA0876">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w:t>
            </w:r>
            <w:r w:rsidR="001A4CCB" w:rsidRPr="00407F9F">
              <w:rPr>
                <w:rFonts w:ascii="Times New Roman" w:eastAsia="Times New Roman" w:hAnsi="Times New Roman" w:cs="Times New Roman"/>
                <w:color w:val="000000"/>
                <w:sz w:val="24"/>
                <w:szCs w:val="24"/>
              </w:rPr>
              <w:t>age</w:t>
            </w:r>
            <w:r w:rsidR="004A3CB2">
              <w:rPr>
                <w:rFonts w:ascii="Times New Roman" w:eastAsia="Times New Roman" w:hAnsi="Times New Roman" w:cs="Times New Roman"/>
                <w:color w:val="000000"/>
                <w:sz w:val="24"/>
                <w:szCs w:val="24"/>
              </w:rPr>
              <w:t>s</w:t>
            </w:r>
            <w:r w:rsidR="001A4CCB" w:rsidRPr="00407F9F">
              <w:rPr>
                <w:rFonts w:ascii="Times New Roman" w:eastAsia="Times New Roman" w:hAnsi="Times New Roman" w:cs="Times New Roman"/>
                <w:color w:val="000000"/>
                <w:sz w:val="24"/>
                <w:szCs w:val="24"/>
              </w:rPr>
              <w:t xml:space="preserve"> ($16*126*52) +20% benefit</w:t>
            </w:r>
          </w:p>
        </w:tc>
        <w:tc>
          <w:tcPr>
            <w:tcW w:w="2250" w:type="dxa"/>
            <w:tcBorders>
              <w:top w:val="nil"/>
              <w:left w:val="nil"/>
              <w:bottom w:val="nil"/>
              <w:right w:val="nil"/>
            </w:tcBorders>
            <w:shd w:val="clear" w:color="auto" w:fill="auto"/>
            <w:noWrap/>
            <w:vAlign w:val="bottom"/>
            <w:hideMark/>
          </w:tcPr>
          <w:p w14:paraId="5606CD21" w14:textId="77777777" w:rsidR="001A4CCB" w:rsidRPr="00407F9F" w:rsidRDefault="001A4CCB" w:rsidP="00EA0876">
            <w:pPr>
              <w:spacing w:after="0" w:line="480" w:lineRule="auto"/>
              <w:rPr>
                <w:rFonts w:ascii="Times New Roman" w:eastAsia="Times New Roman" w:hAnsi="Times New Roman" w:cs="Times New Roman"/>
                <w:color w:val="000000"/>
                <w:sz w:val="24"/>
                <w:szCs w:val="24"/>
              </w:rPr>
            </w:pPr>
            <w:r w:rsidRPr="00407F9F">
              <w:rPr>
                <w:rFonts w:ascii="Times New Roman" w:eastAsia="Times New Roman" w:hAnsi="Times New Roman" w:cs="Times New Roman"/>
                <w:color w:val="000000"/>
                <w:sz w:val="24"/>
                <w:szCs w:val="24"/>
              </w:rPr>
              <w:t xml:space="preserve"> $       125,798.40 </w:t>
            </w:r>
          </w:p>
        </w:tc>
        <w:tc>
          <w:tcPr>
            <w:tcW w:w="1805" w:type="dxa"/>
            <w:tcBorders>
              <w:top w:val="nil"/>
              <w:left w:val="nil"/>
              <w:bottom w:val="nil"/>
              <w:right w:val="single" w:sz="8" w:space="0" w:color="auto"/>
            </w:tcBorders>
            <w:shd w:val="clear" w:color="auto" w:fill="auto"/>
            <w:noWrap/>
            <w:vAlign w:val="bottom"/>
            <w:hideMark/>
          </w:tcPr>
          <w:p w14:paraId="5DF84221" w14:textId="77777777" w:rsidR="001A4CCB" w:rsidRPr="00407F9F" w:rsidRDefault="001A4CCB" w:rsidP="00EA0876">
            <w:pPr>
              <w:spacing w:after="0" w:line="480" w:lineRule="auto"/>
              <w:rPr>
                <w:rFonts w:ascii="Times New Roman" w:eastAsia="Times New Roman" w:hAnsi="Times New Roman" w:cs="Times New Roman"/>
                <w:color w:val="000000"/>
                <w:sz w:val="24"/>
                <w:szCs w:val="24"/>
              </w:rPr>
            </w:pPr>
            <w:r w:rsidRPr="00407F9F">
              <w:rPr>
                <w:rFonts w:ascii="Times New Roman" w:eastAsia="Times New Roman" w:hAnsi="Times New Roman" w:cs="Times New Roman"/>
                <w:color w:val="000000"/>
                <w:sz w:val="24"/>
                <w:szCs w:val="24"/>
              </w:rPr>
              <w:t> </w:t>
            </w:r>
          </w:p>
        </w:tc>
      </w:tr>
      <w:tr w:rsidR="001A4CCB" w:rsidRPr="00407F9F" w14:paraId="1C75F4A4" w14:textId="77777777" w:rsidTr="00F945DC">
        <w:trPr>
          <w:trHeight w:val="217"/>
        </w:trPr>
        <w:tc>
          <w:tcPr>
            <w:tcW w:w="3883" w:type="dxa"/>
            <w:tcBorders>
              <w:top w:val="nil"/>
              <w:left w:val="single" w:sz="8" w:space="0" w:color="auto"/>
              <w:bottom w:val="nil"/>
              <w:right w:val="nil"/>
            </w:tcBorders>
            <w:shd w:val="clear" w:color="auto" w:fill="auto"/>
            <w:noWrap/>
            <w:vAlign w:val="bottom"/>
            <w:hideMark/>
          </w:tcPr>
          <w:p w14:paraId="64D83743" w14:textId="73F1FB94" w:rsidR="001A4CCB" w:rsidRPr="00407F9F" w:rsidRDefault="00847B76" w:rsidP="00EA0876">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1A4CCB" w:rsidRPr="00407F9F">
              <w:rPr>
                <w:rFonts w:ascii="Times New Roman" w:eastAsia="Times New Roman" w:hAnsi="Times New Roman" w:cs="Times New Roman"/>
                <w:color w:val="000000"/>
                <w:sz w:val="24"/>
                <w:szCs w:val="24"/>
              </w:rPr>
              <w:t>anager wage</w:t>
            </w:r>
            <w:r>
              <w:rPr>
                <w:rFonts w:ascii="Times New Roman" w:eastAsia="Times New Roman" w:hAnsi="Times New Roman" w:cs="Times New Roman"/>
                <w:color w:val="000000"/>
                <w:sz w:val="24"/>
                <w:szCs w:val="24"/>
              </w:rPr>
              <w:t>s</w:t>
            </w:r>
          </w:p>
        </w:tc>
        <w:tc>
          <w:tcPr>
            <w:tcW w:w="2250" w:type="dxa"/>
            <w:tcBorders>
              <w:top w:val="nil"/>
              <w:left w:val="nil"/>
              <w:bottom w:val="nil"/>
              <w:right w:val="nil"/>
            </w:tcBorders>
            <w:shd w:val="clear" w:color="auto" w:fill="auto"/>
            <w:noWrap/>
            <w:vAlign w:val="bottom"/>
            <w:hideMark/>
          </w:tcPr>
          <w:p w14:paraId="55CCEC71" w14:textId="77777777" w:rsidR="001A4CCB" w:rsidRPr="00407F9F" w:rsidRDefault="001A4CCB" w:rsidP="00EA0876">
            <w:pPr>
              <w:spacing w:after="0" w:line="480" w:lineRule="auto"/>
              <w:rPr>
                <w:rFonts w:ascii="Times New Roman" w:eastAsia="Times New Roman" w:hAnsi="Times New Roman" w:cs="Times New Roman"/>
                <w:color w:val="000000"/>
                <w:sz w:val="24"/>
                <w:szCs w:val="24"/>
              </w:rPr>
            </w:pPr>
            <w:r w:rsidRPr="00407F9F">
              <w:rPr>
                <w:rFonts w:ascii="Times New Roman" w:eastAsia="Times New Roman" w:hAnsi="Times New Roman" w:cs="Times New Roman"/>
                <w:color w:val="000000"/>
                <w:sz w:val="24"/>
                <w:szCs w:val="24"/>
              </w:rPr>
              <w:t xml:space="preserve"> $         35,000.00 </w:t>
            </w:r>
          </w:p>
        </w:tc>
        <w:tc>
          <w:tcPr>
            <w:tcW w:w="1805" w:type="dxa"/>
            <w:tcBorders>
              <w:top w:val="nil"/>
              <w:left w:val="nil"/>
              <w:bottom w:val="nil"/>
              <w:right w:val="single" w:sz="8" w:space="0" w:color="auto"/>
            </w:tcBorders>
            <w:shd w:val="clear" w:color="auto" w:fill="auto"/>
            <w:noWrap/>
            <w:vAlign w:val="bottom"/>
            <w:hideMark/>
          </w:tcPr>
          <w:p w14:paraId="3197827E" w14:textId="77777777" w:rsidR="001A4CCB" w:rsidRPr="00407F9F" w:rsidRDefault="001A4CCB" w:rsidP="00EA0876">
            <w:pPr>
              <w:spacing w:after="0" w:line="480" w:lineRule="auto"/>
              <w:rPr>
                <w:rFonts w:ascii="Times New Roman" w:eastAsia="Times New Roman" w:hAnsi="Times New Roman" w:cs="Times New Roman"/>
                <w:color w:val="000000"/>
                <w:sz w:val="24"/>
                <w:szCs w:val="24"/>
              </w:rPr>
            </w:pPr>
            <w:r w:rsidRPr="00407F9F">
              <w:rPr>
                <w:rFonts w:ascii="Times New Roman" w:eastAsia="Times New Roman" w:hAnsi="Times New Roman" w:cs="Times New Roman"/>
                <w:color w:val="000000"/>
                <w:sz w:val="24"/>
                <w:szCs w:val="24"/>
              </w:rPr>
              <w:t> </w:t>
            </w:r>
          </w:p>
        </w:tc>
      </w:tr>
      <w:tr w:rsidR="001A4CCB" w:rsidRPr="00407F9F" w14:paraId="36690F27" w14:textId="77777777" w:rsidTr="00F945DC">
        <w:trPr>
          <w:trHeight w:val="217"/>
        </w:trPr>
        <w:tc>
          <w:tcPr>
            <w:tcW w:w="3883" w:type="dxa"/>
            <w:tcBorders>
              <w:top w:val="nil"/>
              <w:left w:val="single" w:sz="8" w:space="0" w:color="auto"/>
              <w:bottom w:val="nil"/>
              <w:right w:val="nil"/>
            </w:tcBorders>
            <w:shd w:val="clear" w:color="auto" w:fill="auto"/>
            <w:noWrap/>
            <w:vAlign w:val="bottom"/>
            <w:hideMark/>
          </w:tcPr>
          <w:p w14:paraId="7436FB63" w14:textId="4E4E98DF" w:rsidR="001A4CCB" w:rsidRPr="00407F9F" w:rsidRDefault="00847B76" w:rsidP="00EA0876">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r w:rsidR="001A4CCB" w:rsidRPr="00407F9F">
              <w:rPr>
                <w:rFonts w:ascii="Times New Roman" w:eastAsia="Times New Roman" w:hAnsi="Times New Roman" w:cs="Times New Roman"/>
                <w:color w:val="000000"/>
                <w:sz w:val="24"/>
                <w:szCs w:val="24"/>
              </w:rPr>
              <w:t>nitial marketing</w:t>
            </w:r>
          </w:p>
        </w:tc>
        <w:tc>
          <w:tcPr>
            <w:tcW w:w="2250" w:type="dxa"/>
            <w:tcBorders>
              <w:top w:val="nil"/>
              <w:left w:val="nil"/>
              <w:bottom w:val="nil"/>
              <w:right w:val="nil"/>
            </w:tcBorders>
            <w:shd w:val="clear" w:color="auto" w:fill="auto"/>
            <w:noWrap/>
            <w:vAlign w:val="bottom"/>
            <w:hideMark/>
          </w:tcPr>
          <w:p w14:paraId="7C56ED90" w14:textId="77777777" w:rsidR="001A4CCB" w:rsidRPr="00407F9F" w:rsidRDefault="001A4CCB" w:rsidP="00EA0876">
            <w:pPr>
              <w:spacing w:after="0" w:line="480" w:lineRule="auto"/>
              <w:rPr>
                <w:rFonts w:ascii="Times New Roman" w:eastAsia="Times New Roman" w:hAnsi="Times New Roman" w:cs="Times New Roman"/>
                <w:color w:val="000000"/>
                <w:sz w:val="24"/>
                <w:szCs w:val="24"/>
              </w:rPr>
            </w:pPr>
            <w:r w:rsidRPr="00407F9F">
              <w:rPr>
                <w:rFonts w:ascii="Times New Roman" w:eastAsia="Times New Roman" w:hAnsi="Times New Roman" w:cs="Times New Roman"/>
                <w:color w:val="000000"/>
                <w:sz w:val="24"/>
                <w:szCs w:val="24"/>
              </w:rPr>
              <w:t xml:space="preserve"> $         10,000.00 </w:t>
            </w:r>
          </w:p>
        </w:tc>
        <w:tc>
          <w:tcPr>
            <w:tcW w:w="1805" w:type="dxa"/>
            <w:tcBorders>
              <w:top w:val="nil"/>
              <w:left w:val="nil"/>
              <w:bottom w:val="nil"/>
              <w:right w:val="single" w:sz="8" w:space="0" w:color="auto"/>
            </w:tcBorders>
            <w:shd w:val="clear" w:color="auto" w:fill="auto"/>
            <w:noWrap/>
            <w:vAlign w:val="bottom"/>
            <w:hideMark/>
          </w:tcPr>
          <w:p w14:paraId="2DE49D08" w14:textId="77777777" w:rsidR="001A4CCB" w:rsidRPr="00407F9F" w:rsidRDefault="001A4CCB" w:rsidP="00EA0876">
            <w:pPr>
              <w:spacing w:after="0" w:line="480" w:lineRule="auto"/>
              <w:rPr>
                <w:rFonts w:ascii="Times New Roman" w:eastAsia="Times New Roman" w:hAnsi="Times New Roman" w:cs="Times New Roman"/>
                <w:color w:val="000000"/>
                <w:sz w:val="24"/>
                <w:szCs w:val="24"/>
              </w:rPr>
            </w:pPr>
            <w:r w:rsidRPr="00407F9F">
              <w:rPr>
                <w:rFonts w:ascii="Times New Roman" w:eastAsia="Times New Roman" w:hAnsi="Times New Roman" w:cs="Times New Roman"/>
                <w:color w:val="000000"/>
                <w:sz w:val="24"/>
                <w:szCs w:val="24"/>
              </w:rPr>
              <w:t> </w:t>
            </w:r>
          </w:p>
        </w:tc>
      </w:tr>
      <w:tr w:rsidR="001A4CCB" w:rsidRPr="00407F9F" w14:paraId="0BF7C009" w14:textId="77777777" w:rsidTr="00F945DC">
        <w:trPr>
          <w:trHeight w:val="217"/>
        </w:trPr>
        <w:tc>
          <w:tcPr>
            <w:tcW w:w="3883" w:type="dxa"/>
            <w:tcBorders>
              <w:top w:val="nil"/>
              <w:left w:val="single" w:sz="8" w:space="0" w:color="auto"/>
              <w:bottom w:val="nil"/>
              <w:right w:val="nil"/>
            </w:tcBorders>
            <w:shd w:val="clear" w:color="auto" w:fill="auto"/>
            <w:noWrap/>
            <w:vAlign w:val="bottom"/>
            <w:hideMark/>
          </w:tcPr>
          <w:p w14:paraId="77771D70" w14:textId="17164540" w:rsidR="001A4CCB" w:rsidRPr="00407F9F" w:rsidRDefault="00847B76" w:rsidP="00EA0876">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w:t>
            </w:r>
            <w:r w:rsidR="001A4CCB" w:rsidRPr="00407F9F">
              <w:rPr>
                <w:rFonts w:ascii="Times New Roman" w:eastAsia="Times New Roman" w:hAnsi="Times New Roman" w:cs="Times New Roman"/>
                <w:color w:val="000000"/>
                <w:sz w:val="24"/>
                <w:szCs w:val="24"/>
              </w:rPr>
              <w:t xml:space="preserve">tility run </w:t>
            </w:r>
          </w:p>
        </w:tc>
        <w:tc>
          <w:tcPr>
            <w:tcW w:w="2250" w:type="dxa"/>
            <w:tcBorders>
              <w:top w:val="nil"/>
              <w:left w:val="nil"/>
              <w:bottom w:val="nil"/>
              <w:right w:val="nil"/>
            </w:tcBorders>
            <w:shd w:val="clear" w:color="auto" w:fill="auto"/>
            <w:noWrap/>
            <w:vAlign w:val="bottom"/>
            <w:hideMark/>
          </w:tcPr>
          <w:p w14:paraId="2FB13C76" w14:textId="77777777" w:rsidR="001A4CCB" w:rsidRPr="00407F9F" w:rsidRDefault="001A4CCB" w:rsidP="00EA0876">
            <w:pPr>
              <w:spacing w:after="0" w:line="480" w:lineRule="auto"/>
              <w:rPr>
                <w:rFonts w:ascii="Times New Roman" w:eastAsia="Times New Roman" w:hAnsi="Times New Roman" w:cs="Times New Roman"/>
                <w:color w:val="000000"/>
                <w:sz w:val="24"/>
                <w:szCs w:val="24"/>
              </w:rPr>
            </w:pPr>
            <w:r w:rsidRPr="00407F9F">
              <w:rPr>
                <w:rFonts w:ascii="Times New Roman" w:eastAsia="Times New Roman" w:hAnsi="Times New Roman" w:cs="Times New Roman"/>
                <w:color w:val="000000"/>
                <w:sz w:val="24"/>
                <w:szCs w:val="24"/>
              </w:rPr>
              <w:t xml:space="preserve"> $         23,565.00 </w:t>
            </w:r>
          </w:p>
        </w:tc>
        <w:tc>
          <w:tcPr>
            <w:tcW w:w="1805" w:type="dxa"/>
            <w:tcBorders>
              <w:top w:val="nil"/>
              <w:left w:val="nil"/>
              <w:bottom w:val="nil"/>
              <w:right w:val="single" w:sz="8" w:space="0" w:color="auto"/>
            </w:tcBorders>
            <w:shd w:val="clear" w:color="auto" w:fill="auto"/>
            <w:noWrap/>
            <w:vAlign w:val="bottom"/>
            <w:hideMark/>
          </w:tcPr>
          <w:p w14:paraId="3D694E90" w14:textId="77777777" w:rsidR="001A4CCB" w:rsidRPr="00407F9F" w:rsidRDefault="001A4CCB" w:rsidP="00EA0876">
            <w:pPr>
              <w:spacing w:after="0" w:line="480" w:lineRule="auto"/>
              <w:rPr>
                <w:rFonts w:ascii="Times New Roman" w:eastAsia="Times New Roman" w:hAnsi="Times New Roman" w:cs="Times New Roman"/>
                <w:color w:val="000000"/>
                <w:sz w:val="24"/>
                <w:szCs w:val="24"/>
              </w:rPr>
            </w:pPr>
            <w:r w:rsidRPr="00407F9F">
              <w:rPr>
                <w:rFonts w:ascii="Times New Roman" w:eastAsia="Times New Roman" w:hAnsi="Times New Roman" w:cs="Times New Roman"/>
                <w:color w:val="000000"/>
                <w:sz w:val="24"/>
                <w:szCs w:val="24"/>
              </w:rPr>
              <w:t> </w:t>
            </w:r>
          </w:p>
        </w:tc>
      </w:tr>
      <w:tr w:rsidR="001A4CCB" w:rsidRPr="00407F9F" w14:paraId="6958DE3E" w14:textId="77777777" w:rsidTr="00F945DC">
        <w:trPr>
          <w:trHeight w:val="217"/>
        </w:trPr>
        <w:tc>
          <w:tcPr>
            <w:tcW w:w="3883" w:type="dxa"/>
            <w:tcBorders>
              <w:top w:val="nil"/>
              <w:left w:val="single" w:sz="8" w:space="0" w:color="auto"/>
              <w:bottom w:val="nil"/>
              <w:right w:val="nil"/>
            </w:tcBorders>
            <w:shd w:val="clear" w:color="auto" w:fill="auto"/>
            <w:noWrap/>
            <w:vAlign w:val="bottom"/>
            <w:hideMark/>
          </w:tcPr>
          <w:p w14:paraId="3A8EC4F4" w14:textId="331EDED1" w:rsidR="001A4CCB" w:rsidRPr="00407F9F" w:rsidRDefault="00847B76" w:rsidP="00EA0876">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r w:rsidR="001A4CCB" w:rsidRPr="00407F9F">
              <w:rPr>
                <w:rFonts w:ascii="Times New Roman" w:eastAsia="Times New Roman" w:hAnsi="Times New Roman" w:cs="Times New Roman"/>
                <w:color w:val="000000"/>
                <w:sz w:val="24"/>
                <w:szCs w:val="24"/>
              </w:rPr>
              <w:t xml:space="preserve">nsurance </w:t>
            </w:r>
          </w:p>
        </w:tc>
        <w:tc>
          <w:tcPr>
            <w:tcW w:w="2250" w:type="dxa"/>
            <w:tcBorders>
              <w:top w:val="nil"/>
              <w:left w:val="nil"/>
              <w:bottom w:val="nil"/>
              <w:right w:val="nil"/>
            </w:tcBorders>
            <w:shd w:val="clear" w:color="auto" w:fill="auto"/>
            <w:noWrap/>
            <w:vAlign w:val="bottom"/>
            <w:hideMark/>
          </w:tcPr>
          <w:p w14:paraId="12269A83" w14:textId="77777777" w:rsidR="001A4CCB" w:rsidRPr="00407F9F" w:rsidRDefault="001A4CCB" w:rsidP="00EA0876">
            <w:pPr>
              <w:spacing w:after="0" w:line="480" w:lineRule="auto"/>
              <w:rPr>
                <w:rFonts w:ascii="Times New Roman" w:eastAsia="Times New Roman" w:hAnsi="Times New Roman" w:cs="Times New Roman"/>
                <w:color w:val="000000"/>
                <w:sz w:val="24"/>
                <w:szCs w:val="24"/>
              </w:rPr>
            </w:pPr>
            <w:r w:rsidRPr="00407F9F">
              <w:rPr>
                <w:rFonts w:ascii="Times New Roman" w:eastAsia="Times New Roman" w:hAnsi="Times New Roman" w:cs="Times New Roman"/>
                <w:color w:val="000000"/>
                <w:sz w:val="24"/>
                <w:szCs w:val="24"/>
              </w:rPr>
              <w:t xml:space="preserve"> $           3,000.00 </w:t>
            </w:r>
          </w:p>
        </w:tc>
        <w:tc>
          <w:tcPr>
            <w:tcW w:w="1805" w:type="dxa"/>
            <w:tcBorders>
              <w:top w:val="nil"/>
              <w:left w:val="nil"/>
              <w:bottom w:val="nil"/>
              <w:right w:val="single" w:sz="8" w:space="0" w:color="auto"/>
            </w:tcBorders>
            <w:shd w:val="clear" w:color="auto" w:fill="auto"/>
            <w:noWrap/>
            <w:vAlign w:val="bottom"/>
            <w:hideMark/>
          </w:tcPr>
          <w:p w14:paraId="6E024D35" w14:textId="77777777" w:rsidR="001A4CCB" w:rsidRPr="00407F9F" w:rsidRDefault="001A4CCB" w:rsidP="00EA0876">
            <w:pPr>
              <w:spacing w:after="0" w:line="480" w:lineRule="auto"/>
              <w:rPr>
                <w:rFonts w:ascii="Times New Roman" w:eastAsia="Times New Roman" w:hAnsi="Times New Roman" w:cs="Times New Roman"/>
                <w:color w:val="000000"/>
                <w:sz w:val="24"/>
                <w:szCs w:val="24"/>
              </w:rPr>
            </w:pPr>
            <w:r w:rsidRPr="00407F9F">
              <w:rPr>
                <w:rFonts w:ascii="Times New Roman" w:eastAsia="Times New Roman" w:hAnsi="Times New Roman" w:cs="Times New Roman"/>
                <w:color w:val="000000"/>
                <w:sz w:val="24"/>
                <w:szCs w:val="24"/>
              </w:rPr>
              <w:t> </w:t>
            </w:r>
          </w:p>
        </w:tc>
      </w:tr>
      <w:tr w:rsidR="001A4CCB" w:rsidRPr="00407F9F" w14:paraId="30F7AA13" w14:textId="77777777" w:rsidTr="00F945DC">
        <w:trPr>
          <w:trHeight w:val="217"/>
        </w:trPr>
        <w:tc>
          <w:tcPr>
            <w:tcW w:w="3883" w:type="dxa"/>
            <w:tcBorders>
              <w:top w:val="nil"/>
              <w:left w:val="single" w:sz="8" w:space="0" w:color="auto"/>
              <w:bottom w:val="nil"/>
              <w:right w:val="nil"/>
            </w:tcBorders>
            <w:shd w:val="clear" w:color="auto" w:fill="auto"/>
            <w:noWrap/>
            <w:vAlign w:val="bottom"/>
            <w:hideMark/>
          </w:tcPr>
          <w:p w14:paraId="1152D142" w14:textId="1B410E2D" w:rsidR="001A4CCB" w:rsidRPr="00407F9F" w:rsidRDefault="00847B76" w:rsidP="00EA0876">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w:t>
            </w:r>
            <w:r w:rsidR="001A4CCB" w:rsidRPr="00407F9F">
              <w:rPr>
                <w:rFonts w:ascii="Times New Roman" w:eastAsia="Times New Roman" w:hAnsi="Times New Roman" w:cs="Times New Roman"/>
                <w:color w:val="000000"/>
                <w:sz w:val="24"/>
                <w:szCs w:val="24"/>
              </w:rPr>
              <w:t>elephone /internet</w:t>
            </w:r>
          </w:p>
        </w:tc>
        <w:tc>
          <w:tcPr>
            <w:tcW w:w="2250" w:type="dxa"/>
            <w:tcBorders>
              <w:top w:val="nil"/>
              <w:left w:val="nil"/>
              <w:bottom w:val="nil"/>
              <w:right w:val="nil"/>
            </w:tcBorders>
            <w:shd w:val="clear" w:color="auto" w:fill="auto"/>
            <w:noWrap/>
            <w:vAlign w:val="bottom"/>
            <w:hideMark/>
          </w:tcPr>
          <w:p w14:paraId="3132978F" w14:textId="77777777" w:rsidR="001A4CCB" w:rsidRPr="00407F9F" w:rsidRDefault="001A4CCB" w:rsidP="00EA0876">
            <w:pPr>
              <w:spacing w:after="0" w:line="480" w:lineRule="auto"/>
              <w:rPr>
                <w:rFonts w:ascii="Times New Roman" w:eastAsia="Times New Roman" w:hAnsi="Times New Roman" w:cs="Times New Roman"/>
                <w:color w:val="000000"/>
                <w:sz w:val="24"/>
                <w:szCs w:val="24"/>
              </w:rPr>
            </w:pPr>
            <w:r w:rsidRPr="00407F9F">
              <w:rPr>
                <w:rFonts w:ascii="Times New Roman" w:eastAsia="Times New Roman" w:hAnsi="Times New Roman" w:cs="Times New Roman"/>
                <w:color w:val="000000"/>
                <w:sz w:val="24"/>
                <w:szCs w:val="24"/>
              </w:rPr>
              <w:t xml:space="preserve"> $           3,600.00 </w:t>
            </w:r>
          </w:p>
        </w:tc>
        <w:tc>
          <w:tcPr>
            <w:tcW w:w="1805" w:type="dxa"/>
            <w:tcBorders>
              <w:top w:val="nil"/>
              <w:left w:val="nil"/>
              <w:bottom w:val="nil"/>
              <w:right w:val="single" w:sz="8" w:space="0" w:color="auto"/>
            </w:tcBorders>
            <w:shd w:val="clear" w:color="auto" w:fill="auto"/>
            <w:noWrap/>
            <w:vAlign w:val="bottom"/>
            <w:hideMark/>
          </w:tcPr>
          <w:p w14:paraId="7CED26D5" w14:textId="77777777" w:rsidR="001A4CCB" w:rsidRPr="00407F9F" w:rsidRDefault="001A4CCB" w:rsidP="00EA0876">
            <w:pPr>
              <w:spacing w:after="0" w:line="480" w:lineRule="auto"/>
              <w:rPr>
                <w:rFonts w:ascii="Times New Roman" w:eastAsia="Times New Roman" w:hAnsi="Times New Roman" w:cs="Times New Roman"/>
                <w:color w:val="000000"/>
                <w:sz w:val="24"/>
                <w:szCs w:val="24"/>
              </w:rPr>
            </w:pPr>
            <w:r w:rsidRPr="00407F9F">
              <w:rPr>
                <w:rFonts w:ascii="Times New Roman" w:eastAsia="Times New Roman" w:hAnsi="Times New Roman" w:cs="Times New Roman"/>
                <w:color w:val="000000"/>
                <w:sz w:val="24"/>
                <w:szCs w:val="24"/>
              </w:rPr>
              <w:t> </w:t>
            </w:r>
          </w:p>
        </w:tc>
      </w:tr>
      <w:tr w:rsidR="001A4CCB" w:rsidRPr="00407F9F" w14:paraId="5F4F9EF5" w14:textId="77777777" w:rsidTr="00F945DC">
        <w:trPr>
          <w:trHeight w:val="217"/>
        </w:trPr>
        <w:tc>
          <w:tcPr>
            <w:tcW w:w="3883" w:type="dxa"/>
            <w:tcBorders>
              <w:top w:val="nil"/>
              <w:left w:val="single" w:sz="8" w:space="0" w:color="auto"/>
              <w:bottom w:val="nil"/>
              <w:right w:val="nil"/>
            </w:tcBorders>
            <w:shd w:val="clear" w:color="auto" w:fill="auto"/>
            <w:noWrap/>
            <w:vAlign w:val="bottom"/>
            <w:hideMark/>
          </w:tcPr>
          <w:p w14:paraId="28445593" w14:textId="3EF9E80A" w:rsidR="001A4CCB" w:rsidRPr="00407F9F" w:rsidRDefault="00847B76" w:rsidP="00EA0876">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1A4CCB" w:rsidRPr="00407F9F">
              <w:rPr>
                <w:rFonts w:ascii="Times New Roman" w:eastAsia="Times New Roman" w:hAnsi="Times New Roman" w:cs="Times New Roman"/>
                <w:color w:val="000000"/>
                <w:sz w:val="24"/>
                <w:szCs w:val="24"/>
              </w:rPr>
              <w:t>iscellaneous 350*12</w:t>
            </w:r>
          </w:p>
        </w:tc>
        <w:tc>
          <w:tcPr>
            <w:tcW w:w="2250" w:type="dxa"/>
            <w:tcBorders>
              <w:top w:val="nil"/>
              <w:left w:val="nil"/>
              <w:bottom w:val="nil"/>
              <w:right w:val="nil"/>
            </w:tcBorders>
            <w:shd w:val="clear" w:color="auto" w:fill="auto"/>
            <w:noWrap/>
            <w:vAlign w:val="bottom"/>
            <w:hideMark/>
          </w:tcPr>
          <w:p w14:paraId="6093A47E" w14:textId="77777777" w:rsidR="001A4CCB" w:rsidRPr="00407F9F" w:rsidRDefault="001A4CCB" w:rsidP="00EA0876">
            <w:pPr>
              <w:spacing w:after="0" w:line="480" w:lineRule="auto"/>
              <w:rPr>
                <w:rFonts w:ascii="Times New Roman" w:eastAsia="Times New Roman" w:hAnsi="Times New Roman" w:cs="Times New Roman"/>
                <w:color w:val="000000"/>
                <w:sz w:val="24"/>
                <w:szCs w:val="24"/>
              </w:rPr>
            </w:pPr>
            <w:r w:rsidRPr="00407F9F">
              <w:rPr>
                <w:rFonts w:ascii="Times New Roman" w:eastAsia="Times New Roman" w:hAnsi="Times New Roman" w:cs="Times New Roman"/>
                <w:color w:val="000000"/>
                <w:sz w:val="24"/>
                <w:szCs w:val="24"/>
              </w:rPr>
              <w:t xml:space="preserve"> $           4,200.00 </w:t>
            </w:r>
          </w:p>
        </w:tc>
        <w:tc>
          <w:tcPr>
            <w:tcW w:w="1805" w:type="dxa"/>
            <w:tcBorders>
              <w:top w:val="nil"/>
              <w:left w:val="nil"/>
              <w:bottom w:val="nil"/>
              <w:right w:val="single" w:sz="8" w:space="0" w:color="auto"/>
            </w:tcBorders>
            <w:shd w:val="clear" w:color="auto" w:fill="auto"/>
            <w:noWrap/>
            <w:vAlign w:val="bottom"/>
            <w:hideMark/>
          </w:tcPr>
          <w:p w14:paraId="1B1A698A" w14:textId="77777777" w:rsidR="001A4CCB" w:rsidRPr="00407F9F" w:rsidRDefault="001A4CCB" w:rsidP="00EA0876">
            <w:pPr>
              <w:spacing w:after="0" w:line="480" w:lineRule="auto"/>
              <w:rPr>
                <w:rFonts w:ascii="Times New Roman" w:eastAsia="Times New Roman" w:hAnsi="Times New Roman" w:cs="Times New Roman"/>
                <w:color w:val="000000"/>
                <w:sz w:val="24"/>
                <w:szCs w:val="24"/>
              </w:rPr>
            </w:pPr>
            <w:r w:rsidRPr="00407F9F">
              <w:rPr>
                <w:rFonts w:ascii="Times New Roman" w:eastAsia="Times New Roman" w:hAnsi="Times New Roman" w:cs="Times New Roman"/>
                <w:color w:val="000000"/>
                <w:sz w:val="24"/>
                <w:szCs w:val="24"/>
              </w:rPr>
              <w:t> </w:t>
            </w:r>
          </w:p>
        </w:tc>
      </w:tr>
      <w:tr w:rsidR="001A4CCB" w:rsidRPr="00407F9F" w14:paraId="1B1B62FC" w14:textId="77777777" w:rsidTr="00F945DC">
        <w:trPr>
          <w:trHeight w:val="217"/>
        </w:trPr>
        <w:tc>
          <w:tcPr>
            <w:tcW w:w="3883" w:type="dxa"/>
            <w:tcBorders>
              <w:top w:val="nil"/>
              <w:left w:val="single" w:sz="8" w:space="0" w:color="auto"/>
              <w:bottom w:val="nil"/>
              <w:right w:val="nil"/>
            </w:tcBorders>
            <w:shd w:val="clear" w:color="auto" w:fill="auto"/>
            <w:noWrap/>
            <w:vAlign w:val="bottom"/>
            <w:hideMark/>
          </w:tcPr>
          <w:p w14:paraId="0C921651" w14:textId="0554854F" w:rsidR="001A4CCB" w:rsidRPr="00407F9F" w:rsidRDefault="001A4CCB" w:rsidP="00EA0876">
            <w:pPr>
              <w:spacing w:after="0" w:line="480" w:lineRule="auto"/>
              <w:rPr>
                <w:rFonts w:ascii="Times New Roman" w:eastAsia="Times New Roman" w:hAnsi="Times New Roman" w:cs="Times New Roman"/>
                <w:b/>
                <w:bCs/>
                <w:color w:val="000000"/>
                <w:sz w:val="24"/>
                <w:szCs w:val="24"/>
              </w:rPr>
            </w:pPr>
            <w:r w:rsidRPr="00407F9F">
              <w:rPr>
                <w:rFonts w:ascii="Times New Roman" w:eastAsia="Times New Roman" w:hAnsi="Times New Roman" w:cs="Times New Roman"/>
                <w:b/>
                <w:bCs/>
                <w:color w:val="000000"/>
                <w:sz w:val="24"/>
                <w:szCs w:val="24"/>
              </w:rPr>
              <w:t>legal fees:</w:t>
            </w:r>
          </w:p>
        </w:tc>
        <w:tc>
          <w:tcPr>
            <w:tcW w:w="2250" w:type="dxa"/>
            <w:tcBorders>
              <w:top w:val="nil"/>
              <w:left w:val="nil"/>
              <w:bottom w:val="nil"/>
              <w:right w:val="nil"/>
            </w:tcBorders>
            <w:shd w:val="clear" w:color="auto" w:fill="auto"/>
            <w:noWrap/>
            <w:vAlign w:val="bottom"/>
            <w:hideMark/>
          </w:tcPr>
          <w:p w14:paraId="5B6ED7D3" w14:textId="77777777" w:rsidR="001A4CCB" w:rsidRPr="00407F9F" w:rsidRDefault="001A4CCB" w:rsidP="00EA0876">
            <w:pPr>
              <w:spacing w:after="0" w:line="480" w:lineRule="auto"/>
              <w:rPr>
                <w:rFonts w:ascii="Times New Roman" w:eastAsia="Times New Roman" w:hAnsi="Times New Roman" w:cs="Times New Roman"/>
                <w:b/>
                <w:bCs/>
                <w:color w:val="000000"/>
                <w:sz w:val="24"/>
                <w:szCs w:val="24"/>
              </w:rPr>
            </w:pPr>
          </w:p>
        </w:tc>
        <w:tc>
          <w:tcPr>
            <w:tcW w:w="1805" w:type="dxa"/>
            <w:tcBorders>
              <w:top w:val="nil"/>
              <w:left w:val="nil"/>
              <w:bottom w:val="nil"/>
              <w:right w:val="single" w:sz="8" w:space="0" w:color="auto"/>
            </w:tcBorders>
            <w:shd w:val="clear" w:color="auto" w:fill="auto"/>
            <w:noWrap/>
            <w:vAlign w:val="bottom"/>
            <w:hideMark/>
          </w:tcPr>
          <w:p w14:paraId="465A8E8C" w14:textId="77777777" w:rsidR="001A4CCB" w:rsidRPr="00407F9F" w:rsidRDefault="001A4CCB" w:rsidP="00EA0876">
            <w:pPr>
              <w:spacing w:after="0" w:line="480" w:lineRule="auto"/>
              <w:rPr>
                <w:rFonts w:ascii="Times New Roman" w:eastAsia="Times New Roman" w:hAnsi="Times New Roman" w:cs="Times New Roman"/>
                <w:color w:val="000000"/>
                <w:sz w:val="24"/>
                <w:szCs w:val="24"/>
              </w:rPr>
            </w:pPr>
            <w:r w:rsidRPr="00407F9F">
              <w:rPr>
                <w:rFonts w:ascii="Times New Roman" w:eastAsia="Times New Roman" w:hAnsi="Times New Roman" w:cs="Times New Roman"/>
                <w:color w:val="000000"/>
                <w:sz w:val="24"/>
                <w:szCs w:val="24"/>
              </w:rPr>
              <w:t> </w:t>
            </w:r>
          </w:p>
        </w:tc>
      </w:tr>
      <w:tr w:rsidR="001A4CCB" w:rsidRPr="00407F9F" w14:paraId="16CDC8D5" w14:textId="77777777" w:rsidTr="00F945DC">
        <w:trPr>
          <w:trHeight w:val="217"/>
        </w:trPr>
        <w:tc>
          <w:tcPr>
            <w:tcW w:w="3883" w:type="dxa"/>
            <w:tcBorders>
              <w:top w:val="nil"/>
              <w:left w:val="single" w:sz="8" w:space="0" w:color="auto"/>
              <w:bottom w:val="nil"/>
              <w:right w:val="nil"/>
            </w:tcBorders>
            <w:shd w:val="clear" w:color="auto" w:fill="auto"/>
            <w:noWrap/>
            <w:vAlign w:val="bottom"/>
            <w:hideMark/>
          </w:tcPr>
          <w:p w14:paraId="04B11406" w14:textId="17E01036" w:rsidR="001A4CCB" w:rsidRPr="00407F9F" w:rsidRDefault="0041251E" w:rsidP="00EA0876">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Pr="00407F9F">
              <w:rPr>
                <w:rFonts w:ascii="Times New Roman" w:eastAsia="Times New Roman" w:hAnsi="Times New Roman" w:cs="Times New Roman"/>
                <w:color w:val="000000"/>
                <w:sz w:val="24"/>
                <w:szCs w:val="24"/>
              </w:rPr>
              <w:t>icense</w:t>
            </w:r>
            <w:r w:rsidR="001A4CCB" w:rsidRPr="00407F9F">
              <w:rPr>
                <w:rFonts w:ascii="Times New Roman" w:eastAsia="Times New Roman" w:hAnsi="Times New Roman" w:cs="Times New Roman"/>
                <w:color w:val="000000"/>
                <w:sz w:val="24"/>
                <w:szCs w:val="24"/>
              </w:rPr>
              <w:t xml:space="preserve"> and permit</w:t>
            </w:r>
          </w:p>
        </w:tc>
        <w:tc>
          <w:tcPr>
            <w:tcW w:w="2250" w:type="dxa"/>
            <w:tcBorders>
              <w:top w:val="nil"/>
              <w:left w:val="nil"/>
              <w:bottom w:val="nil"/>
              <w:right w:val="nil"/>
            </w:tcBorders>
            <w:shd w:val="clear" w:color="auto" w:fill="auto"/>
            <w:noWrap/>
            <w:vAlign w:val="bottom"/>
            <w:hideMark/>
          </w:tcPr>
          <w:p w14:paraId="1859DFAE" w14:textId="77777777" w:rsidR="001A4CCB" w:rsidRPr="00407F9F" w:rsidRDefault="001A4CCB" w:rsidP="00EA0876">
            <w:pPr>
              <w:spacing w:after="0" w:line="480" w:lineRule="auto"/>
              <w:rPr>
                <w:rFonts w:ascii="Times New Roman" w:eastAsia="Times New Roman" w:hAnsi="Times New Roman" w:cs="Times New Roman"/>
                <w:color w:val="000000"/>
                <w:sz w:val="24"/>
                <w:szCs w:val="24"/>
              </w:rPr>
            </w:pPr>
            <w:r w:rsidRPr="00407F9F">
              <w:rPr>
                <w:rFonts w:ascii="Times New Roman" w:eastAsia="Times New Roman" w:hAnsi="Times New Roman" w:cs="Times New Roman"/>
                <w:color w:val="000000"/>
                <w:sz w:val="24"/>
                <w:szCs w:val="24"/>
              </w:rPr>
              <w:t xml:space="preserve"> $         10,000.00 </w:t>
            </w:r>
          </w:p>
        </w:tc>
        <w:tc>
          <w:tcPr>
            <w:tcW w:w="1805" w:type="dxa"/>
            <w:tcBorders>
              <w:top w:val="nil"/>
              <w:left w:val="nil"/>
              <w:bottom w:val="nil"/>
              <w:right w:val="single" w:sz="8" w:space="0" w:color="auto"/>
            </w:tcBorders>
            <w:shd w:val="clear" w:color="auto" w:fill="auto"/>
            <w:noWrap/>
            <w:vAlign w:val="bottom"/>
            <w:hideMark/>
          </w:tcPr>
          <w:p w14:paraId="4AE6E436" w14:textId="77777777" w:rsidR="001A4CCB" w:rsidRPr="00407F9F" w:rsidRDefault="001A4CCB" w:rsidP="00EA0876">
            <w:pPr>
              <w:spacing w:after="0" w:line="480" w:lineRule="auto"/>
              <w:rPr>
                <w:rFonts w:ascii="Times New Roman" w:eastAsia="Times New Roman" w:hAnsi="Times New Roman" w:cs="Times New Roman"/>
                <w:color w:val="000000"/>
                <w:sz w:val="24"/>
                <w:szCs w:val="24"/>
              </w:rPr>
            </w:pPr>
            <w:r w:rsidRPr="00407F9F">
              <w:rPr>
                <w:rFonts w:ascii="Times New Roman" w:eastAsia="Times New Roman" w:hAnsi="Times New Roman" w:cs="Times New Roman"/>
                <w:color w:val="000000"/>
                <w:sz w:val="24"/>
                <w:szCs w:val="24"/>
              </w:rPr>
              <w:t> </w:t>
            </w:r>
          </w:p>
        </w:tc>
      </w:tr>
      <w:tr w:rsidR="001A4CCB" w:rsidRPr="00407F9F" w14:paraId="14303191" w14:textId="77777777" w:rsidTr="00F945DC">
        <w:trPr>
          <w:trHeight w:val="217"/>
        </w:trPr>
        <w:tc>
          <w:tcPr>
            <w:tcW w:w="3883" w:type="dxa"/>
            <w:tcBorders>
              <w:top w:val="nil"/>
              <w:left w:val="single" w:sz="8" w:space="0" w:color="auto"/>
              <w:bottom w:val="nil"/>
              <w:right w:val="nil"/>
            </w:tcBorders>
            <w:shd w:val="clear" w:color="auto" w:fill="auto"/>
            <w:noWrap/>
            <w:vAlign w:val="bottom"/>
            <w:hideMark/>
          </w:tcPr>
          <w:p w14:paraId="6F9E455A" w14:textId="7B17A2A4" w:rsidR="001A4CCB" w:rsidRPr="00407F9F" w:rsidRDefault="00F945DC" w:rsidP="00EA0876">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w:t>
            </w:r>
            <w:r w:rsidR="001A4CCB" w:rsidRPr="00407F9F">
              <w:rPr>
                <w:rFonts w:ascii="Times New Roman" w:eastAsia="Times New Roman" w:hAnsi="Times New Roman" w:cs="Times New Roman"/>
                <w:color w:val="000000"/>
                <w:sz w:val="24"/>
                <w:szCs w:val="24"/>
              </w:rPr>
              <w:t xml:space="preserve">tility deposit </w:t>
            </w:r>
          </w:p>
        </w:tc>
        <w:tc>
          <w:tcPr>
            <w:tcW w:w="2250" w:type="dxa"/>
            <w:tcBorders>
              <w:top w:val="nil"/>
              <w:left w:val="nil"/>
              <w:bottom w:val="nil"/>
              <w:right w:val="nil"/>
            </w:tcBorders>
            <w:shd w:val="clear" w:color="auto" w:fill="auto"/>
            <w:noWrap/>
            <w:vAlign w:val="bottom"/>
            <w:hideMark/>
          </w:tcPr>
          <w:p w14:paraId="25D793D2" w14:textId="77777777" w:rsidR="001A4CCB" w:rsidRPr="00407F9F" w:rsidRDefault="001A4CCB" w:rsidP="00EA0876">
            <w:pPr>
              <w:spacing w:after="0" w:line="480" w:lineRule="auto"/>
              <w:rPr>
                <w:rFonts w:ascii="Times New Roman" w:eastAsia="Times New Roman" w:hAnsi="Times New Roman" w:cs="Times New Roman"/>
                <w:color w:val="000000"/>
                <w:sz w:val="24"/>
                <w:szCs w:val="24"/>
              </w:rPr>
            </w:pPr>
            <w:r w:rsidRPr="00407F9F">
              <w:rPr>
                <w:rFonts w:ascii="Times New Roman" w:eastAsia="Times New Roman" w:hAnsi="Times New Roman" w:cs="Times New Roman"/>
                <w:color w:val="000000"/>
                <w:sz w:val="24"/>
                <w:szCs w:val="24"/>
              </w:rPr>
              <w:t xml:space="preserve"> $           2,000.00 </w:t>
            </w:r>
          </w:p>
        </w:tc>
        <w:tc>
          <w:tcPr>
            <w:tcW w:w="1805" w:type="dxa"/>
            <w:tcBorders>
              <w:top w:val="nil"/>
              <w:left w:val="nil"/>
              <w:bottom w:val="nil"/>
              <w:right w:val="single" w:sz="8" w:space="0" w:color="auto"/>
            </w:tcBorders>
            <w:shd w:val="clear" w:color="auto" w:fill="auto"/>
            <w:noWrap/>
            <w:vAlign w:val="bottom"/>
            <w:hideMark/>
          </w:tcPr>
          <w:p w14:paraId="5A4E9829" w14:textId="77777777" w:rsidR="001A4CCB" w:rsidRPr="00407F9F" w:rsidRDefault="001A4CCB" w:rsidP="00EA0876">
            <w:pPr>
              <w:spacing w:after="0" w:line="480" w:lineRule="auto"/>
              <w:rPr>
                <w:rFonts w:ascii="Times New Roman" w:eastAsia="Times New Roman" w:hAnsi="Times New Roman" w:cs="Times New Roman"/>
                <w:color w:val="000000"/>
                <w:sz w:val="24"/>
                <w:szCs w:val="24"/>
              </w:rPr>
            </w:pPr>
            <w:r w:rsidRPr="00407F9F">
              <w:rPr>
                <w:rFonts w:ascii="Times New Roman" w:eastAsia="Times New Roman" w:hAnsi="Times New Roman" w:cs="Times New Roman"/>
                <w:color w:val="000000"/>
                <w:sz w:val="24"/>
                <w:szCs w:val="24"/>
              </w:rPr>
              <w:t> </w:t>
            </w:r>
          </w:p>
        </w:tc>
      </w:tr>
      <w:tr w:rsidR="001A4CCB" w:rsidRPr="00407F9F" w14:paraId="0DDC95BA" w14:textId="77777777" w:rsidTr="00F945DC">
        <w:trPr>
          <w:trHeight w:val="217"/>
        </w:trPr>
        <w:tc>
          <w:tcPr>
            <w:tcW w:w="3883" w:type="dxa"/>
            <w:tcBorders>
              <w:top w:val="nil"/>
              <w:left w:val="single" w:sz="8" w:space="0" w:color="auto"/>
              <w:bottom w:val="nil"/>
              <w:right w:val="nil"/>
            </w:tcBorders>
            <w:shd w:val="clear" w:color="auto" w:fill="auto"/>
            <w:noWrap/>
            <w:vAlign w:val="bottom"/>
            <w:hideMark/>
          </w:tcPr>
          <w:p w14:paraId="17EA44E5" w14:textId="0055B438" w:rsidR="001A4CCB" w:rsidRPr="00407F9F" w:rsidRDefault="00F945DC" w:rsidP="00EA0876">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w:t>
            </w:r>
            <w:r w:rsidR="001A4CCB" w:rsidRPr="00407F9F">
              <w:rPr>
                <w:rFonts w:ascii="Times New Roman" w:eastAsia="Times New Roman" w:hAnsi="Times New Roman" w:cs="Times New Roman"/>
                <w:color w:val="000000"/>
                <w:sz w:val="24"/>
                <w:szCs w:val="24"/>
              </w:rPr>
              <w:t>ent deposit</w:t>
            </w:r>
          </w:p>
        </w:tc>
        <w:tc>
          <w:tcPr>
            <w:tcW w:w="2250" w:type="dxa"/>
            <w:tcBorders>
              <w:top w:val="nil"/>
              <w:left w:val="nil"/>
              <w:bottom w:val="nil"/>
              <w:right w:val="nil"/>
            </w:tcBorders>
            <w:shd w:val="clear" w:color="auto" w:fill="auto"/>
            <w:noWrap/>
            <w:vAlign w:val="bottom"/>
            <w:hideMark/>
          </w:tcPr>
          <w:p w14:paraId="1161C808" w14:textId="77777777" w:rsidR="001A4CCB" w:rsidRPr="00407F9F" w:rsidRDefault="001A4CCB" w:rsidP="00EA0876">
            <w:pPr>
              <w:spacing w:after="0" w:line="480" w:lineRule="auto"/>
              <w:rPr>
                <w:rFonts w:ascii="Times New Roman" w:eastAsia="Times New Roman" w:hAnsi="Times New Roman" w:cs="Times New Roman"/>
                <w:color w:val="000000"/>
                <w:sz w:val="24"/>
                <w:szCs w:val="24"/>
              </w:rPr>
            </w:pPr>
            <w:r w:rsidRPr="00407F9F">
              <w:rPr>
                <w:rFonts w:ascii="Times New Roman" w:eastAsia="Times New Roman" w:hAnsi="Times New Roman" w:cs="Times New Roman"/>
                <w:color w:val="000000"/>
                <w:sz w:val="24"/>
                <w:szCs w:val="24"/>
              </w:rPr>
              <w:t xml:space="preserve"> $           6,000.00 </w:t>
            </w:r>
          </w:p>
        </w:tc>
        <w:tc>
          <w:tcPr>
            <w:tcW w:w="1805" w:type="dxa"/>
            <w:tcBorders>
              <w:top w:val="nil"/>
              <w:left w:val="nil"/>
              <w:bottom w:val="nil"/>
              <w:right w:val="single" w:sz="8" w:space="0" w:color="auto"/>
            </w:tcBorders>
            <w:shd w:val="clear" w:color="auto" w:fill="auto"/>
            <w:noWrap/>
            <w:vAlign w:val="bottom"/>
            <w:hideMark/>
          </w:tcPr>
          <w:p w14:paraId="6F438F47" w14:textId="77777777" w:rsidR="001A4CCB" w:rsidRPr="00407F9F" w:rsidRDefault="001A4CCB" w:rsidP="00EA0876">
            <w:pPr>
              <w:spacing w:after="0" w:line="480" w:lineRule="auto"/>
              <w:rPr>
                <w:rFonts w:ascii="Times New Roman" w:eastAsia="Times New Roman" w:hAnsi="Times New Roman" w:cs="Times New Roman"/>
                <w:color w:val="000000"/>
                <w:sz w:val="24"/>
                <w:szCs w:val="24"/>
              </w:rPr>
            </w:pPr>
            <w:r w:rsidRPr="00407F9F">
              <w:rPr>
                <w:rFonts w:ascii="Times New Roman" w:eastAsia="Times New Roman" w:hAnsi="Times New Roman" w:cs="Times New Roman"/>
                <w:color w:val="000000"/>
                <w:sz w:val="24"/>
                <w:szCs w:val="24"/>
              </w:rPr>
              <w:t> </w:t>
            </w:r>
          </w:p>
        </w:tc>
      </w:tr>
      <w:tr w:rsidR="001A4CCB" w:rsidRPr="00407F9F" w14:paraId="0F768104" w14:textId="77777777" w:rsidTr="00F945DC">
        <w:trPr>
          <w:trHeight w:val="217"/>
        </w:trPr>
        <w:tc>
          <w:tcPr>
            <w:tcW w:w="3883" w:type="dxa"/>
            <w:tcBorders>
              <w:top w:val="nil"/>
              <w:left w:val="single" w:sz="8" w:space="0" w:color="auto"/>
              <w:bottom w:val="nil"/>
              <w:right w:val="nil"/>
            </w:tcBorders>
            <w:shd w:val="clear" w:color="auto" w:fill="auto"/>
            <w:noWrap/>
            <w:vAlign w:val="bottom"/>
            <w:hideMark/>
          </w:tcPr>
          <w:p w14:paraId="6268A8A8" w14:textId="69345009" w:rsidR="001A4CCB" w:rsidRPr="00407F9F" w:rsidRDefault="00F945DC" w:rsidP="00EA0876">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w:t>
            </w:r>
            <w:r w:rsidR="001A4CCB" w:rsidRPr="00407F9F">
              <w:rPr>
                <w:rFonts w:ascii="Times New Roman" w:eastAsia="Times New Roman" w:hAnsi="Times New Roman" w:cs="Times New Roman"/>
                <w:color w:val="000000"/>
                <w:sz w:val="24"/>
                <w:szCs w:val="24"/>
              </w:rPr>
              <w:t>oaster installation</w:t>
            </w:r>
          </w:p>
        </w:tc>
        <w:tc>
          <w:tcPr>
            <w:tcW w:w="2250" w:type="dxa"/>
            <w:tcBorders>
              <w:top w:val="nil"/>
              <w:left w:val="nil"/>
              <w:bottom w:val="nil"/>
              <w:right w:val="nil"/>
            </w:tcBorders>
            <w:shd w:val="clear" w:color="auto" w:fill="auto"/>
            <w:noWrap/>
            <w:vAlign w:val="bottom"/>
            <w:hideMark/>
          </w:tcPr>
          <w:p w14:paraId="641B15B0" w14:textId="77777777" w:rsidR="001A4CCB" w:rsidRPr="00407F9F" w:rsidRDefault="001A4CCB" w:rsidP="00EA0876">
            <w:pPr>
              <w:spacing w:after="0" w:line="480" w:lineRule="auto"/>
              <w:rPr>
                <w:rFonts w:ascii="Times New Roman" w:eastAsia="Times New Roman" w:hAnsi="Times New Roman" w:cs="Times New Roman"/>
                <w:color w:val="000000"/>
                <w:sz w:val="24"/>
                <w:szCs w:val="24"/>
              </w:rPr>
            </w:pPr>
            <w:r w:rsidRPr="00407F9F">
              <w:rPr>
                <w:rFonts w:ascii="Times New Roman" w:eastAsia="Times New Roman" w:hAnsi="Times New Roman" w:cs="Times New Roman"/>
                <w:color w:val="000000"/>
                <w:sz w:val="24"/>
                <w:szCs w:val="24"/>
              </w:rPr>
              <w:t xml:space="preserve"> $         16,000.00 </w:t>
            </w:r>
          </w:p>
        </w:tc>
        <w:tc>
          <w:tcPr>
            <w:tcW w:w="1805" w:type="dxa"/>
            <w:tcBorders>
              <w:top w:val="nil"/>
              <w:left w:val="nil"/>
              <w:bottom w:val="nil"/>
              <w:right w:val="single" w:sz="8" w:space="0" w:color="auto"/>
            </w:tcBorders>
            <w:shd w:val="clear" w:color="auto" w:fill="auto"/>
            <w:noWrap/>
            <w:vAlign w:val="bottom"/>
            <w:hideMark/>
          </w:tcPr>
          <w:p w14:paraId="7E1BE6E9" w14:textId="77777777" w:rsidR="001A4CCB" w:rsidRPr="00407F9F" w:rsidRDefault="001A4CCB" w:rsidP="00EA0876">
            <w:pPr>
              <w:spacing w:after="0" w:line="480" w:lineRule="auto"/>
              <w:rPr>
                <w:rFonts w:ascii="Times New Roman" w:eastAsia="Times New Roman" w:hAnsi="Times New Roman" w:cs="Times New Roman"/>
                <w:color w:val="000000"/>
                <w:sz w:val="24"/>
                <w:szCs w:val="24"/>
              </w:rPr>
            </w:pPr>
            <w:r w:rsidRPr="00407F9F">
              <w:rPr>
                <w:rFonts w:ascii="Times New Roman" w:eastAsia="Times New Roman" w:hAnsi="Times New Roman" w:cs="Times New Roman"/>
                <w:color w:val="000000"/>
                <w:sz w:val="24"/>
                <w:szCs w:val="24"/>
              </w:rPr>
              <w:t xml:space="preserve"> $    239,163.40 </w:t>
            </w:r>
          </w:p>
        </w:tc>
      </w:tr>
      <w:tr w:rsidR="001A4CCB" w:rsidRPr="00407F9F" w14:paraId="1CC7FA15" w14:textId="77777777" w:rsidTr="00F945DC">
        <w:trPr>
          <w:trHeight w:val="217"/>
        </w:trPr>
        <w:tc>
          <w:tcPr>
            <w:tcW w:w="3883" w:type="dxa"/>
            <w:tcBorders>
              <w:top w:val="nil"/>
              <w:left w:val="single" w:sz="8" w:space="0" w:color="auto"/>
              <w:bottom w:val="nil"/>
              <w:right w:val="nil"/>
            </w:tcBorders>
            <w:shd w:val="clear" w:color="auto" w:fill="auto"/>
            <w:noWrap/>
            <w:vAlign w:val="bottom"/>
            <w:hideMark/>
          </w:tcPr>
          <w:p w14:paraId="50404068" w14:textId="77777777" w:rsidR="001A4CCB" w:rsidRPr="00407F9F" w:rsidRDefault="001A4CCB" w:rsidP="00EA0876">
            <w:pPr>
              <w:spacing w:after="0" w:line="480" w:lineRule="auto"/>
              <w:rPr>
                <w:rFonts w:ascii="Times New Roman" w:eastAsia="Times New Roman" w:hAnsi="Times New Roman" w:cs="Times New Roman"/>
                <w:b/>
                <w:bCs/>
                <w:color w:val="000000"/>
                <w:sz w:val="24"/>
                <w:szCs w:val="24"/>
              </w:rPr>
            </w:pPr>
            <w:r w:rsidRPr="00407F9F">
              <w:rPr>
                <w:rFonts w:ascii="Times New Roman" w:eastAsia="Times New Roman" w:hAnsi="Times New Roman" w:cs="Times New Roman"/>
                <w:b/>
                <w:bCs/>
                <w:color w:val="000000"/>
                <w:sz w:val="24"/>
                <w:szCs w:val="24"/>
              </w:rPr>
              <w:t xml:space="preserve">variable cost </w:t>
            </w:r>
          </w:p>
        </w:tc>
        <w:tc>
          <w:tcPr>
            <w:tcW w:w="2250" w:type="dxa"/>
            <w:tcBorders>
              <w:top w:val="nil"/>
              <w:left w:val="nil"/>
              <w:bottom w:val="nil"/>
              <w:right w:val="nil"/>
            </w:tcBorders>
            <w:shd w:val="clear" w:color="auto" w:fill="auto"/>
            <w:noWrap/>
            <w:vAlign w:val="bottom"/>
            <w:hideMark/>
          </w:tcPr>
          <w:p w14:paraId="4BF3BA56" w14:textId="77777777" w:rsidR="001A4CCB" w:rsidRPr="00407F9F" w:rsidRDefault="001A4CCB" w:rsidP="00EA0876">
            <w:pPr>
              <w:spacing w:after="0" w:line="480" w:lineRule="auto"/>
              <w:rPr>
                <w:rFonts w:ascii="Times New Roman" w:eastAsia="Times New Roman" w:hAnsi="Times New Roman" w:cs="Times New Roman"/>
                <w:b/>
                <w:bCs/>
                <w:color w:val="000000"/>
                <w:sz w:val="24"/>
                <w:szCs w:val="24"/>
              </w:rPr>
            </w:pPr>
          </w:p>
        </w:tc>
        <w:tc>
          <w:tcPr>
            <w:tcW w:w="1805" w:type="dxa"/>
            <w:tcBorders>
              <w:top w:val="nil"/>
              <w:left w:val="nil"/>
              <w:bottom w:val="nil"/>
              <w:right w:val="single" w:sz="8" w:space="0" w:color="auto"/>
            </w:tcBorders>
            <w:shd w:val="clear" w:color="auto" w:fill="auto"/>
            <w:noWrap/>
            <w:vAlign w:val="bottom"/>
            <w:hideMark/>
          </w:tcPr>
          <w:p w14:paraId="604045F0" w14:textId="77777777" w:rsidR="001A4CCB" w:rsidRPr="00407F9F" w:rsidRDefault="001A4CCB" w:rsidP="00EA0876">
            <w:pPr>
              <w:spacing w:after="0" w:line="480" w:lineRule="auto"/>
              <w:rPr>
                <w:rFonts w:ascii="Times New Roman" w:eastAsia="Times New Roman" w:hAnsi="Times New Roman" w:cs="Times New Roman"/>
                <w:color w:val="000000"/>
                <w:sz w:val="24"/>
                <w:szCs w:val="24"/>
              </w:rPr>
            </w:pPr>
            <w:r w:rsidRPr="00407F9F">
              <w:rPr>
                <w:rFonts w:ascii="Times New Roman" w:eastAsia="Times New Roman" w:hAnsi="Times New Roman" w:cs="Times New Roman"/>
                <w:color w:val="000000"/>
                <w:sz w:val="24"/>
                <w:szCs w:val="24"/>
              </w:rPr>
              <w:t> </w:t>
            </w:r>
          </w:p>
        </w:tc>
      </w:tr>
      <w:tr w:rsidR="001A4CCB" w:rsidRPr="00407F9F" w14:paraId="4782B4DC" w14:textId="77777777" w:rsidTr="00F945DC">
        <w:trPr>
          <w:trHeight w:val="217"/>
        </w:trPr>
        <w:tc>
          <w:tcPr>
            <w:tcW w:w="3883" w:type="dxa"/>
            <w:tcBorders>
              <w:top w:val="nil"/>
              <w:left w:val="single" w:sz="8" w:space="0" w:color="auto"/>
              <w:bottom w:val="nil"/>
              <w:right w:val="nil"/>
            </w:tcBorders>
            <w:shd w:val="clear" w:color="auto" w:fill="auto"/>
            <w:noWrap/>
            <w:vAlign w:val="bottom"/>
            <w:hideMark/>
          </w:tcPr>
          <w:p w14:paraId="3ED1AEB4" w14:textId="7C13ADE8" w:rsidR="001A4CCB" w:rsidRPr="00407F9F" w:rsidRDefault="00F945DC" w:rsidP="00EA0876">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1A4CCB" w:rsidRPr="00407F9F">
              <w:rPr>
                <w:rFonts w:ascii="Times New Roman" w:eastAsia="Times New Roman" w:hAnsi="Times New Roman" w:cs="Times New Roman"/>
                <w:color w:val="000000"/>
                <w:sz w:val="24"/>
                <w:szCs w:val="24"/>
              </w:rPr>
              <w:t xml:space="preserve">arketing </w:t>
            </w:r>
            <w:r>
              <w:rPr>
                <w:rFonts w:ascii="Times New Roman" w:eastAsia="Times New Roman" w:hAnsi="Times New Roman" w:cs="Times New Roman"/>
                <w:color w:val="000000"/>
                <w:sz w:val="24"/>
                <w:szCs w:val="24"/>
              </w:rPr>
              <w:t>C</w:t>
            </w:r>
            <w:r w:rsidR="001A4CCB" w:rsidRPr="00407F9F">
              <w:rPr>
                <w:rFonts w:ascii="Times New Roman" w:eastAsia="Times New Roman" w:hAnsi="Times New Roman" w:cs="Times New Roman"/>
                <w:color w:val="000000"/>
                <w:sz w:val="24"/>
                <w:szCs w:val="24"/>
              </w:rPr>
              <w:t>ost</w:t>
            </w:r>
          </w:p>
        </w:tc>
        <w:tc>
          <w:tcPr>
            <w:tcW w:w="2250" w:type="dxa"/>
            <w:tcBorders>
              <w:top w:val="nil"/>
              <w:left w:val="nil"/>
              <w:bottom w:val="nil"/>
              <w:right w:val="nil"/>
            </w:tcBorders>
            <w:shd w:val="clear" w:color="auto" w:fill="auto"/>
            <w:noWrap/>
            <w:vAlign w:val="bottom"/>
            <w:hideMark/>
          </w:tcPr>
          <w:p w14:paraId="0D27F647" w14:textId="77777777" w:rsidR="001A4CCB" w:rsidRPr="00407F9F" w:rsidRDefault="001A4CCB" w:rsidP="00EA0876">
            <w:pPr>
              <w:spacing w:after="0" w:line="480" w:lineRule="auto"/>
              <w:rPr>
                <w:rFonts w:ascii="Times New Roman" w:eastAsia="Times New Roman" w:hAnsi="Times New Roman" w:cs="Times New Roman"/>
                <w:color w:val="000000"/>
                <w:sz w:val="24"/>
                <w:szCs w:val="24"/>
              </w:rPr>
            </w:pPr>
            <w:r w:rsidRPr="00407F9F">
              <w:rPr>
                <w:rFonts w:ascii="Times New Roman" w:eastAsia="Times New Roman" w:hAnsi="Times New Roman" w:cs="Times New Roman"/>
                <w:color w:val="000000"/>
                <w:sz w:val="24"/>
                <w:szCs w:val="24"/>
              </w:rPr>
              <w:t xml:space="preserve"> $         12,000.00 </w:t>
            </w:r>
          </w:p>
        </w:tc>
        <w:tc>
          <w:tcPr>
            <w:tcW w:w="1805" w:type="dxa"/>
            <w:tcBorders>
              <w:top w:val="nil"/>
              <w:left w:val="nil"/>
              <w:bottom w:val="nil"/>
              <w:right w:val="single" w:sz="8" w:space="0" w:color="auto"/>
            </w:tcBorders>
            <w:shd w:val="clear" w:color="auto" w:fill="auto"/>
            <w:noWrap/>
            <w:vAlign w:val="bottom"/>
            <w:hideMark/>
          </w:tcPr>
          <w:p w14:paraId="511FAED3" w14:textId="77777777" w:rsidR="001A4CCB" w:rsidRPr="00407F9F" w:rsidRDefault="001A4CCB" w:rsidP="00EA0876">
            <w:pPr>
              <w:spacing w:after="0" w:line="480" w:lineRule="auto"/>
              <w:rPr>
                <w:rFonts w:ascii="Times New Roman" w:eastAsia="Times New Roman" w:hAnsi="Times New Roman" w:cs="Times New Roman"/>
                <w:color w:val="000000"/>
                <w:sz w:val="24"/>
                <w:szCs w:val="24"/>
              </w:rPr>
            </w:pPr>
            <w:r w:rsidRPr="00407F9F">
              <w:rPr>
                <w:rFonts w:ascii="Times New Roman" w:eastAsia="Times New Roman" w:hAnsi="Times New Roman" w:cs="Times New Roman"/>
                <w:color w:val="000000"/>
                <w:sz w:val="24"/>
                <w:szCs w:val="24"/>
              </w:rPr>
              <w:t> </w:t>
            </w:r>
          </w:p>
        </w:tc>
      </w:tr>
      <w:tr w:rsidR="001A4CCB" w:rsidRPr="00407F9F" w14:paraId="2866B7AC" w14:textId="77777777" w:rsidTr="00F945DC">
        <w:trPr>
          <w:trHeight w:val="227"/>
        </w:trPr>
        <w:tc>
          <w:tcPr>
            <w:tcW w:w="3883" w:type="dxa"/>
            <w:tcBorders>
              <w:top w:val="nil"/>
              <w:left w:val="single" w:sz="8" w:space="0" w:color="auto"/>
              <w:bottom w:val="single" w:sz="8" w:space="0" w:color="auto"/>
              <w:right w:val="nil"/>
            </w:tcBorders>
            <w:shd w:val="clear" w:color="auto" w:fill="auto"/>
            <w:noWrap/>
            <w:vAlign w:val="bottom"/>
            <w:hideMark/>
          </w:tcPr>
          <w:p w14:paraId="7C613E73" w14:textId="270C0DC0" w:rsidR="001A4CCB" w:rsidRPr="00407F9F" w:rsidRDefault="00F945DC" w:rsidP="00EA0876">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001A4CCB" w:rsidRPr="00407F9F">
              <w:rPr>
                <w:rFonts w:ascii="Times New Roman" w:eastAsia="Times New Roman" w:hAnsi="Times New Roman" w:cs="Times New Roman"/>
                <w:color w:val="000000"/>
                <w:sz w:val="24"/>
                <w:szCs w:val="24"/>
              </w:rPr>
              <w:t xml:space="preserve">ease </w:t>
            </w:r>
            <w:r>
              <w:rPr>
                <w:rFonts w:ascii="Times New Roman" w:eastAsia="Times New Roman" w:hAnsi="Times New Roman" w:cs="Times New Roman"/>
                <w:color w:val="000000"/>
                <w:sz w:val="24"/>
                <w:szCs w:val="24"/>
              </w:rPr>
              <w:t>P</w:t>
            </w:r>
            <w:r w:rsidR="001A4CCB" w:rsidRPr="00407F9F">
              <w:rPr>
                <w:rFonts w:ascii="Times New Roman" w:eastAsia="Times New Roman" w:hAnsi="Times New Roman" w:cs="Times New Roman"/>
                <w:color w:val="000000"/>
                <w:sz w:val="24"/>
                <w:szCs w:val="24"/>
              </w:rPr>
              <w:t>ayment</w:t>
            </w:r>
          </w:p>
        </w:tc>
        <w:tc>
          <w:tcPr>
            <w:tcW w:w="2250" w:type="dxa"/>
            <w:tcBorders>
              <w:top w:val="nil"/>
              <w:left w:val="nil"/>
              <w:bottom w:val="single" w:sz="8" w:space="0" w:color="auto"/>
              <w:right w:val="nil"/>
            </w:tcBorders>
            <w:shd w:val="clear" w:color="auto" w:fill="auto"/>
            <w:noWrap/>
            <w:vAlign w:val="bottom"/>
            <w:hideMark/>
          </w:tcPr>
          <w:p w14:paraId="39A5BC83" w14:textId="77777777" w:rsidR="001A4CCB" w:rsidRPr="00407F9F" w:rsidRDefault="001A4CCB" w:rsidP="00EA0876">
            <w:pPr>
              <w:spacing w:after="0" w:line="480" w:lineRule="auto"/>
              <w:rPr>
                <w:rFonts w:ascii="Times New Roman" w:eastAsia="Times New Roman" w:hAnsi="Times New Roman" w:cs="Times New Roman"/>
                <w:color w:val="000000"/>
                <w:sz w:val="24"/>
                <w:szCs w:val="24"/>
              </w:rPr>
            </w:pPr>
            <w:r w:rsidRPr="00407F9F">
              <w:rPr>
                <w:rFonts w:ascii="Times New Roman" w:eastAsia="Times New Roman" w:hAnsi="Times New Roman" w:cs="Times New Roman"/>
                <w:color w:val="000000"/>
                <w:sz w:val="24"/>
                <w:szCs w:val="24"/>
              </w:rPr>
              <w:t xml:space="preserve"> $         35,000.00 </w:t>
            </w:r>
          </w:p>
        </w:tc>
        <w:tc>
          <w:tcPr>
            <w:tcW w:w="1805" w:type="dxa"/>
            <w:tcBorders>
              <w:top w:val="nil"/>
              <w:left w:val="nil"/>
              <w:bottom w:val="single" w:sz="8" w:space="0" w:color="auto"/>
              <w:right w:val="single" w:sz="8" w:space="0" w:color="auto"/>
            </w:tcBorders>
            <w:shd w:val="clear" w:color="auto" w:fill="auto"/>
            <w:noWrap/>
            <w:vAlign w:val="bottom"/>
            <w:hideMark/>
          </w:tcPr>
          <w:p w14:paraId="263DB573" w14:textId="77777777" w:rsidR="001A4CCB" w:rsidRPr="00407F9F" w:rsidRDefault="001A4CCB" w:rsidP="00EA0876">
            <w:pPr>
              <w:spacing w:after="0" w:line="480" w:lineRule="auto"/>
              <w:rPr>
                <w:rFonts w:ascii="Times New Roman" w:eastAsia="Times New Roman" w:hAnsi="Times New Roman" w:cs="Times New Roman"/>
                <w:color w:val="000000"/>
                <w:sz w:val="24"/>
                <w:szCs w:val="24"/>
              </w:rPr>
            </w:pPr>
            <w:r w:rsidRPr="00407F9F">
              <w:rPr>
                <w:rFonts w:ascii="Times New Roman" w:eastAsia="Times New Roman" w:hAnsi="Times New Roman" w:cs="Times New Roman"/>
                <w:color w:val="000000"/>
                <w:sz w:val="24"/>
                <w:szCs w:val="24"/>
              </w:rPr>
              <w:t xml:space="preserve"> $      47,000.00 </w:t>
            </w:r>
          </w:p>
        </w:tc>
      </w:tr>
    </w:tbl>
    <w:p w14:paraId="00A2B6F2" w14:textId="77777777" w:rsidR="00EA0876" w:rsidRDefault="00EA0876" w:rsidP="00EA0876">
      <w:pPr>
        <w:spacing w:after="0" w:line="480" w:lineRule="auto"/>
        <w:ind w:firstLine="720"/>
        <w:rPr>
          <w:rFonts w:ascii="Times New Roman" w:hAnsi="Times New Roman" w:cs="Times New Roman"/>
          <w:sz w:val="24"/>
          <w:szCs w:val="24"/>
        </w:rPr>
      </w:pPr>
    </w:p>
    <w:p w14:paraId="476C9481" w14:textId="2FD7B0B4" w:rsidR="00DC7CC7" w:rsidRPr="00407F9F" w:rsidRDefault="00DC7CC7" w:rsidP="00EA0876">
      <w:pPr>
        <w:spacing w:after="0" w:line="480" w:lineRule="auto"/>
        <w:ind w:firstLine="720"/>
        <w:rPr>
          <w:rFonts w:ascii="Times New Roman" w:hAnsi="Times New Roman" w:cs="Times New Roman"/>
          <w:sz w:val="24"/>
          <w:szCs w:val="24"/>
        </w:rPr>
      </w:pPr>
      <w:r w:rsidRPr="00407F9F">
        <w:rPr>
          <w:rFonts w:ascii="Times New Roman" w:hAnsi="Times New Roman" w:cs="Times New Roman"/>
          <w:sz w:val="24"/>
          <w:szCs w:val="24"/>
        </w:rPr>
        <w:t>The café will have two professional staff per month being paid $16 per hour and 20% benefits for a 126-hour week. The wage is set to attract and motivate the stuff since the competitors are offering $9 per hour wage. Also, the café will be managed by Lehnert</w:t>
      </w:r>
      <w:r>
        <w:rPr>
          <w:rFonts w:ascii="Times New Roman" w:hAnsi="Times New Roman" w:cs="Times New Roman"/>
          <w:sz w:val="24"/>
          <w:szCs w:val="24"/>
        </w:rPr>
        <w:t>,</w:t>
      </w:r>
      <w:r w:rsidRPr="00407F9F">
        <w:rPr>
          <w:rFonts w:ascii="Times New Roman" w:hAnsi="Times New Roman" w:cs="Times New Roman"/>
          <w:sz w:val="24"/>
          <w:szCs w:val="24"/>
        </w:rPr>
        <w:t xml:space="preserve"> who will be paid $35,000 for the two years. Moreover, the cafe projection for other administrative and selling expenses with </w:t>
      </w:r>
      <w:r>
        <w:rPr>
          <w:rFonts w:ascii="Times New Roman" w:hAnsi="Times New Roman" w:cs="Times New Roman"/>
          <w:sz w:val="24"/>
          <w:szCs w:val="24"/>
        </w:rPr>
        <w:t xml:space="preserve">the </w:t>
      </w:r>
      <w:r w:rsidRPr="00407F9F">
        <w:rPr>
          <w:rFonts w:ascii="Times New Roman" w:hAnsi="Times New Roman" w:cs="Times New Roman"/>
          <w:sz w:val="24"/>
          <w:szCs w:val="24"/>
        </w:rPr>
        <w:t>amount to $125,165</w:t>
      </w:r>
      <w:r>
        <w:rPr>
          <w:rFonts w:ascii="Times New Roman" w:hAnsi="Times New Roman" w:cs="Times New Roman"/>
          <w:sz w:val="24"/>
          <w:szCs w:val="24"/>
        </w:rPr>
        <w:t>,</w:t>
      </w:r>
      <w:r w:rsidRPr="00407F9F">
        <w:rPr>
          <w:rFonts w:ascii="Times New Roman" w:hAnsi="Times New Roman" w:cs="Times New Roman"/>
          <w:sz w:val="24"/>
          <w:szCs w:val="24"/>
        </w:rPr>
        <w:t xml:space="preserve"> as shown in the table below. Additionally, when a contribution margin statement is prepared</w:t>
      </w:r>
      <w:r>
        <w:rPr>
          <w:rFonts w:ascii="Times New Roman" w:hAnsi="Times New Roman" w:cs="Times New Roman"/>
          <w:sz w:val="24"/>
          <w:szCs w:val="24"/>
        </w:rPr>
        <w:t>,</w:t>
      </w:r>
      <w:r w:rsidRPr="00407F9F">
        <w:rPr>
          <w:rFonts w:ascii="Times New Roman" w:hAnsi="Times New Roman" w:cs="Times New Roman"/>
          <w:sz w:val="24"/>
          <w:szCs w:val="24"/>
        </w:rPr>
        <w:t xml:space="preserve"> it indicates a net operating profit of </w:t>
      </w:r>
      <w:r w:rsidRPr="005117C2">
        <w:rPr>
          <w:rFonts w:ascii="Times New Roman" w:hAnsi="Times New Roman" w:cs="Times New Roman"/>
          <w:sz w:val="24"/>
          <w:szCs w:val="24"/>
        </w:rPr>
        <w:t>$</w:t>
      </w:r>
      <w:r w:rsidRPr="00407F9F">
        <w:rPr>
          <w:rFonts w:ascii="Times New Roman" w:hAnsi="Times New Roman" w:cs="Times New Roman"/>
          <w:sz w:val="24"/>
          <w:szCs w:val="24"/>
        </w:rPr>
        <w:t xml:space="preserve"> 95,261.60for the first year and</w:t>
      </w:r>
      <w:r w:rsidRPr="00F70083">
        <w:rPr>
          <w:rFonts w:ascii="Times New Roman" w:hAnsi="Times New Roman" w:cs="Times New Roman"/>
          <w:sz w:val="24"/>
          <w:szCs w:val="24"/>
        </w:rPr>
        <w:t xml:space="preserve"> $ </w:t>
      </w:r>
      <w:r w:rsidRPr="00407F9F">
        <w:rPr>
          <w:rFonts w:ascii="Times New Roman" w:hAnsi="Times New Roman" w:cs="Times New Roman"/>
          <w:sz w:val="24"/>
          <w:szCs w:val="24"/>
        </w:rPr>
        <w:t>106</w:t>
      </w:r>
      <w:r>
        <w:rPr>
          <w:rFonts w:ascii="Times New Roman" w:hAnsi="Times New Roman" w:cs="Times New Roman"/>
          <w:sz w:val="24"/>
          <w:szCs w:val="24"/>
        </w:rPr>
        <w:t>,</w:t>
      </w:r>
      <w:r w:rsidRPr="00407F9F">
        <w:rPr>
          <w:rFonts w:ascii="Times New Roman" w:hAnsi="Times New Roman" w:cs="Times New Roman"/>
          <w:sz w:val="24"/>
          <w:szCs w:val="24"/>
        </w:rPr>
        <w:t>261.60 for the second year. The return on investment is 38 and 42%</w:t>
      </w:r>
      <w:r>
        <w:rPr>
          <w:rFonts w:ascii="Times New Roman" w:hAnsi="Times New Roman" w:cs="Times New Roman"/>
          <w:sz w:val="24"/>
          <w:szCs w:val="24"/>
        </w:rPr>
        <w:t>,</w:t>
      </w:r>
      <w:r w:rsidRPr="00407F9F">
        <w:rPr>
          <w:rFonts w:ascii="Times New Roman" w:hAnsi="Times New Roman" w:cs="Times New Roman"/>
          <w:sz w:val="24"/>
          <w:szCs w:val="24"/>
        </w:rPr>
        <w:t xml:space="preserve"> respectively</w:t>
      </w:r>
      <w:r>
        <w:rPr>
          <w:rFonts w:ascii="Times New Roman" w:hAnsi="Times New Roman" w:cs="Times New Roman"/>
          <w:sz w:val="24"/>
          <w:szCs w:val="24"/>
        </w:rPr>
        <w:t>,</w:t>
      </w:r>
      <w:r w:rsidRPr="00407F9F">
        <w:rPr>
          <w:rFonts w:ascii="Times New Roman" w:hAnsi="Times New Roman" w:cs="Times New Roman"/>
          <w:sz w:val="24"/>
          <w:szCs w:val="24"/>
        </w:rPr>
        <w:t xml:space="preserve"> indicating the café will be able to service the loan.</w:t>
      </w:r>
    </w:p>
    <w:tbl>
      <w:tblPr>
        <w:tblpPr w:leftFromText="180" w:rightFromText="180" w:vertAnchor="text" w:horzAnchor="margin" w:tblpXSpec="center" w:tblpY="528"/>
        <w:tblW w:w="10721" w:type="dxa"/>
        <w:tblLook w:val="04A0" w:firstRow="1" w:lastRow="0" w:firstColumn="1" w:lastColumn="0" w:noHBand="0" w:noVBand="1"/>
      </w:tblPr>
      <w:tblGrid>
        <w:gridCol w:w="3928"/>
        <w:gridCol w:w="1887"/>
        <w:gridCol w:w="1703"/>
        <w:gridCol w:w="1600"/>
        <w:gridCol w:w="1603"/>
      </w:tblGrid>
      <w:tr w:rsidR="00F945DC" w:rsidRPr="00DC7CC7" w14:paraId="65725A78" w14:textId="77777777" w:rsidTr="00410822">
        <w:trPr>
          <w:trHeight w:val="286"/>
        </w:trPr>
        <w:tc>
          <w:tcPr>
            <w:tcW w:w="10721" w:type="dxa"/>
            <w:gridSpan w:val="5"/>
            <w:tcBorders>
              <w:top w:val="nil"/>
              <w:left w:val="nil"/>
              <w:bottom w:val="nil"/>
              <w:right w:val="nil"/>
            </w:tcBorders>
            <w:shd w:val="clear" w:color="auto" w:fill="auto"/>
            <w:noWrap/>
            <w:vAlign w:val="bottom"/>
            <w:hideMark/>
          </w:tcPr>
          <w:p w14:paraId="716C5E80" w14:textId="1BCB197D" w:rsidR="00F945DC" w:rsidRPr="00F945DC" w:rsidRDefault="00F945DC" w:rsidP="00EA0876">
            <w:pPr>
              <w:pStyle w:val="Heading2"/>
              <w:spacing w:before="0" w:line="360" w:lineRule="auto"/>
              <w:rPr>
                <w:rFonts w:eastAsia="Times New Roman"/>
              </w:rPr>
            </w:pPr>
            <w:r w:rsidRPr="00F945DC">
              <w:rPr>
                <w:rFonts w:eastAsia="Times New Roman"/>
              </w:rPr>
              <w:t xml:space="preserve"> </w:t>
            </w:r>
            <w:bookmarkStart w:id="4" w:name="_Toc44373762"/>
            <w:r w:rsidRPr="00F945DC">
              <w:rPr>
                <w:rFonts w:eastAsia="Times New Roman"/>
              </w:rPr>
              <w:t>Budgeted Contribution Statement</w:t>
            </w:r>
            <w:bookmarkEnd w:id="4"/>
          </w:p>
        </w:tc>
      </w:tr>
      <w:tr w:rsidR="00DC7CC7" w:rsidRPr="00DC7CC7" w14:paraId="469BCBC8" w14:textId="77777777" w:rsidTr="00DC7CC7">
        <w:trPr>
          <w:trHeight w:val="273"/>
        </w:trPr>
        <w:tc>
          <w:tcPr>
            <w:tcW w:w="10721" w:type="dxa"/>
            <w:gridSpan w:val="5"/>
            <w:tcBorders>
              <w:top w:val="single" w:sz="8" w:space="0" w:color="auto"/>
              <w:left w:val="single" w:sz="8" w:space="0" w:color="auto"/>
              <w:bottom w:val="nil"/>
              <w:right w:val="single" w:sz="8" w:space="0" w:color="000000"/>
            </w:tcBorders>
            <w:shd w:val="clear" w:color="auto" w:fill="auto"/>
            <w:noWrap/>
            <w:vAlign w:val="bottom"/>
            <w:hideMark/>
          </w:tcPr>
          <w:p w14:paraId="6F05A51A" w14:textId="77777777" w:rsidR="00DC7CC7" w:rsidRPr="00DC7CC7" w:rsidRDefault="00DC7CC7" w:rsidP="00EA0876">
            <w:pPr>
              <w:spacing w:after="0" w:line="360" w:lineRule="auto"/>
              <w:jc w:val="center"/>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CAFÉ XARAGUA</w:t>
            </w:r>
          </w:p>
        </w:tc>
      </w:tr>
      <w:tr w:rsidR="00DC7CC7" w:rsidRPr="00DC7CC7" w14:paraId="41A668CE" w14:textId="77777777" w:rsidTr="00DC7CC7">
        <w:trPr>
          <w:trHeight w:val="286"/>
        </w:trPr>
        <w:tc>
          <w:tcPr>
            <w:tcW w:w="10721" w:type="dxa"/>
            <w:gridSpan w:val="5"/>
            <w:tcBorders>
              <w:top w:val="nil"/>
              <w:left w:val="single" w:sz="8" w:space="0" w:color="auto"/>
              <w:bottom w:val="nil"/>
              <w:right w:val="single" w:sz="8" w:space="0" w:color="000000"/>
            </w:tcBorders>
            <w:shd w:val="clear" w:color="auto" w:fill="auto"/>
            <w:noWrap/>
            <w:vAlign w:val="bottom"/>
            <w:hideMark/>
          </w:tcPr>
          <w:p w14:paraId="61E5A2E0" w14:textId="628EA609" w:rsidR="00DC7CC7" w:rsidRPr="00DC7CC7" w:rsidRDefault="00EC0BA2" w:rsidP="00EA0876">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w:t>
            </w:r>
            <w:r w:rsidR="00DC7CC7" w:rsidRPr="00DC7CC7">
              <w:rPr>
                <w:rFonts w:ascii="Times New Roman" w:eastAsia="Times New Roman" w:hAnsi="Times New Roman" w:cs="Times New Roman"/>
                <w:color w:val="000000"/>
                <w:sz w:val="24"/>
                <w:szCs w:val="24"/>
              </w:rPr>
              <w:t>udgeted (</w:t>
            </w:r>
            <w:r>
              <w:rPr>
                <w:rFonts w:ascii="Times New Roman" w:eastAsia="Times New Roman" w:hAnsi="Times New Roman" w:cs="Times New Roman"/>
                <w:color w:val="000000"/>
                <w:sz w:val="24"/>
                <w:szCs w:val="24"/>
              </w:rPr>
              <w:t>A</w:t>
            </w:r>
            <w:r w:rsidR="00DC7CC7" w:rsidRPr="00DC7CC7">
              <w:rPr>
                <w:rFonts w:ascii="Times New Roman" w:eastAsia="Times New Roman" w:hAnsi="Times New Roman" w:cs="Times New Roman"/>
                <w:color w:val="000000"/>
                <w:sz w:val="24"/>
                <w:szCs w:val="24"/>
              </w:rPr>
              <w:t>nnual) contribution margin statement.</w:t>
            </w:r>
          </w:p>
        </w:tc>
      </w:tr>
      <w:tr w:rsidR="00E768DA" w:rsidRPr="00DC7CC7" w14:paraId="44A66DE0" w14:textId="77777777" w:rsidTr="00E768DA">
        <w:trPr>
          <w:trHeight w:val="286"/>
        </w:trPr>
        <w:tc>
          <w:tcPr>
            <w:tcW w:w="3928" w:type="dxa"/>
            <w:tcBorders>
              <w:top w:val="single" w:sz="8" w:space="0" w:color="auto"/>
              <w:left w:val="single" w:sz="8" w:space="0" w:color="auto"/>
              <w:bottom w:val="single" w:sz="8" w:space="0" w:color="auto"/>
              <w:right w:val="nil"/>
            </w:tcBorders>
            <w:shd w:val="clear" w:color="auto" w:fill="auto"/>
            <w:noWrap/>
            <w:vAlign w:val="center"/>
            <w:hideMark/>
          </w:tcPr>
          <w:p w14:paraId="280F8339" w14:textId="70F0AEAF" w:rsidR="00E768DA" w:rsidRPr="00E768DA" w:rsidRDefault="00E768DA" w:rsidP="00EA0876">
            <w:pPr>
              <w:spacing w:after="0" w:line="360" w:lineRule="auto"/>
              <w:rPr>
                <w:rFonts w:ascii="Times New Roman" w:eastAsia="Times New Roman" w:hAnsi="Times New Roman" w:cs="Times New Roman"/>
                <w:b/>
                <w:bCs/>
                <w:color w:val="000000"/>
                <w:sz w:val="24"/>
                <w:szCs w:val="24"/>
              </w:rPr>
            </w:pPr>
            <w:r w:rsidRPr="00E768DA">
              <w:rPr>
                <w:rFonts w:ascii="Times New Roman" w:eastAsia="Times New Roman" w:hAnsi="Times New Roman" w:cs="Times New Roman"/>
                <w:b/>
                <w:bCs/>
                <w:color w:val="000000"/>
                <w:sz w:val="24"/>
                <w:szCs w:val="24"/>
              </w:rPr>
              <w:t>P</w:t>
            </w:r>
            <w:r>
              <w:rPr>
                <w:rFonts w:ascii="Times New Roman" w:eastAsia="Times New Roman" w:hAnsi="Times New Roman" w:cs="Times New Roman"/>
                <w:b/>
                <w:bCs/>
                <w:color w:val="000000"/>
                <w:sz w:val="24"/>
                <w:szCs w:val="24"/>
              </w:rPr>
              <w:t>articulars</w:t>
            </w:r>
          </w:p>
        </w:tc>
        <w:tc>
          <w:tcPr>
            <w:tcW w:w="3590" w:type="dxa"/>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373911D" w14:textId="1A03B611" w:rsidR="00E768DA" w:rsidRPr="00E768DA" w:rsidRDefault="00E768DA" w:rsidP="00EA0876">
            <w:pPr>
              <w:spacing w:after="0" w:line="360" w:lineRule="auto"/>
              <w:jc w:val="center"/>
              <w:rPr>
                <w:rFonts w:ascii="Times New Roman" w:eastAsia="Times New Roman" w:hAnsi="Times New Roman" w:cs="Times New Roman"/>
                <w:b/>
                <w:bCs/>
                <w:color w:val="000000"/>
                <w:sz w:val="24"/>
                <w:szCs w:val="24"/>
              </w:rPr>
            </w:pPr>
            <w:r w:rsidRPr="00E768DA">
              <w:rPr>
                <w:rFonts w:ascii="Times New Roman" w:eastAsia="Times New Roman" w:hAnsi="Times New Roman" w:cs="Times New Roman"/>
                <w:b/>
                <w:bCs/>
                <w:color w:val="000000"/>
                <w:sz w:val="24"/>
                <w:szCs w:val="24"/>
              </w:rPr>
              <w:t>1st year</w:t>
            </w:r>
          </w:p>
          <w:p w14:paraId="436D5DFD" w14:textId="1B6C7A47" w:rsidR="00E768DA" w:rsidRPr="00E768DA" w:rsidRDefault="00E768DA" w:rsidP="00EA0876">
            <w:pPr>
              <w:spacing w:after="0" w:line="360" w:lineRule="auto"/>
              <w:jc w:val="center"/>
              <w:rPr>
                <w:rFonts w:ascii="Times New Roman" w:eastAsia="Times New Roman" w:hAnsi="Times New Roman" w:cs="Times New Roman"/>
                <w:b/>
                <w:bCs/>
                <w:color w:val="000000"/>
                <w:sz w:val="24"/>
                <w:szCs w:val="24"/>
              </w:rPr>
            </w:pPr>
          </w:p>
        </w:tc>
        <w:tc>
          <w:tcPr>
            <w:tcW w:w="3203" w:type="dxa"/>
            <w:gridSpan w:val="2"/>
            <w:tcBorders>
              <w:top w:val="single" w:sz="8" w:space="0" w:color="auto"/>
              <w:left w:val="nil"/>
              <w:bottom w:val="single" w:sz="8" w:space="0" w:color="auto"/>
              <w:right w:val="single" w:sz="8" w:space="0" w:color="auto"/>
            </w:tcBorders>
            <w:shd w:val="clear" w:color="auto" w:fill="auto"/>
            <w:noWrap/>
            <w:vAlign w:val="center"/>
            <w:hideMark/>
          </w:tcPr>
          <w:p w14:paraId="0CE4D7A0" w14:textId="77777777" w:rsidR="00E768DA" w:rsidRPr="00E768DA" w:rsidRDefault="00E768DA" w:rsidP="00EA0876">
            <w:pPr>
              <w:spacing w:after="0" w:line="360" w:lineRule="auto"/>
              <w:jc w:val="center"/>
              <w:rPr>
                <w:rFonts w:ascii="Times New Roman" w:eastAsia="Times New Roman" w:hAnsi="Times New Roman" w:cs="Times New Roman"/>
                <w:b/>
                <w:bCs/>
                <w:color w:val="000000"/>
                <w:sz w:val="24"/>
                <w:szCs w:val="24"/>
              </w:rPr>
            </w:pPr>
            <w:r w:rsidRPr="00E768DA">
              <w:rPr>
                <w:rFonts w:ascii="Times New Roman" w:eastAsia="Times New Roman" w:hAnsi="Times New Roman" w:cs="Times New Roman"/>
                <w:b/>
                <w:bCs/>
                <w:color w:val="000000"/>
                <w:sz w:val="24"/>
                <w:szCs w:val="24"/>
              </w:rPr>
              <w:t>2nd year</w:t>
            </w:r>
          </w:p>
          <w:p w14:paraId="1741715B" w14:textId="4230C96D" w:rsidR="00E768DA" w:rsidRPr="00E768DA" w:rsidRDefault="00E768DA" w:rsidP="00EA0876">
            <w:pPr>
              <w:spacing w:after="0" w:line="360" w:lineRule="auto"/>
              <w:jc w:val="center"/>
              <w:rPr>
                <w:rFonts w:ascii="Times New Roman" w:eastAsia="Times New Roman" w:hAnsi="Times New Roman" w:cs="Times New Roman"/>
                <w:b/>
                <w:bCs/>
                <w:color w:val="000000"/>
                <w:sz w:val="24"/>
                <w:szCs w:val="24"/>
              </w:rPr>
            </w:pPr>
          </w:p>
        </w:tc>
      </w:tr>
      <w:tr w:rsidR="00DC7CC7" w:rsidRPr="00DC7CC7" w14:paraId="28DB79B9" w14:textId="77777777" w:rsidTr="00DC7CC7">
        <w:trPr>
          <w:trHeight w:val="273"/>
        </w:trPr>
        <w:tc>
          <w:tcPr>
            <w:tcW w:w="3928" w:type="dxa"/>
            <w:tcBorders>
              <w:top w:val="nil"/>
              <w:left w:val="single" w:sz="8" w:space="0" w:color="auto"/>
              <w:bottom w:val="nil"/>
              <w:right w:val="nil"/>
            </w:tcBorders>
            <w:shd w:val="clear" w:color="auto" w:fill="auto"/>
            <w:noWrap/>
            <w:vAlign w:val="bottom"/>
            <w:hideMark/>
          </w:tcPr>
          <w:p w14:paraId="3FD1FE98"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SALES REVENUE</w:t>
            </w:r>
          </w:p>
        </w:tc>
        <w:tc>
          <w:tcPr>
            <w:tcW w:w="1887" w:type="dxa"/>
            <w:tcBorders>
              <w:top w:val="nil"/>
              <w:left w:val="single" w:sz="8" w:space="0" w:color="auto"/>
              <w:bottom w:val="nil"/>
              <w:right w:val="nil"/>
            </w:tcBorders>
            <w:shd w:val="clear" w:color="auto" w:fill="auto"/>
            <w:noWrap/>
            <w:vAlign w:val="bottom"/>
            <w:hideMark/>
          </w:tcPr>
          <w:p w14:paraId="7620ED59"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c>
          <w:tcPr>
            <w:tcW w:w="1703" w:type="dxa"/>
            <w:tcBorders>
              <w:top w:val="nil"/>
              <w:left w:val="single" w:sz="8" w:space="0" w:color="auto"/>
              <w:bottom w:val="nil"/>
              <w:right w:val="nil"/>
            </w:tcBorders>
            <w:shd w:val="clear" w:color="auto" w:fill="auto"/>
            <w:noWrap/>
            <w:vAlign w:val="bottom"/>
            <w:hideMark/>
          </w:tcPr>
          <w:p w14:paraId="683E7141"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c>
          <w:tcPr>
            <w:tcW w:w="1600" w:type="dxa"/>
            <w:tcBorders>
              <w:top w:val="nil"/>
              <w:left w:val="single" w:sz="8" w:space="0" w:color="auto"/>
              <w:bottom w:val="nil"/>
              <w:right w:val="single" w:sz="8" w:space="0" w:color="auto"/>
            </w:tcBorders>
            <w:shd w:val="clear" w:color="auto" w:fill="auto"/>
            <w:noWrap/>
            <w:vAlign w:val="bottom"/>
            <w:hideMark/>
          </w:tcPr>
          <w:p w14:paraId="3E8BC99E"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c>
          <w:tcPr>
            <w:tcW w:w="1603" w:type="dxa"/>
            <w:tcBorders>
              <w:top w:val="nil"/>
              <w:left w:val="nil"/>
              <w:bottom w:val="nil"/>
              <w:right w:val="single" w:sz="8" w:space="0" w:color="auto"/>
            </w:tcBorders>
            <w:shd w:val="clear" w:color="auto" w:fill="auto"/>
            <w:noWrap/>
            <w:vAlign w:val="bottom"/>
            <w:hideMark/>
          </w:tcPr>
          <w:p w14:paraId="13C287AB"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r>
      <w:tr w:rsidR="00DC7CC7" w:rsidRPr="00DC7CC7" w14:paraId="02F04D1B" w14:textId="77777777" w:rsidTr="00DC7CC7">
        <w:trPr>
          <w:trHeight w:val="273"/>
        </w:trPr>
        <w:tc>
          <w:tcPr>
            <w:tcW w:w="3928" w:type="dxa"/>
            <w:tcBorders>
              <w:top w:val="nil"/>
              <w:left w:val="single" w:sz="8" w:space="0" w:color="auto"/>
              <w:bottom w:val="nil"/>
              <w:right w:val="nil"/>
            </w:tcBorders>
            <w:shd w:val="clear" w:color="auto" w:fill="auto"/>
            <w:noWrap/>
            <w:vAlign w:val="bottom"/>
            <w:hideMark/>
          </w:tcPr>
          <w:p w14:paraId="06D97671"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xml:space="preserve">  regular coffee</w:t>
            </w:r>
          </w:p>
        </w:tc>
        <w:tc>
          <w:tcPr>
            <w:tcW w:w="1887" w:type="dxa"/>
            <w:tcBorders>
              <w:top w:val="nil"/>
              <w:left w:val="single" w:sz="8" w:space="0" w:color="auto"/>
              <w:bottom w:val="nil"/>
              <w:right w:val="nil"/>
            </w:tcBorders>
            <w:shd w:val="clear" w:color="auto" w:fill="auto"/>
            <w:noWrap/>
            <w:vAlign w:val="bottom"/>
            <w:hideMark/>
          </w:tcPr>
          <w:p w14:paraId="5FA1846C" w14:textId="52507464"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xml:space="preserve"> $  273,750.00 </w:t>
            </w:r>
          </w:p>
        </w:tc>
        <w:tc>
          <w:tcPr>
            <w:tcW w:w="1703" w:type="dxa"/>
            <w:tcBorders>
              <w:top w:val="nil"/>
              <w:left w:val="single" w:sz="8" w:space="0" w:color="auto"/>
              <w:bottom w:val="nil"/>
              <w:right w:val="nil"/>
            </w:tcBorders>
            <w:shd w:val="clear" w:color="auto" w:fill="auto"/>
            <w:noWrap/>
            <w:vAlign w:val="bottom"/>
            <w:hideMark/>
          </w:tcPr>
          <w:p w14:paraId="526205FD"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c>
          <w:tcPr>
            <w:tcW w:w="1600" w:type="dxa"/>
            <w:tcBorders>
              <w:top w:val="nil"/>
              <w:left w:val="single" w:sz="8" w:space="0" w:color="auto"/>
              <w:bottom w:val="nil"/>
              <w:right w:val="single" w:sz="8" w:space="0" w:color="auto"/>
            </w:tcBorders>
            <w:shd w:val="clear" w:color="auto" w:fill="auto"/>
            <w:noWrap/>
            <w:vAlign w:val="bottom"/>
            <w:hideMark/>
          </w:tcPr>
          <w:p w14:paraId="158CA430"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xml:space="preserve"> $  273,750.00 </w:t>
            </w:r>
          </w:p>
        </w:tc>
        <w:tc>
          <w:tcPr>
            <w:tcW w:w="1603" w:type="dxa"/>
            <w:tcBorders>
              <w:top w:val="nil"/>
              <w:left w:val="nil"/>
              <w:bottom w:val="nil"/>
              <w:right w:val="single" w:sz="8" w:space="0" w:color="auto"/>
            </w:tcBorders>
            <w:shd w:val="clear" w:color="auto" w:fill="auto"/>
            <w:noWrap/>
            <w:vAlign w:val="bottom"/>
            <w:hideMark/>
          </w:tcPr>
          <w:p w14:paraId="4F8380C8"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r>
      <w:tr w:rsidR="00DC7CC7" w:rsidRPr="00DC7CC7" w14:paraId="1EFB69C7" w14:textId="77777777" w:rsidTr="00DC7CC7">
        <w:trPr>
          <w:trHeight w:val="273"/>
        </w:trPr>
        <w:tc>
          <w:tcPr>
            <w:tcW w:w="3928" w:type="dxa"/>
            <w:tcBorders>
              <w:top w:val="nil"/>
              <w:left w:val="single" w:sz="8" w:space="0" w:color="auto"/>
              <w:bottom w:val="nil"/>
              <w:right w:val="nil"/>
            </w:tcBorders>
            <w:shd w:val="clear" w:color="auto" w:fill="auto"/>
            <w:noWrap/>
            <w:vAlign w:val="bottom"/>
            <w:hideMark/>
          </w:tcPr>
          <w:p w14:paraId="57CAAD1E"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xml:space="preserve">  drip cofee</w:t>
            </w:r>
          </w:p>
        </w:tc>
        <w:tc>
          <w:tcPr>
            <w:tcW w:w="1887" w:type="dxa"/>
            <w:tcBorders>
              <w:top w:val="nil"/>
              <w:left w:val="single" w:sz="8" w:space="0" w:color="auto"/>
              <w:bottom w:val="nil"/>
              <w:right w:val="nil"/>
            </w:tcBorders>
            <w:shd w:val="clear" w:color="auto" w:fill="auto"/>
            <w:noWrap/>
            <w:vAlign w:val="bottom"/>
            <w:hideMark/>
          </w:tcPr>
          <w:p w14:paraId="15604D77" w14:textId="70529F00"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xml:space="preserve"> $  365,000.00 </w:t>
            </w:r>
          </w:p>
        </w:tc>
        <w:tc>
          <w:tcPr>
            <w:tcW w:w="1703" w:type="dxa"/>
            <w:tcBorders>
              <w:top w:val="nil"/>
              <w:left w:val="single" w:sz="8" w:space="0" w:color="auto"/>
              <w:bottom w:val="nil"/>
              <w:right w:val="nil"/>
            </w:tcBorders>
            <w:shd w:val="clear" w:color="auto" w:fill="auto"/>
            <w:noWrap/>
            <w:vAlign w:val="bottom"/>
            <w:hideMark/>
          </w:tcPr>
          <w:p w14:paraId="2A88987C"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c>
          <w:tcPr>
            <w:tcW w:w="1600" w:type="dxa"/>
            <w:tcBorders>
              <w:top w:val="nil"/>
              <w:left w:val="single" w:sz="8" w:space="0" w:color="auto"/>
              <w:bottom w:val="nil"/>
              <w:right w:val="single" w:sz="8" w:space="0" w:color="auto"/>
            </w:tcBorders>
            <w:shd w:val="clear" w:color="auto" w:fill="auto"/>
            <w:noWrap/>
            <w:vAlign w:val="bottom"/>
            <w:hideMark/>
          </w:tcPr>
          <w:p w14:paraId="554EA71C"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xml:space="preserve"> $  365,000.00 </w:t>
            </w:r>
          </w:p>
        </w:tc>
        <w:tc>
          <w:tcPr>
            <w:tcW w:w="1603" w:type="dxa"/>
            <w:tcBorders>
              <w:top w:val="nil"/>
              <w:left w:val="nil"/>
              <w:bottom w:val="nil"/>
              <w:right w:val="single" w:sz="8" w:space="0" w:color="auto"/>
            </w:tcBorders>
            <w:shd w:val="clear" w:color="auto" w:fill="auto"/>
            <w:noWrap/>
            <w:vAlign w:val="bottom"/>
            <w:hideMark/>
          </w:tcPr>
          <w:p w14:paraId="456DC3C0"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r>
      <w:tr w:rsidR="00DC7CC7" w:rsidRPr="00DC7CC7" w14:paraId="3C52F2A8" w14:textId="77777777" w:rsidTr="00F945DC">
        <w:trPr>
          <w:trHeight w:val="273"/>
        </w:trPr>
        <w:tc>
          <w:tcPr>
            <w:tcW w:w="3928" w:type="dxa"/>
            <w:tcBorders>
              <w:top w:val="nil"/>
              <w:left w:val="single" w:sz="8" w:space="0" w:color="auto"/>
              <w:right w:val="nil"/>
            </w:tcBorders>
            <w:shd w:val="clear" w:color="auto" w:fill="auto"/>
            <w:noWrap/>
            <w:vAlign w:val="bottom"/>
            <w:hideMark/>
          </w:tcPr>
          <w:p w14:paraId="2E15C6A5"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xml:space="preserve">  backed product 50% customers</w:t>
            </w:r>
          </w:p>
        </w:tc>
        <w:tc>
          <w:tcPr>
            <w:tcW w:w="1887" w:type="dxa"/>
            <w:tcBorders>
              <w:top w:val="nil"/>
              <w:left w:val="single" w:sz="8" w:space="0" w:color="auto"/>
              <w:right w:val="nil"/>
            </w:tcBorders>
            <w:shd w:val="clear" w:color="auto" w:fill="auto"/>
            <w:noWrap/>
            <w:vAlign w:val="bottom"/>
            <w:hideMark/>
          </w:tcPr>
          <w:p w14:paraId="14726922" w14:textId="141925D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xml:space="preserve"> $ 114,062.50 </w:t>
            </w:r>
          </w:p>
        </w:tc>
        <w:tc>
          <w:tcPr>
            <w:tcW w:w="1703" w:type="dxa"/>
            <w:tcBorders>
              <w:top w:val="nil"/>
              <w:left w:val="single" w:sz="8" w:space="0" w:color="auto"/>
              <w:right w:val="nil"/>
            </w:tcBorders>
            <w:shd w:val="clear" w:color="auto" w:fill="auto"/>
            <w:noWrap/>
            <w:vAlign w:val="bottom"/>
            <w:hideMark/>
          </w:tcPr>
          <w:p w14:paraId="0437F1E1"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c>
          <w:tcPr>
            <w:tcW w:w="1600" w:type="dxa"/>
            <w:tcBorders>
              <w:top w:val="nil"/>
              <w:left w:val="single" w:sz="8" w:space="0" w:color="auto"/>
              <w:right w:val="single" w:sz="8" w:space="0" w:color="auto"/>
            </w:tcBorders>
            <w:shd w:val="clear" w:color="auto" w:fill="auto"/>
            <w:noWrap/>
            <w:vAlign w:val="bottom"/>
            <w:hideMark/>
          </w:tcPr>
          <w:p w14:paraId="714704E0"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xml:space="preserve"> $  114,062.50 </w:t>
            </w:r>
          </w:p>
        </w:tc>
        <w:tc>
          <w:tcPr>
            <w:tcW w:w="1603" w:type="dxa"/>
            <w:tcBorders>
              <w:top w:val="nil"/>
              <w:left w:val="nil"/>
              <w:right w:val="single" w:sz="8" w:space="0" w:color="auto"/>
            </w:tcBorders>
            <w:shd w:val="clear" w:color="auto" w:fill="auto"/>
            <w:noWrap/>
            <w:vAlign w:val="bottom"/>
            <w:hideMark/>
          </w:tcPr>
          <w:p w14:paraId="4C92F1CC"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r>
      <w:tr w:rsidR="00DC7CC7" w:rsidRPr="00DC7CC7" w14:paraId="11A2BB28" w14:textId="77777777" w:rsidTr="00F945DC">
        <w:trPr>
          <w:trHeight w:val="273"/>
        </w:trPr>
        <w:tc>
          <w:tcPr>
            <w:tcW w:w="3928" w:type="dxa"/>
            <w:tcBorders>
              <w:top w:val="nil"/>
              <w:left w:val="single" w:sz="8" w:space="0" w:color="auto"/>
              <w:bottom w:val="single" w:sz="4" w:space="0" w:color="auto"/>
              <w:right w:val="nil"/>
            </w:tcBorders>
            <w:shd w:val="clear" w:color="auto" w:fill="auto"/>
            <w:noWrap/>
            <w:vAlign w:val="bottom"/>
            <w:hideMark/>
          </w:tcPr>
          <w:p w14:paraId="5533DED0" w14:textId="6672AA6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xml:space="preserve">coffee bag per10-ounce 10% </w:t>
            </w:r>
            <w:r w:rsidR="00F945DC">
              <w:rPr>
                <w:rFonts w:ascii="Times New Roman" w:eastAsia="Times New Roman" w:hAnsi="Times New Roman" w:cs="Times New Roman"/>
                <w:color w:val="000000"/>
                <w:sz w:val="24"/>
                <w:szCs w:val="24"/>
              </w:rPr>
              <w:t>C</w:t>
            </w:r>
            <w:r w:rsidRPr="00DC7CC7">
              <w:rPr>
                <w:rFonts w:ascii="Times New Roman" w:eastAsia="Times New Roman" w:hAnsi="Times New Roman" w:cs="Times New Roman"/>
                <w:color w:val="000000"/>
                <w:sz w:val="24"/>
                <w:szCs w:val="24"/>
              </w:rPr>
              <w:t>ustomers</w:t>
            </w:r>
          </w:p>
        </w:tc>
        <w:tc>
          <w:tcPr>
            <w:tcW w:w="1887" w:type="dxa"/>
            <w:tcBorders>
              <w:top w:val="nil"/>
              <w:left w:val="single" w:sz="8" w:space="0" w:color="auto"/>
              <w:bottom w:val="single" w:sz="4" w:space="0" w:color="auto"/>
              <w:right w:val="nil"/>
            </w:tcBorders>
            <w:shd w:val="clear" w:color="auto" w:fill="auto"/>
            <w:noWrap/>
            <w:vAlign w:val="bottom"/>
            <w:hideMark/>
          </w:tcPr>
          <w:p w14:paraId="41F7ABDA" w14:textId="2B84905B"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xml:space="preserve"> $ 150,562.50 </w:t>
            </w:r>
          </w:p>
        </w:tc>
        <w:tc>
          <w:tcPr>
            <w:tcW w:w="1703" w:type="dxa"/>
            <w:tcBorders>
              <w:top w:val="nil"/>
              <w:left w:val="single" w:sz="8" w:space="0" w:color="auto"/>
              <w:bottom w:val="single" w:sz="4" w:space="0" w:color="auto"/>
              <w:right w:val="nil"/>
            </w:tcBorders>
            <w:shd w:val="clear" w:color="auto" w:fill="auto"/>
            <w:noWrap/>
            <w:vAlign w:val="bottom"/>
            <w:hideMark/>
          </w:tcPr>
          <w:p w14:paraId="55889F50" w14:textId="19FE7D54"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xml:space="preserve"> $</w:t>
            </w:r>
            <w:r w:rsidR="00A96F50">
              <w:rPr>
                <w:rFonts w:ascii="Times New Roman" w:eastAsia="Times New Roman" w:hAnsi="Times New Roman" w:cs="Times New Roman"/>
                <w:color w:val="000000"/>
                <w:sz w:val="24"/>
                <w:szCs w:val="24"/>
              </w:rPr>
              <w:t xml:space="preserve"> </w:t>
            </w:r>
            <w:r w:rsidRPr="00DC7CC7">
              <w:rPr>
                <w:rFonts w:ascii="Times New Roman" w:eastAsia="Times New Roman" w:hAnsi="Times New Roman" w:cs="Times New Roman"/>
                <w:color w:val="000000"/>
                <w:sz w:val="24"/>
                <w:szCs w:val="24"/>
              </w:rPr>
              <w:t xml:space="preserve">903,375.00 </w:t>
            </w:r>
          </w:p>
        </w:tc>
        <w:tc>
          <w:tcPr>
            <w:tcW w:w="1600" w:type="dxa"/>
            <w:tcBorders>
              <w:top w:val="nil"/>
              <w:left w:val="single" w:sz="8" w:space="0" w:color="auto"/>
              <w:bottom w:val="single" w:sz="4" w:space="0" w:color="auto"/>
              <w:right w:val="single" w:sz="8" w:space="0" w:color="auto"/>
            </w:tcBorders>
            <w:shd w:val="clear" w:color="auto" w:fill="auto"/>
            <w:noWrap/>
            <w:vAlign w:val="bottom"/>
            <w:hideMark/>
          </w:tcPr>
          <w:p w14:paraId="7554A716"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xml:space="preserve"> $  150,562.50 </w:t>
            </w:r>
          </w:p>
        </w:tc>
        <w:tc>
          <w:tcPr>
            <w:tcW w:w="1603" w:type="dxa"/>
            <w:tcBorders>
              <w:top w:val="nil"/>
              <w:left w:val="nil"/>
              <w:bottom w:val="single" w:sz="4" w:space="0" w:color="auto"/>
              <w:right w:val="single" w:sz="8" w:space="0" w:color="auto"/>
            </w:tcBorders>
            <w:shd w:val="clear" w:color="auto" w:fill="auto"/>
            <w:noWrap/>
            <w:vAlign w:val="bottom"/>
            <w:hideMark/>
          </w:tcPr>
          <w:p w14:paraId="4B9AEDD4"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xml:space="preserve"> $  903,375.00 </w:t>
            </w:r>
          </w:p>
        </w:tc>
      </w:tr>
      <w:tr w:rsidR="00DC7CC7" w:rsidRPr="00DC7CC7" w14:paraId="2A92CD93" w14:textId="77777777" w:rsidTr="00DC7CC7">
        <w:trPr>
          <w:trHeight w:val="273"/>
        </w:trPr>
        <w:tc>
          <w:tcPr>
            <w:tcW w:w="3928" w:type="dxa"/>
            <w:tcBorders>
              <w:top w:val="nil"/>
              <w:left w:val="single" w:sz="8" w:space="0" w:color="auto"/>
              <w:bottom w:val="nil"/>
              <w:right w:val="nil"/>
            </w:tcBorders>
            <w:shd w:val="clear" w:color="auto" w:fill="auto"/>
            <w:noWrap/>
            <w:vAlign w:val="bottom"/>
            <w:hideMark/>
          </w:tcPr>
          <w:p w14:paraId="6A378FFC" w14:textId="7F74BF48" w:rsidR="00DC7CC7" w:rsidRPr="00DC7CC7" w:rsidRDefault="00A96F50" w:rsidP="00EA0876">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00DC7CC7" w:rsidRPr="00DC7CC7">
              <w:rPr>
                <w:rFonts w:ascii="Times New Roman" w:eastAsia="Times New Roman" w:hAnsi="Times New Roman" w:cs="Times New Roman"/>
                <w:color w:val="000000"/>
                <w:sz w:val="24"/>
                <w:szCs w:val="24"/>
              </w:rPr>
              <w:t>ess:</w:t>
            </w:r>
            <w:r>
              <w:rPr>
                <w:rFonts w:ascii="Times New Roman" w:eastAsia="Times New Roman" w:hAnsi="Times New Roman" w:cs="Times New Roman"/>
                <w:color w:val="000000"/>
                <w:sz w:val="24"/>
                <w:szCs w:val="24"/>
              </w:rPr>
              <w:t xml:space="preserve"> C</w:t>
            </w:r>
            <w:r w:rsidR="00DC7CC7" w:rsidRPr="00DC7CC7">
              <w:rPr>
                <w:rFonts w:ascii="Times New Roman" w:eastAsia="Times New Roman" w:hAnsi="Times New Roman" w:cs="Times New Roman"/>
                <w:color w:val="000000"/>
                <w:sz w:val="24"/>
                <w:szCs w:val="24"/>
              </w:rPr>
              <w:t xml:space="preserve">ost of sale </w:t>
            </w:r>
          </w:p>
        </w:tc>
        <w:tc>
          <w:tcPr>
            <w:tcW w:w="1887" w:type="dxa"/>
            <w:tcBorders>
              <w:top w:val="nil"/>
              <w:left w:val="single" w:sz="8" w:space="0" w:color="auto"/>
              <w:bottom w:val="nil"/>
              <w:right w:val="nil"/>
            </w:tcBorders>
            <w:shd w:val="clear" w:color="auto" w:fill="auto"/>
            <w:noWrap/>
            <w:vAlign w:val="bottom"/>
            <w:hideMark/>
          </w:tcPr>
          <w:p w14:paraId="709BAC42"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c>
          <w:tcPr>
            <w:tcW w:w="1703" w:type="dxa"/>
            <w:tcBorders>
              <w:top w:val="nil"/>
              <w:left w:val="single" w:sz="8" w:space="0" w:color="auto"/>
              <w:bottom w:val="nil"/>
              <w:right w:val="nil"/>
            </w:tcBorders>
            <w:shd w:val="clear" w:color="auto" w:fill="auto"/>
            <w:noWrap/>
            <w:vAlign w:val="bottom"/>
            <w:hideMark/>
          </w:tcPr>
          <w:p w14:paraId="1F2C4788"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c>
          <w:tcPr>
            <w:tcW w:w="1600" w:type="dxa"/>
            <w:tcBorders>
              <w:top w:val="nil"/>
              <w:left w:val="single" w:sz="8" w:space="0" w:color="auto"/>
              <w:bottom w:val="nil"/>
              <w:right w:val="single" w:sz="8" w:space="0" w:color="auto"/>
            </w:tcBorders>
            <w:shd w:val="clear" w:color="auto" w:fill="auto"/>
            <w:noWrap/>
            <w:vAlign w:val="bottom"/>
            <w:hideMark/>
          </w:tcPr>
          <w:p w14:paraId="00C0E116"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c>
          <w:tcPr>
            <w:tcW w:w="1603" w:type="dxa"/>
            <w:tcBorders>
              <w:top w:val="nil"/>
              <w:left w:val="nil"/>
              <w:bottom w:val="nil"/>
              <w:right w:val="single" w:sz="8" w:space="0" w:color="auto"/>
            </w:tcBorders>
            <w:shd w:val="clear" w:color="auto" w:fill="auto"/>
            <w:noWrap/>
            <w:vAlign w:val="bottom"/>
            <w:hideMark/>
          </w:tcPr>
          <w:p w14:paraId="0287B0B5"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r>
      <w:tr w:rsidR="00DC7CC7" w:rsidRPr="00DC7CC7" w14:paraId="12674E15" w14:textId="77777777" w:rsidTr="00DC7CC7">
        <w:trPr>
          <w:trHeight w:val="312"/>
        </w:trPr>
        <w:tc>
          <w:tcPr>
            <w:tcW w:w="3928" w:type="dxa"/>
            <w:tcBorders>
              <w:top w:val="nil"/>
              <w:left w:val="single" w:sz="8" w:space="0" w:color="auto"/>
              <w:bottom w:val="nil"/>
              <w:right w:val="nil"/>
            </w:tcBorders>
            <w:shd w:val="clear" w:color="auto" w:fill="auto"/>
            <w:noWrap/>
            <w:vAlign w:val="bottom"/>
            <w:hideMark/>
          </w:tcPr>
          <w:p w14:paraId="5CE539C2" w14:textId="60D315EB" w:rsidR="00DC7CC7" w:rsidRPr="00DC7CC7" w:rsidRDefault="00DA59CF" w:rsidP="00EA0876">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w:t>
            </w:r>
            <w:r w:rsidR="00DC7CC7" w:rsidRPr="00DC7CC7">
              <w:rPr>
                <w:rFonts w:ascii="Times New Roman" w:eastAsia="Times New Roman" w:hAnsi="Times New Roman" w:cs="Times New Roman"/>
                <w:color w:val="000000"/>
                <w:sz w:val="24"/>
                <w:szCs w:val="24"/>
              </w:rPr>
              <w:t>ariable cost 60% selleing price</w:t>
            </w:r>
          </w:p>
        </w:tc>
        <w:tc>
          <w:tcPr>
            <w:tcW w:w="1887" w:type="dxa"/>
            <w:tcBorders>
              <w:top w:val="nil"/>
              <w:left w:val="single" w:sz="8" w:space="0" w:color="auto"/>
              <w:bottom w:val="nil"/>
              <w:right w:val="nil"/>
            </w:tcBorders>
            <w:shd w:val="clear" w:color="auto" w:fill="auto"/>
            <w:noWrap/>
            <w:vAlign w:val="bottom"/>
            <w:hideMark/>
          </w:tcPr>
          <w:p w14:paraId="60E59F41" w14:textId="4D1CC821"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xml:space="preserve"> $ 542,025.00 </w:t>
            </w:r>
          </w:p>
        </w:tc>
        <w:tc>
          <w:tcPr>
            <w:tcW w:w="1703" w:type="dxa"/>
            <w:tcBorders>
              <w:top w:val="nil"/>
              <w:left w:val="single" w:sz="8" w:space="0" w:color="auto"/>
              <w:bottom w:val="nil"/>
              <w:right w:val="nil"/>
            </w:tcBorders>
            <w:shd w:val="clear" w:color="auto" w:fill="auto"/>
            <w:noWrap/>
            <w:vAlign w:val="bottom"/>
            <w:hideMark/>
          </w:tcPr>
          <w:p w14:paraId="641B659D" w14:textId="6CDD4CD2" w:rsidR="00DC7CC7" w:rsidRPr="00DC7CC7" w:rsidRDefault="00DC7CC7" w:rsidP="00EA0876">
            <w:pPr>
              <w:spacing w:after="0" w:line="360" w:lineRule="auto"/>
              <w:rPr>
                <w:rFonts w:ascii="Times New Roman" w:eastAsia="Times New Roman" w:hAnsi="Times New Roman" w:cs="Times New Roman"/>
                <w:color w:val="000000"/>
                <w:sz w:val="24"/>
                <w:szCs w:val="24"/>
                <w:u w:val="single"/>
              </w:rPr>
            </w:pPr>
            <w:r w:rsidRPr="00DC7CC7">
              <w:rPr>
                <w:rFonts w:ascii="Times New Roman" w:eastAsia="Times New Roman" w:hAnsi="Times New Roman" w:cs="Times New Roman"/>
                <w:color w:val="000000"/>
                <w:sz w:val="24"/>
                <w:szCs w:val="24"/>
                <w:u w:val="single"/>
              </w:rPr>
              <w:t xml:space="preserve"> $ 542,025.00 </w:t>
            </w:r>
          </w:p>
        </w:tc>
        <w:tc>
          <w:tcPr>
            <w:tcW w:w="1600" w:type="dxa"/>
            <w:tcBorders>
              <w:top w:val="nil"/>
              <w:left w:val="single" w:sz="8" w:space="0" w:color="auto"/>
              <w:bottom w:val="nil"/>
              <w:right w:val="single" w:sz="8" w:space="0" w:color="auto"/>
            </w:tcBorders>
            <w:shd w:val="clear" w:color="auto" w:fill="auto"/>
            <w:noWrap/>
            <w:vAlign w:val="bottom"/>
            <w:hideMark/>
          </w:tcPr>
          <w:p w14:paraId="0A16328C"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c>
          <w:tcPr>
            <w:tcW w:w="1603" w:type="dxa"/>
            <w:tcBorders>
              <w:top w:val="nil"/>
              <w:left w:val="nil"/>
              <w:bottom w:val="nil"/>
              <w:right w:val="single" w:sz="8" w:space="0" w:color="auto"/>
            </w:tcBorders>
            <w:shd w:val="clear" w:color="auto" w:fill="auto"/>
            <w:noWrap/>
            <w:vAlign w:val="bottom"/>
            <w:hideMark/>
          </w:tcPr>
          <w:p w14:paraId="109DD7AA" w14:textId="77777777" w:rsidR="00DC7CC7" w:rsidRPr="00DC7CC7" w:rsidRDefault="00DC7CC7" w:rsidP="00EA0876">
            <w:pPr>
              <w:spacing w:after="0" w:line="360" w:lineRule="auto"/>
              <w:rPr>
                <w:rFonts w:ascii="Times New Roman" w:eastAsia="Times New Roman" w:hAnsi="Times New Roman" w:cs="Times New Roman"/>
                <w:color w:val="000000"/>
                <w:sz w:val="24"/>
                <w:szCs w:val="24"/>
                <w:u w:val="single"/>
              </w:rPr>
            </w:pPr>
            <w:r w:rsidRPr="00DC7CC7">
              <w:rPr>
                <w:rFonts w:ascii="Times New Roman" w:eastAsia="Times New Roman" w:hAnsi="Times New Roman" w:cs="Times New Roman"/>
                <w:color w:val="000000"/>
                <w:sz w:val="24"/>
                <w:szCs w:val="24"/>
                <w:u w:val="single"/>
              </w:rPr>
              <w:t xml:space="preserve"> $  542,025.00 </w:t>
            </w:r>
          </w:p>
        </w:tc>
      </w:tr>
      <w:tr w:rsidR="00DC7CC7" w:rsidRPr="00DC7CC7" w14:paraId="3A186227" w14:textId="77777777" w:rsidTr="00DC7CC7">
        <w:trPr>
          <w:trHeight w:val="273"/>
        </w:trPr>
        <w:tc>
          <w:tcPr>
            <w:tcW w:w="3928" w:type="dxa"/>
            <w:tcBorders>
              <w:top w:val="nil"/>
              <w:left w:val="single" w:sz="8" w:space="0" w:color="auto"/>
              <w:bottom w:val="nil"/>
              <w:right w:val="nil"/>
            </w:tcBorders>
            <w:shd w:val="clear" w:color="auto" w:fill="auto"/>
            <w:noWrap/>
            <w:vAlign w:val="bottom"/>
            <w:hideMark/>
          </w:tcPr>
          <w:p w14:paraId="202B2D62" w14:textId="0BD532DD" w:rsidR="00DC7CC7" w:rsidRPr="00DC7CC7" w:rsidRDefault="00DA59CF" w:rsidP="00EA0876">
            <w:pPr>
              <w:spacing w:after="0" w:line="36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C</w:t>
            </w:r>
            <w:r w:rsidR="00DC7CC7" w:rsidRPr="00DC7CC7">
              <w:rPr>
                <w:rFonts w:ascii="Times New Roman" w:eastAsia="Times New Roman" w:hAnsi="Times New Roman" w:cs="Times New Roman"/>
                <w:b/>
                <w:bCs/>
                <w:color w:val="000000"/>
                <w:sz w:val="24"/>
                <w:szCs w:val="24"/>
              </w:rPr>
              <w:t>ontribution margin</w:t>
            </w:r>
          </w:p>
        </w:tc>
        <w:tc>
          <w:tcPr>
            <w:tcW w:w="1887" w:type="dxa"/>
            <w:tcBorders>
              <w:top w:val="nil"/>
              <w:left w:val="single" w:sz="8" w:space="0" w:color="auto"/>
              <w:bottom w:val="nil"/>
              <w:right w:val="nil"/>
            </w:tcBorders>
            <w:shd w:val="clear" w:color="auto" w:fill="auto"/>
            <w:noWrap/>
            <w:vAlign w:val="bottom"/>
            <w:hideMark/>
          </w:tcPr>
          <w:p w14:paraId="3378D375" w14:textId="77777777" w:rsidR="00DC7CC7" w:rsidRPr="00DC7CC7" w:rsidRDefault="00DC7CC7" w:rsidP="00EA0876">
            <w:pPr>
              <w:spacing w:after="0" w:line="360" w:lineRule="auto"/>
              <w:rPr>
                <w:rFonts w:ascii="Times New Roman" w:eastAsia="Times New Roman" w:hAnsi="Times New Roman" w:cs="Times New Roman"/>
                <w:b/>
                <w:bCs/>
                <w:color w:val="000000"/>
                <w:sz w:val="24"/>
                <w:szCs w:val="24"/>
              </w:rPr>
            </w:pPr>
            <w:r w:rsidRPr="00DC7CC7">
              <w:rPr>
                <w:rFonts w:ascii="Times New Roman" w:eastAsia="Times New Roman" w:hAnsi="Times New Roman" w:cs="Times New Roman"/>
                <w:b/>
                <w:bCs/>
                <w:color w:val="000000"/>
                <w:sz w:val="24"/>
                <w:szCs w:val="24"/>
              </w:rPr>
              <w:t> </w:t>
            </w:r>
          </w:p>
        </w:tc>
        <w:tc>
          <w:tcPr>
            <w:tcW w:w="1703" w:type="dxa"/>
            <w:tcBorders>
              <w:top w:val="nil"/>
              <w:left w:val="single" w:sz="8" w:space="0" w:color="auto"/>
              <w:bottom w:val="nil"/>
              <w:right w:val="nil"/>
            </w:tcBorders>
            <w:shd w:val="clear" w:color="auto" w:fill="auto"/>
            <w:noWrap/>
            <w:vAlign w:val="bottom"/>
            <w:hideMark/>
          </w:tcPr>
          <w:p w14:paraId="3D54F497" w14:textId="27C03719" w:rsidR="00DC7CC7" w:rsidRPr="00DC7CC7" w:rsidRDefault="00DC7CC7" w:rsidP="00EA0876">
            <w:pPr>
              <w:spacing w:after="0" w:line="360" w:lineRule="auto"/>
              <w:rPr>
                <w:rFonts w:ascii="Times New Roman" w:eastAsia="Times New Roman" w:hAnsi="Times New Roman" w:cs="Times New Roman"/>
                <w:b/>
                <w:bCs/>
                <w:color w:val="000000"/>
                <w:sz w:val="24"/>
                <w:szCs w:val="24"/>
              </w:rPr>
            </w:pPr>
            <w:r w:rsidRPr="00DC7CC7">
              <w:rPr>
                <w:rFonts w:ascii="Times New Roman" w:eastAsia="Times New Roman" w:hAnsi="Times New Roman" w:cs="Times New Roman"/>
                <w:b/>
                <w:bCs/>
                <w:color w:val="000000"/>
                <w:sz w:val="24"/>
                <w:szCs w:val="24"/>
              </w:rPr>
              <w:t xml:space="preserve"> $  361,350.00 </w:t>
            </w:r>
          </w:p>
        </w:tc>
        <w:tc>
          <w:tcPr>
            <w:tcW w:w="1600" w:type="dxa"/>
            <w:tcBorders>
              <w:top w:val="nil"/>
              <w:left w:val="single" w:sz="8" w:space="0" w:color="auto"/>
              <w:bottom w:val="nil"/>
              <w:right w:val="single" w:sz="8" w:space="0" w:color="auto"/>
            </w:tcBorders>
            <w:shd w:val="clear" w:color="auto" w:fill="auto"/>
            <w:noWrap/>
            <w:vAlign w:val="bottom"/>
            <w:hideMark/>
          </w:tcPr>
          <w:p w14:paraId="7F380A76" w14:textId="77777777" w:rsidR="00DC7CC7" w:rsidRPr="00DC7CC7" w:rsidRDefault="00DC7CC7" w:rsidP="00EA0876">
            <w:pPr>
              <w:spacing w:after="0" w:line="360" w:lineRule="auto"/>
              <w:rPr>
                <w:rFonts w:ascii="Times New Roman" w:eastAsia="Times New Roman" w:hAnsi="Times New Roman" w:cs="Times New Roman"/>
                <w:b/>
                <w:bCs/>
                <w:color w:val="000000"/>
                <w:sz w:val="24"/>
                <w:szCs w:val="24"/>
              </w:rPr>
            </w:pPr>
            <w:r w:rsidRPr="00DC7CC7">
              <w:rPr>
                <w:rFonts w:ascii="Times New Roman" w:eastAsia="Times New Roman" w:hAnsi="Times New Roman" w:cs="Times New Roman"/>
                <w:b/>
                <w:bCs/>
                <w:color w:val="000000"/>
                <w:sz w:val="24"/>
                <w:szCs w:val="24"/>
              </w:rPr>
              <w:t> </w:t>
            </w:r>
          </w:p>
        </w:tc>
        <w:tc>
          <w:tcPr>
            <w:tcW w:w="1603" w:type="dxa"/>
            <w:tcBorders>
              <w:top w:val="nil"/>
              <w:left w:val="nil"/>
              <w:bottom w:val="nil"/>
              <w:right w:val="single" w:sz="8" w:space="0" w:color="auto"/>
            </w:tcBorders>
            <w:shd w:val="clear" w:color="auto" w:fill="auto"/>
            <w:noWrap/>
            <w:vAlign w:val="bottom"/>
            <w:hideMark/>
          </w:tcPr>
          <w:p w14:paraId="23F64742" w14:textId="77777777" w:rsidR="00DC7CC7" w:rsidRPr="00DC7CC7" w:rsidRDefault="00DC7CC7" w:rsidP="00EA0876">
            <w:pPr>
              <w:spacing w:after="0" w:line="360" w:lineRule="auto"/>
              <w:rPr>
                <w:rFonts w:ascii="Times New Roman" w:eastAsia="Times New Roman" w:hAnsi="Times New Roman" w:cs="Times New Roman"/>
                <w:b/>
                <w:bCs/>
                <w:color w:val="000000"/>
                <w:sz w:val="24"/>
                <w:szCs w:val="24"/>
              </w:rPr>
            </w:pPr>
            <w:r w:rsidRPr="00DC7CC7">
              <w:rPr>
                <w:rFonts w:ascii="Times New Roman" w:eastAsia="Times New Roman" w:hAnsi="Times New Roman" w:cs="Times New Roman"/>
                <w:b/>
                <w:bCs/>
                <w:color w:val="000000"/>
                <w:sz w:val="24"/>
                <w:szCs w:val="24"/>
              </w:rPr>
              <w:t xml:space="preserve"> $  361,350.00 </w:t>
            </w:r>
          </w:p>
        </w:tc>
      </w:tr>
      <w:tr w:rsidR="00DC7CC7" w:rsidRPr="00DC7CC7" w14:paraId="5223E4F4" w14:textId="77777777" w:rsidTr="00DC7CC7">
        <w:trPr>
          <w:trHeight w:val="273"/>
        </w:trPr>
        <w:tc>
          <w:tcPr>
            <w:tcW w:w="3928" w:type="dxa"/>
            <w:tcBorders>
              <w:top w:val="nil"/>
              <w:left w:val="single" w:sz="8" w:space="0" w:color="auto"/>
              <w:bottom w:val="nil"/>
              <w:right w:val="nil"/>
            </w:tcBorders>
            <w:shd w:val="clear" w:color="auto" w:fill="auto"/>
            <w:noWrap/>
            <w:vAlign w:val="bottom"/>
            <w:hideMark/>
          </w:tcPr>
          <w:p w14:paraId="547A4E54" w14:textId="693B7052" w:rsidR="00DC7CC7" w:rsidRPr="00DC7CC7" w:rsidRDefault="00DA59CF" w:rsidP="00EA0876">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00DC7CC7" w:rsidRPr="00DC7CC7">
              <w:rPr>
                <w:rFonts w:ascii="Times New Roman" w:eastAsia="Times New Roman" w:hAnsi="Times New Roman" w:cs="Times New Roman"/>
                <w:color w:val="000000"/>
                <w:sz w:val="24"/>
                <w:szCs w:val="24"/>
              </w:rPr>
              <w:t xml:space="preserve">ess: </w:t>
            </w:r>
            <w:r>
              <w:rPr>
                <w:rFonts w:ascii="Times New Roman" w:eastAsia="Times New Roman" w:hAnsi="Times New Roman" w:cs="Times New Roman"/>
                <w:color w:val="000000"/>
                <w:sz w:val="24"/>
                <w:szCs w:val="24"/>
              </w:rPr>
              <w:t>F</w:t>
            </w:r>
            <w:r w:rsidR="00DC7CC7" w:rsidRPr="00DC7CC7">
              <w:rPr>
                <w:rFonts w:ascii="Times New Roman" w:eastAsia="Times New Roman" w:hAnsi="Times New Roman" w:cs="Times New Roman"/>
                <w:color w:val="000000"/>
                <w:sz w:val="24"/>
                <w:szCs w:val="24"/>
              </w:rPr>
              <w:t>ixed cost</w:t>
            </w:r>
          </w:p>
        </w:tc>
        <w:tc>
          <w:tcPr>
            <w:tcW w:w="1887" w:type="dxa"/>
            <w:tcBorders>
              <w:top w:val="nil"/>
              <w:left w:val="single" w:sz="8" w:space="0" w:color="auto"/>
              <w:bottom w:val="nil"/>
              <w:right w:val="nil"/>
            </w:tcBorders>
            <w:shd w:val="clear" w:color="auto" w:fill="auto"/>
            <w:noWrap/>
            <w:vAlign w:val="bottom"/>
            <w:hideMark/>
          </w:tcPr>
          <w:p w14:paraId="731BD663"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c>
          <w:tcPr>
            <w:tcW w:w="1703" w:type="dxa"/>
            <w:tcBorders>
              <w:top w:val="nil"/>
              <w:left w:val="single" w:sz="8" w:space="0" w:color="auto"/>
              <w:bottom w:val="nil"/>
              <w:right w:val="nil"/>
            </w:tcBorders>
            <w:shd w:val="clear" w:color="auto" w:fill="auto"/>
            <w:noWrap/>
            <w:vAlign w:val="bottom"/>
            <w:hideMark/>
          </w:tcPr>
          <w:p w14:paraId="0DFC870F"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c>
          <w:tcPr>
            <w:tcW w:w="1600" w:type="dxa"/>
            <w:tcBorders>
              <w:top w:val="nil"/>
              <w:left w:val="single" w:sz="8" w:space="0" w:color="auto"/>
              <w:bottom w:val="nil"/>
              <w:right w:val="single" w:sz="8" w:space="0" w:color="auto"/>
            </w:tcBorders>
            <w:shd w:val="clear" w:color="auto" w:fill="auto"/>
            <w:noWrap/>
            <w:vAlign w:val="bottom"/>
            <w:hideMark/>
          </w:tcPr>
          <w:p w14:paraId="2BD5FDED"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c>
          <w:tcPr>
            <w:tcW w:w="1603" w:type="dxa"/>
            <w:tcBorders>
              <w:top w:val="nil"/>
              <w:left w:val="nil"/>
              <w:bottom w:val="nil"/>
              <w:right w:val="single" w:sz="8" w:space="0" w:color="auto"/>
            </w:tcBorders>
            <w:shd w:val="clear" w:color="auto" w:fill="auto"/>
            <w:noWrap/>
            <w:vAlign w:val="bottom"/>
            <w:hideMark/>
          </w:tcPr>
          <w:p w14:paraId="4B7B3EC5"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r>
      <w:tr w:rsidR="00DC7CC7" w:rsidRPr="00DC7CC7" w14:paraId="64D14241" w14:textId="77777777" w:rsidTr="00DC7CC7">
        <w:trPr>
          <w:trHeight w:val="273"/>
        </w:trPr>
        <w:tc>
          <w:tcPr>
            <w:tcW w:w="3928" w:type="dxa"/>
            <w:tcBorders>
              <w:top w:val="nil"/>
              <w:left w:val="single" w:sz="8" w:space="0" w:color="auto"/>
              <w:bottom w:val="nil"/>
              <w:right w:val="nil"/>
            </w:tcBorders>
            <w:shd w:val="clear" w:color="auto" w:fill="auto"/>
            <w:noWrap/>
            <w:vAlign w:val="bottom"/>
            <w:hideMark/>
          </w:tcPr>
          <w:p w14:paraId="4613593B" w14:textId="77777777" w:rsidR="00DC7CC7" w:rsidRPr="00DC7CC7" w:rsidRDefault="00DC7CC7" w:rsidP="00EA0876">
            <w:pPr>
              <w:spacing w:after="0" w:line="360" w:lineRule="auto"/>
              <w:rPr>
                <w:rFonts w:ascii="Times New Roman" w:eastAsia="Times New Roman" w:hAnsi="Times New Roman" w:cs="Times New Roman"/>
                <w:b/>
                <w:bCs/>
                <w:color w:val="000000"/>
                <w:sz w:val="24"/>
                <w:szCs w:val="24"/>
              </w:rPr>
            </w:pPr>
            <w:r w:rsidRPr="00DC7CC7">
              <w:rPr>
                <w:rFonts w:ascii="Times New Roman" w:eastAsia="Times New Roman" w:hAnsi="Times New Roman" w:cs="Times New Roman"/>
                <w:b/>
                <w:bCs/>
                <w:color w:val="000000"/>
                <w:sz w:val="24"/>
                <w:szCs w:val="24"/>
              </w:rPr>
              <w:t>selling and distribution</w:t>
            </w:r>
          </w:p>
        </w:tc>
        <w:tc>
          <w:tcPr>
            <w:tcW w:w="1887" w:type="dxa"/>
            <w:tcBorders>
              <w:top w:val="nil"/>
              <w:left w:val="single" w:sz="8" w:space="0" w:color="auto"/>
              <w:bottom w:val="nil"/>
              <w:right w:val="nil"/>
            </w:tcBorders>
            <w:shd w:val="clear" w:color="auto" w:fill="auto"/>
            <w:noWrap/>
            <w:vAlign w:val="bottom"/>
            <w:hideMark/>
          </w:tcPr>
          <w:p w14:paraId="6F52F82F"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c>
          <w:tcPr>
            <w:tcW w:w="1703" w:type="dxa"/>
            <w:tcBorders>
              <w:top w:val="nil"/>
              <w:left w:val="single" w:sz="8" w:space="0" w:color="auto"/>
              <w:bottom w:val="nil"/>
              <w:right w:val="nil"/>
            </w:tcBorders>
            <w:shd w:val="clear" w:color="auto" w:fill="auto"/>
            <w:noWrap/>
            <w:vAlign w:val="bottom"/>
            <w:hideMark/>
          </w:tcPr>
          <w:p w14:paraId="5D08156A"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c>
          <w:tcPr>
            <w:tcW w:w="1600" w:type="dxa"/>
            <w:tcBorders>
              <w:top w:val="nil"/>
              <w:left w:val="single" w:sz="8" w:space="0" w:color="auto"/>
              <w:bottom w:val="nil"/>
              <w:right w:val="single" w:sz="8" w:space="0" w:color="auto"/>
            </w:tcBorders>
            <w:shd w:val="clear" w:color="auto" w:fill="auto"/>
            <w:noWrap/>
            <w:vAlign w:val="bottom"/>
            <w:hideMark/>
          </w:tcPr>
          <w:p w14:paraId="1A2A648B"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c>
          <w:tcPr>
            <w:tcW w:w="1603" w:type="dxa"/>
            <w:tcBorders>
              <w:top w:val="nil"/>
              <w:left w:val="nil"/>
              <w:bottom w:val="nil"/>
              <w:right w:val="single" w:sz="8" w:space="0" w:color="auto"/>
            </w:tcBorders>
            <w:shd w:val="clear" w:color="auto" w:fill="auto"/>
            <w:noWrap/>
            <w:vAlign w:val="bottom"/>
            <w:hideMark/>
          </w:tcPr>
          <w:p w14:paraId="675FE496"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r>
      <w:tr w:rsidR="00DC7CC7" w:rsidRPr="00DC7CC7" w14:paraId="7F39BDFC" w14:textId="77777777" w:rsidTr="00DC7CC7">
        <w:trPr>
          <w:trHeight w:val="273"/>
        </w:trPr>
        <w:tc>
          <w:tcPr>
            <w:tcW w:w="3928" w:type="dxa"/>
            <w:tcBorders>
              <w:top w:val="nil"/>
              <w:left w:val="single" w:sz="8" w:space="0" w:color="auto"/>
              <w:bottom w:val="nil"/>
              <w:right w:val="nil"/>
            </w:tcBorders>
            <w:shd w:val="clear" w:color="auto" w:fill="auto"/>
            <w:noWrap/>
            <w:vAlign w:val="bottom"/>
            <w:hideMark/>
          </w:tcPr>
          <w:p w14:paraId="4AE7A9CE" w14:textId="0ACC3550"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xml:space="preserve">    </w:t>
            </w:r>
            <w:r w:rsidR="00A96F50">
              <w:rPr>
                <w:rFonts w:ascii="Times New Roman" w:eastAsia="Times New Roman" w:hAnsi="Times New Roman" w:cs="Times New Roman"/>
                <w:color w:val="000000"/>
                <w:sz w:val="24"/>
                <w:szCs w:val="24"/>
              </w:rPr>
              <w:t>I</w:t>
            </w:r>
            <w:r w:rsidRPr="00DC7CC7">
              <w:rPr>
                <w:rFonts w:ascii="Times New Roman" w:eastAsia="Times New Roman" w:hAnsi="Times New Roman" w:cs="Times New Roman"/>
                <w:color w:val="000000"/>
                <w:sz w:val="24"/>
                <w:szCs w:val="24"/>
              </w:rPr>
              <w:t>nitial marketing expense</w:t>
            </w:r>
          </w:p>
        </w:tc>
        <w:tc>
          <w:tcPr>
            <w:tcW w:w="1887" w:type="dxa"/>
            <w:tcBorders>
              <w:top w:val="nil"/>
              <w:left w:val="single" w:sz="8" w:space="0" w:color="auto"/>
              <w:bottom w:val="nil"/>
              <w:right w:val="nil"/>
            </w:tcBorders>
            <w:shd w:val="clear" w:color="auto" w:fill="auto"/>
            <w:noWrap/>
            <w:vAlign w:val="bottom"/>
            <w:hideMark/>
          </w:tcPr>
          <w:p w14:paraId="346A16C8" w14:textId="3B9EEA5A"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xml:space="preserve"> $ 10,000.00 </w:t>
            </w:r>
          </w:p>
        </w:tc>
        <w:tc>
          <w:tcPr>
            <w:tcW w:w="1703" w:type="dxa"/>
            <w:tcBorders>
              <w:top w:val="nil"/>
              <w:left w:val="single" w:sz="8" w:space="0" w:color="auto"/>
              <w:bottom w:val="nil"/>
              <w:right w:val="nil"/>
            </w:tcBorders>
            <w:shd w:val="clear" w:color="auto" w:fill="auto"/>
            <w:noWrap/>
            <w:vAlign w:val="bottom"/>
            <w:hideMark/>
          </w:tcPr>
          <w:p w14:paraId="64F8D36A"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c>
          <w:tcPr>
            <w:tcW w:w="1600" w:type="dxa"/>
            <w:tcBorders>
              <w:top w:val="nil"/>
              <w:left w:val="single" w:sz="8" w:space="0" w:color="auto"/>
              <w:bottom w:val="nil"/>
              <w:right w:val="single" w:sz="8" w:space="0" w:color="auto"/>
            </w:tcBorders>
            <w:shd w:val="clear" w:color="auto" w:fill="auto"/>
            <w:noWrap/>
            <w:vAlign w:val="bottom"/>
            <w:hideMark/>
          </w:tcPr>
          <w:p w14:paraId="38D384C4"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c>
          <w:tcPr>
            <w:tcW w:w="1603" w:type="dxa"/>
            <w:tcBorders>
              <w:top w:val="nil"/>
              <w:left w:val="nil"/>
              <w:bottom w:val="nil"/>
              <w:right w:val="single" w:sz="8" w:space="0" w:color="auto"/>
            </w:tcBorders>
            <w:shd w:val="clear" w:color="auto" w:fill="auto"/>
            <w:noWrap/>
            <w:vAlign w:val="bottom"/>
            <w:hideMark/>
          </w:tcPr>
          <w:p w14:paraId="25992554"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r>
      <w:tr w:rsidR="00DC7CC7" w:rsidRPr="00DC7CC7" w14:paraId="56DD3FD6" w14:textId="77777777" w:rsidTr="00DC7CC7">
        <w:trPr>
          <w:trHeight w:val="273"/>
        </w:trPr>
        <w:tc>
          <w:tcPr>
            <w:tcW w:w="3928" w:type="dxa"/>
            <w:tcBorders>
              <w:top w:val="nil"/>
              <w:left w:val="single" w:sz="8" w:space="0" w:color="auto"/>
              <w:bottom w:val="nil"/>
              <w:right w:val="nil"/>
            </w:tcBorders>
            <w:shd w:val="clear" w:color="auto" w:fill="auto"/>
            <w:noWrap/>
            <w:vAlign w:val="bottom"/>
            <w:hideMark/>
          </w:tcPr>
          <w:p w14:paraId="653A6EC5" w14:textId="687BCC9A"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xml:space="preserve">     </w:t>
            </w:r>
            <w:r w:rsidR="00A96F50">
              <w:rPr>
                <w:rFonts w:ascii="Times New Roman" w:eastAsia="Times New Roman" w:hAnsi="Times New Roman" w:cs="Times New Roman"/>
                <w:color w:val="000000"/>
                <w:sz w:val="24"/>
                <w:szCs w:val="24"/>
              </w:rPr>
              <w:t>M</w:t>
            </w:r>
            <w:r w:rsidRPr="00DC7CC7">
              <w:rPr>
                <w:rFonts w:ascii="Times New Roman" w:eastAsia="Times New Roman" w:hAnsi="Times New Roman" w:cs="Times New Roman"/>
                <w:color w:val="000000"/>
                <w:sz w:val="24"/>
                <w:szCs w:val="24"/>
              </w:rPr>
              <w:t>onthy marketing expenditure</w:t>
            </w:r>
          </w:p>
        </w:tc>
        <w:tc>
          <w:tcPr>
            <w:tcW w:w="1887" w:type="dxa"/>
            <w:tcBorders>
              <w:top w:val="nil"/>
              <w:left w:val="single" w:sz="8" w:space="0" w:color="auto"/>
              <w:bottom w:val="nil"/>
              <w:right w:val="nil"/>
            </w:tcBorders>
            <w:shd w:val="clear" w:color="auto" w:fill="auto"/>
            <w:noWrap/>
            <w:vAlign w:val="bottom"/>
            <w:hideMark/>
          </w:tcPr>
          <w:p w14:paraId="0DB87015" w14:textId="354E31B6"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xml:space="preserve"> $ 11,000.00 </w:t>
            </w:r>
          </w:p>
        </w:tc>
        <w:tc>
          <w:tcPr>
            <w:tcW w:w="1703" w:type="dxa"/>
            <w:tcBorders>
              <w:top w:val="nil"/>
              <w:left w:val="single" w:sz="8" w:space="0" w:color="auto"/>
              <w:bottom w:val="nil"/>
              <w:right w:val="nil"/>
            </w:tcBorders>
            <w:shd w:val="clear" w:color="auto" w:fill="auto"/>
            <w:noWrap/>
            <w:vAlign w:val="bottom"/>
            <w:hideMark/>
          </w:tcPr>
          <w:p w14:paraId="77B09A69"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c>
          <w:tcPr>
            <w:tcW w:w="1600" w:type="dxa"/>
            <w:tcBorders>
              <w:top w:val="nil"/>
              <w:left w:val="single" w:sz="8" w:space="0" w:color="auto"/>
              <w:bottom w:val="nil"/>
              <w:right w:val="single" w:sz="8" w:space="0" w:color="auto"/>
            </w:tcBorders>
            <w:shd w:val="clear" w:color="auto" w:fill="auto"/>
            <w:noWrap/>
            <w:vAlign w:val="bottom"/>
            <w:hideMark/>
          </w:tcPr>
          <w:p w14:paraId="4D20A49B"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xml:space="preserve"> $    10,000.00 </w:t>
            </w:r>
          </w:p>
        </w:tc>
        <w:tc>
          <w:tcPr>
            <w:tcW w:w="1603" w:type="dxa"/>
            <w:tcBorders>
              <w:top w:val="nil"/>
              <w:left w:val="nil"/>
              <w:bottom w:val="nil"/>
              <w:right w:val="single" w:sz="8" w:space="0" w:color="auto"/>
            </w:tcBorders>
            <w:shd w:val="clear" w:color="auto" w:fill="auto"/>
            <w:noWrap/>
            <w:vAlign w:val="bottom"/>
            <w:hideMark/>
          </w:tcPr>
          <w:p w14:paraId="7857AEE3"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r>
      <w:tr w:rsidR="00DC7CC7" w:rsidRPr="00DC7CC7" w14:paraId="71BFFBD1" w14:textId="77777777" w:rsidTr="00DC7CC7">
        <w:trPr>
          <w:trHeight w:val="273"/>
        </w:trPr>
        <w:tc>
          <w:tcPr>
            <w:tcW w:w="3928" w:type="dxa"/>
            <w:tcBorders>
              <w:top w:val="nil"/>
              <w:left w:val="single" w:sz="8" w:space="0" w:color="auto"/>
              <w:bottom w:val="nil"/>
              <w:right w:val="nil"/>
            </w:tcBorders>
            <w:shd w:val="clear" w:color="auto" w:fill="auto"/>
            <w:noWrap/>
            <w:vAlign w:val="bottom"/>
            <w:hideMark/>
          </w:tcPr>
          <w:p w14:paraId="00E6DAE0" w14:textId="77777777" w:rsidR="00DC7CC7" w:rsidRPr="00DC7CC7" w:rsidRDefault="00DC7CC7" w:rsidP="00EA0876">
            <w:pPr>
              <w:spacing w:after="0" w:line="360" w:lineRule="auto"/>
              <w:rPr>
                <w:rFonts w:ascii="Times New Roman" w:eastAsia="Times New Roman" w:hAnsi="Times New Roman" w:cs="Times New Roman"/>
                <w:b/>
                <w:bCs/>
                <w:color w:val="000000"/>
                <w:sz w:val="24"/>
                <w:szCs w:val="24"/>
              </w:rPr>
            </w:pPr>
            <w:r w:rsidRPr="00DC7CC7">
              <w:rPr>
                <w:rFonts w:ascii="Times New Roman" w:eastAsia="Times New Roman" w:hAnsi="Times New Roman" w:cs="Times New Roman"/>
                <w:b/>
                <w:bCs/>
                <w:color w:val="000000"/>
                <w:sz w:val="24"/>
                <w:szCs w:val="24"/>
              </w:rPr>
              <w:t>legal fees:</w:t>
            </w:r>
          </w:p>
        </w:tc>
        <w:tc>
          <w:tcPr>
            <w:tcW w:w="1887" w:type="dxa"/>
            <w:tcBorders>
              <w:top w:val="nil"/>
              <w:left w:val="single" w:sz="8" w:space="0" w:color="auto"/>
              <w:bottom w:val="nil"/>
              <w:right w:val="nil"/>
            </w:tcBorders>
            <w:shd w:val="clear" w:color="auto" w:fill="auto"/>
            <w:noWrap/>
            <w:vAlign w:val="bottom"/>
            <w:hideMark/>
          </w:tcPr>
          <w:p w14:paraId="33676698"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c>
          <w:tcPr>
            <w:tcW w:w="1703" w:type="dxa"/>
            <w:tcBorders>
              <w:top w:val="nil"/>
              <w:left w:val="single" w:sz="8" w:space="0" w:color="auto"/>
              <w:bottom w:val="nil"/>
              <w:right w:val="nil"/>
            </w:tcBorders>
            <w:shd w:val="clear" w:color="auto" w:fill="auto"/>
            <w:noWrap/>
            <w:vAlign w:val="bottom"/>
            <w:hideMark/>
          </w:tcPr>
          <w:p w14:paraId="20D796EF"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c>
          <w:tcPr>
            <w:tcW w:w="1600" w:type="dxa"/>
            <w:tcBorders>
              <w:top w:val="nil"/>
              <w:left w:val="single" w:sz="8" w:space="0" w:color="auto"/>
              <w:bottom w:val="nil"/>
              <w:right w:val="single" w:sz="8" w:space="0" w:color="auto"/>
            </w:tcBorders>
            <w:shd w:val="clear" w:color="auto" w:fill="auto"/>
            <w:noWrap/>
            <w:vAlign w:val="bottom"/>
            <w:hideMark/>
          </w:tcPr>
          <w:p w14:paraId="09C61945"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c>
          <w:tcPr>
            <w:tcW w:w="1603" w:type="dxa"/>
            <w:tcBorders>
              <w:top w:val="nil"/>
              <w:left w:val="nil"/>
              <w:bottom w:val="nil"/>
              <w:right w:val="single" w:sz="8" w:space="0" w:color="auto"/>
            </w:tcBorders>
            <w:shd w:val="clear" w:color="auto" w:fill="auto"/>
            <w:noWrap/>
            <w:vAlign w:val="bottom"/>
            <w:hideMark/>
          </w:tcPr>
          <w:p w14:paraId="0FC41E02"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r>
      <w:tr w:rsidR="00DC7CC7" w:rsidRPr="00DC7CC7" w14:paraId="7DBEE323" w14:textId="77777777" w:rsidTr="00DC7CC7">
        <w:trPr>
          <w:trHeight w:val="273"/>
        </w:trPr>
        <w:tc>
          <w:tcPr>
            <w:tcW w:w="3928" w:type="dxa"/>
            <w:tcBorders>
              <w:top w:val="nil"/>
              <w:left w:val="single" w:sz="8" w:space="0" w:color="auto"/>
              <w:bottom w:val="nil"/>
              <w:right w:val="nil"/>
            </w:tcBorders>
            <w:shd w:val="clear" w:color="auto" w:fill="auto"/>
            <w:noWrap/>
            <w:vAlign w:val="bottom"/>
            <w:hideMark/>
          </w:tcPr>
          <w:p w14:paraId="6D2C7540" w14:textId="28BCCBBB"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xml:space="preserve">  </w:t>
            </w:r>
            <w:r w:rsidR="00844FD8">
              <w:rPr>
                <w:rFonts w:ascii="Times New Roman" w:eastAsia="Times New Roman" w:hAnsi="Times New Roman" w:cs="Times New Roman"/>
                <w:color w:val="000000"/>
                <w:sz w:val="24"/>
                <w:szCs w:val="24"/>
              </w:rPr>
              <w:t>L</w:t>
            </w:r>
            <w:r w:rsidRPr="00DC7CC7">
              <w:rPr>
                <w:rFonts w:ascii="Times New Roman" w:eastAsia="Times New Roman" w:hAnsi="Times New Roman" w:cs="Times New Roman"/>
                <w:color w:val="000000"/>
                <w:sz w:val="24"/>
                <w:szCs w:val="24"/>
              </w:rPr>
              <w:t>icence and permit</w:t>
            </w:r>
          </w:p>
        </w:tc>
        <w:tc>
          <w:tcPr>
            <w:tcW w:w="1887" w:type="dxa"/>
            <w:tcBorders>
              <w:top w:val="nil"/>
              <w:left w:val="single" w:sz="8" w:space="0" w:color="auto"/>
              <w:bottom w:val="nil"/>
              <w:right w:val="nil"/>
            </w:tcBorders>
            <w:shd w:val="clear" w:color="auto" w:fill="auto"/>
            <w:noWrap/>
            <w:vAlign w:val="bottom"/>
            <w:hideMark/>
          </w:tcPr>
          <w:p w14:paraId="5D9B0545" w14:textId="042CDA9A"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xml:space="preserve"> $ 10,000.00 </w:t>
            </w:r>
          </w:p>
        </w:tc>
        <w:tc>
          <w:tcPr>
            <w:tcW w:w="1703" w:type="dxa"/>
            <w:tcBorders>
              <w:top w:val="nil"/>
              <w:left w:val="single" w:sz="8" w:space="0" w:color="auto"/>
              <w:bottom w:val="nil"/>
              <w:right w:val="nil"/>
            </w:tcBorders>
            <w:shd w:val="clear" w:color="auto" w:fill="auto"/>
            <w:noWrap/>
            <w:vAlign w:val="bottom"/>
            <w:hideMark/>
          </w:tcPr>
          <w:p w14:paraId="1F260CFF"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c>
          <w:tcPr>
            <w:tcW w:w="1600" w:type="dxa"/>
            <w:tcBorders>
              <w:top w:val="nil"/>
              <w:left w:val="single" w:sz="8" w:space="0" w:color="auto"/>
              <w:bottom w:val="nil"/>
              <w:right w:val="single" w:sz="8" w:space="0" w:color="auto"/>
            </w:tcBorders>
            <w:shd w:val="clear" w:color="auto" w:fill="auto"/>
            <w:noWrap/>
            <w:vAlign w:val="bottom"/>
            <w:hideMark/>
          </w:tcPr>
          <w:p w14:paraId="11CD5FD1"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xml:space="preserve"> $    10,000.00 </w:t>
            </w:r>
          </w:p>
        </w:tc>
        <w:tc>
          <w:tcPr>
            <w:tcW w:w="1603" w:type="dxa"/>
            <w:tcBorders>
              <w:top w:val="nil"/>
              <w:left w:val="nil"/>
              <w:bottom w:val="nil"/>
              <w:right w:val="single" w:sz="8" w:space="0" w:color="auto"/>
            </w:tcBorders>
            <w:shd w:val="clear" w:color="auto" w:fill="auto"/>
            <w:noWrap/>
            <w:vAlign w:val="bottom"/>
            <w:hideMark/>
          </w:tcPr>
          <w:p w14:paraId="0EE18BDA"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r>
      <w:tr w:rsidR="00DC7CC7" w:rsidRPr="00DC7CC7" w14:paraId="617A10AF" w14:textId="77777777" w:rsidTr="00DC7CC7">
        <w:trPr>
          <w:trHeight w:val="273"/>
        </w:trPr>
        <w:tc>
          <w:tcPr>
            <w:tcW w:w="3928" w:type="dxa"/>
            <w:tcBorders>
              <w:top w:val="nil"/>
              <w:left w:val="single" w:sz="8" w:space="0" w:color="auto"/>
              <w:bottom w:val="nil"/>
              <w:right w:val="nil"/>
            </w:tcBorders>
            <w:shd w:val="clear" w:color="auto" w:fill="auto"/>
            <w:noWrap/>
            <w:vAlign w:val="bottom"/>
            <w:hideMark/>
          </w:tcPr>
          <w:p w14:paraId="1F1CB7B8" w14:textId="14AE17F1"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xml:space="preserve">   </w:t>
            </w:r>
            <w:r w:rsidR="00844FD8">
              <w:rPr>
                <w:rFonts w:ascii="Times New Roman" w:eastAsia="Times New Roman" w:hAnsi="Times New Roman" w:cs="Times New Roman"/>
                <w:color w:val="000000"/>
                <w:sz w:val="24"/>
                <w:szCs w:val="24"/>
              </w:rPr>
              <w:t>L</w:t>
            </w:r>
            <w:r w:rsidRPr="00DC7CC7">
              <w:rPr>
                <w:rFonts w:ascii="Times New Roman" w:eastAsia="Times New Roman" w:hAnsi="Times New Roman" w:cs="Times New Roman"/>
                <w:color w:val="000000"/>
                <w:sz w:val="24"/>
                <w:szCs w:val="24"/>
              </w:rPr>
              <w:t>ease permit</w:t>
            </w:r>
          </w:p>
        </w:tc>
        <w:tc>
          <w:tcPr>
            <w:tcW w:w="1887" w:type="dxa"/>
            <w:tcBorders>
              <w:top w:val="nil"/>
              <w:left w:val="single" w:sz="8" w:space="0" w:color="auto"/>
              <w:bottom w:val="nil"/>
              <w:right w:val="nil"/>
            </w:tcBorders>
            <w:shd w:val="clear" w:color="auto" w:fill="auto"/>
            <w:noWrap/>
            <w:vAlign w:val="bottom"/>
            <w:hideMark/>
          </w:tcPr>
          <w:p w14:paraId="2BC0C704" w14:textId="407A04E1"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xml:space="preserve"> $</w:t>
            </w:r>
            <w:r w:rsidR="00844FD8">
              <w:rPr>
                <w:rFonts w:ascii="Times New Roman" w:eastAsia="Times New Roman" w:hAnsi="Times New Roman" w:cs="Times New Roman"/>
                <w:color w:val="000000"/>
                <w:sz w:val="24"/>
                <w:szCs w:val="24"/>
              </w:rPr>
              <w:t xml:space="preserve"> </w:t>
            </w:r>
            <w:r w:rsidRPr="00DC7CC7">
              <w:rPr>
                <w:rFonts w:ascii="Times New Roman" w:eastAsia="Times New Roman" w:hAnsi="Times New Roman" w:cs="Times New Roman"/>
                <w:color w:val="000000"/>
                <w:sz w:val="24"/>
                <w:szCs w:val="24"/>
              </w:rPr>
              <w:t xml:space="preserve">35,000.00 </w:t>
            </w:r>
          </w:p>
        </w:tc>
        <w:tc>
          <w:tcPr>
            <w:tcW w:w="1703" w:type="dxa"/>
            <w:tcBorders>
              <w:top w:val="nil"/>
              <w:left w:val="single" w:sz="8" w:space="0" w:color="auto"/>
              <w:bottom w:val="nil"/>
              <w:right w:val="nil"/>
            </w:tcBorders>
            <w:shd w:val="clear" w:color="auto" w:fill="auto"/>
            <w:noWrap/>
            <w:vAlign w:val="bottom"/>
            <w:hideMark/>
          </w:tcPr>
          <w:p w14:paraId="1D9FAEA2"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c>
          <w:tcPr>
            <w:tcW w:w="1600" w:type="dxa"/>
            <w:tcBorders>
              <w:top w:val="nil"/>
              <w:left w:val="single" w:sz="8" w:space="0" w:color="auto"/>
              <w:bottom w:val="nil"/>
              <w:right w:val="single" w:sz="8" w:space="0" w:color="auto"/>
            </w:tcBorders>
            <w:shd w:val="clear" w:color="auto" w:fill="auto"/>
            <w:noWrap/>
            <w:vAlign w:val="bottom"/>
            <w:hideMark/>
          </w:tcPr>
          <w:p w14:paraId="11FB4FF3"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xml:space="preserve"> $    35,000.00 </w:t>
            </w:r>
          </w:p>
        </w:tc>
        <w:tc>
          <w:tcPr>
            <w:tcW w:w="1603" w:type="dxa"/>
            <w:tcBorders>
              <w:top w:val="nil"/>
              <w:left w:val="nil"/>
              <w:bottom w:val="nil"/>
              <w:right w:val="single" w:sz="8" w:space="0" w:color="auto"/>
            </w:tcBorders>
            <w:shd w:val="clear" w:color="auto" w:fill="auto"/>
            <w:noWrap/>
            <w:vAlign w:val="bottom"/>
            <w:hideMark/>
          </w:tcPr>
          <w:p w14:paraId="7136E19C"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r>
      <w:tr w:rsidR="00DC7CC7" w:rsidRPr="00DC7CC7" w14:paraId="18881AEC" w14:textId="77777777" w:rsidTr="00DC7CC7">
        <w:trPr>
          <w:trHeight w:val="273"/>
        </w:trPr>
        <w:tc>
          <w:tcPr>
            <w:tcW w:w="3928" w:type="dxa"/>
            <w:tcBorders>
              <w:top w:val="nil"/>
              <w:left w:val="single" w:sz="8" w:space="0" w:color="auto"/>
              <w:bottom w:val="nil"/>
              <w:right w:val="nil"/>
            </w:tcBorders>
            <w:shd w:val="clear" w:color="auto" w:fill="auto"/>
            <w:noWrap/>
            <w:vAlign w:val="bottom"/>
            <w:hideMark/>
          </w:tcPr>
          <w:p w14:paraId="22DF02E3" w14:textId="77777777" w:rsidR="00DC7CC7" w:rsidRPr="00DC7CC7" w:rsidRDefault="00DC7CC7" w:rsidP="00EA0876">
            <w:pPr>
              <w:spacing w:after="0" w:line="360" w:lineRule="auto"/>
              <w:rPr>
                <w:rFonts w:ascii="Times New Roman" w:eastAsia="Times New Roman" w:hAnsi="Times New Roman" w:cs="Times New Roman"/>
                <w:b/>
                <w:bCs/>
                <w:color w:val="000000"/>
                <w:sz w:val="24"/>
                <w:szCs w:val="24"/>
              </w:rPr>
            </w:pPr>
            <w:r w:rsidRPr="00DC7CC7">
              <w:rPr>
                <w:rFonts w:ascii="Times New Roman" w:eastAsia="Times New Roman" w:hAnsi="Times New Roman" w:cs="Times New Roman"/>
                <w:b/>
                <w:bCs/>
                <w:color w:val="000000"/>
                <w:sz w:val="24"/>
                <w:szCs w:val="24"/>
              </w:rPr>
              <w:t>administration expenses:</w:t>
            </w:r>
          </w:p>
        </w:tc>
        <w:tc>
          <w:tcPr>
            <w:tcW w:w="1887" w:type="dxa"/>
            <w:tcBorders>
              <w:top w:val="nil"/>
              <w:left w:val="single" w:sz="8" w:space="0" w:color="auto"/>
              <w:bottom w:val="nil"/>
              <w:right w:val="nil"/>
            </w:tcBorders>
            <w:shd w:val="clear" w:color="auto" w:fill="auto"/>
            <w:noWrap/>
            <w:vAlign w:val="bottom"/>
            <w:hideMark/>
          </w:tcPr>
          <w:p w14:paraId="607E74DC"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c>
          <w:tcPr>
            <w:tcW w:w="1703" w:type="dxa"/>
            <w:tcBorders>
              <w:top w:val="nil"/>
              <w:left w:val="single" w:sz="8" w:space="0" w:color="auto"/>
              <w:bottom w:val="nil"/>
              <w:right w:val="nil"/>
            </w:tcBorders>
            <w:shd w:val="clear" w:color="auto" w:fill="auto"/>
            <w:noWrap/>
            <w:vAlign w:val="bottom"/>
            <w:hideMark/>
          </w:tcPr>
          <w:p w14:paraId="6E56172D"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c>
          <w:tcPr>
            <w:tcW w:w="1600" w:type="dxa"/>
            <w:tcBorders>
              <w:top w:val="nil"/>
              <w:left w:val="single" w:sz="8" w:space="0" w:color="auto"/>
              <w:bottom w:val="nil"/>
              <w:right w:val="single" w:sz="8" w:space="0" w:color="auto"/>
            </w:tcBorders>
            <w:shd w:val="clear" w:color="auto" w:fill="auto"/>
            <w:noWrap/>
            <w:vAlign w:val="bottom"/>
            <w:hideMark/>
          </w:tcPr>
          <w:p w14:paraId="77C411D4"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c>
          <w:tcPr>
            <w:tcW w:w="1603" w:type="dxa"/>
            <w:tcBorders>
              <w:top w:val="nil"/>
              <w:left w:val="nil"/>
              <w:bottom w:val="nil"/>
              <w:right w:val="single" w:sz="8" w:space="0" w:color="auto"/>
            </w:tcBorders>
            <w:shd w:val="clear" w:color="auto" w:fill="auto"/>
            <w:noWrap/>
            <w:vAlign w:val="bottom"/>
            <w:hideMark/>
          </w:tcPr>
          <w:p w14:paraId="37ECF537"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r>
      <w:tr w:rsidR="00DC7CC7" w:rsidRPr="00DC7CC7" w14:paraId="58A71914" w14:textId="77777777" w:rsidTr="00DC7CC7">
        <w:trPr>
          <w:trHeight w:val="273"/>
        </w:trPr>
        <w:tc>
          <w:tcPr>
            <w:tcW w:w="3928" w:type="dxa"/>
            <w:tcBorders>
              <w:top w:val="nil"/>
              <w:left w:val="single" w:sz="8" w:space="0" w:color="auto"/>
              <w:bottom w:val="nil"/>
              <w:right w:val="nil"/>
            </w:tcBorders>
            <w:shd w:val="clear" w:color="auto" w:fill="auto"/>
            <w:noWrap/>
            <w:vAlign w:val="bottom"/>
            <w:hideMark/>
          </w:tcPr>
          <w:p w14:paraId="387D7E57" w14:textId="25324010" w:rsidR="00DC7CC7" w:rsidRPr="00DC7CC7" w:rsidRDefault="00F70083" w:rsidP="00EA0876">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DC7CC7" w:rsidRPr="00DC7CC7">
              <w:rPr>
                <w:rFonts w:ascii="Times New Roman" w:eastAsia="Times New Roman" w:hAnsi="Times New Roman" w:cs="Times New Roman"/>
                <w:sz w:val="24"/>
                <w:szCs w:val="24"/>
              </w:rPr>
              <w:t>age</w:t>
            </w:r>
            <w:r>
              <w:rPr>
                <w:rFonts w:ascii="Times New Roman" w:eastAsia="Times New Roman" w:hAnsi="Times New Roman" w:cs="Times New Roman"/>
                <w:sz w:val="24"/>
                <w:szCs w:val="24"/>
              </w:rPr>
              <w:t>s</w:t>
            </w:r>
            <w:r w:rsidR="00DC7CC7" w:rsidRPr="00DC7CC7">
              <w:rPr>
                <w:rFonts w:ascii="Times New Roman" w:eastAsia="Times New Roman" w:hAnsi="Times New Roman" w:cs="Times New Roman"/>
                <w:sz w:val="24"/>
                <w:szCs w:val="24"/>
              </w:rPr>
              <w:t xml:space="preserve"> </w:t>
            </w:r>
          </w:p>
        </w:tc>
        <w:tc>
          <w:tcPr>
            <w:tcW w:w="1887" w:type="dxa"/>
            <w:tcBorders>
              <w:top w:val="nil"/>
              <w:left w:val="single" w:sz="8" w:space="0" w:color="auto"/>
              <w:bottom w:val="nil"/>
              <w:right w:val="nil"/>
            </w:tcBorders>
            <w:shd w:val="clear" w:color="auto" w:fill="auto"/>
            <w:noWrap/>
            <w:vAlign w:val="bottom"/>
            <w:hideMark/>
          </w:tcPr>
          <w:p w14:paraId="4164A8B2" w14:textId="78776974" w:rsidR="00DC7CC7" w:rsidRPr="00844FD8" w:rsidRDefault="00DC7CC7" w:rsidP="00EA0876">
            <w:pPr>
              <w:spacing w:after="0" w:line="360" w:lineRule="auto"/>
              <w:rPr>
                <w:rFonts w:ascii="Times New Roman" w:eastAsia="Times New Roman" w:hAnsi="Times New Roman" w:cs="Times New Roman"/>
                <w:sz w:val="24"/>
                <w:szCs w:val="24"/>
              </w:rPr>
            </w:pPr>
            <w:r w:rsidRPr="00844FD8">
              <w:rPr>
                <w:rFonts w:ascii="Times New Roman" w:eastAsia="Times New Roman" w:hAnsi="Times New Roman" w:cs="Times New Roman"/>
                <w:sz w:val="24"/>
                <w:szCs w:val="24"/>
              </w:rPr>
              <w:t xml:space="preserve"> $ 125,798.40 </w:t>
            </w:r>
          </w:p>
        </w:tc>
        <w:tc>
          <w:tcPr>
            <w:tcW w:w="1703" w:type="dxa"/>
            <w:tcBorders>
              <w:top w:val="nil"/>
              <w:left w:val="single" w:sz="8" w:space="0" w:color="auto"/>
              <w:bottom w:val="nil"/>
              <w:right w:val="nil"/>
            </w:tcBorders>
            <w:shd w:val="clear" w:color="auto" w:fill="auto"/>
            <w:noWrap/>
            <w:vAlign w:val="bottom"/>
            <w:hideMark/>
          </w:tcPr>
          <w:p w14:paraId="4DA88D61" w14:textId="77777777" w:rsidR="00DC7CC7" w:rsidRPr="00844FD8" w:rsidRDefault="00DC7CC7" w:rsidP="00EA0876">
            <w:pPr>
              <w:spacing w:after="0" w:line="360" w:lineRule="auto"/>
              <w:rPr>
                <w:rFonts w:ascii="Times New Roman" w:eastAsia="Times New Roman" w:hAnsi="Times New Roman" w:cs="Times New Roman"/>
                <w:sz w:val="24"/>
                <w:szCs w:val="24"/>
              </w:rPr>
            </w:pPr>
            <w:r w:rsidRPr="00844FD8">
              <w:rPr>
                <w:rFonts w:ascii="Times New Roman" w:eastAsia="Times New Roman" w:hAnsi="Times New Roman" w:cs="Times New Roman"/>
                <w:sz w:val="24"/>
                <w:szCs w:val="24"/>
              </w:rPr>
              <w:t> </w:t>
            </w:r>
          </w:p>
        </w:tc>
        <w:tc>
          <w:tcPr>
            <w:tcW w:w="1600" w:type="dxa"/>
            <w:tcBorders>
              <w:top w:val="nil"/>
              <w:left w:val="single" w:sz="8" w:space="0" w:color="auto"/>
              <w:bottom w:val="nil"/>
              <w:right w:val="single" w:sz="8" w:space="0" w:color="auto"/>
            </w:tcBorders>
            <w:shd w:val="clear" w:color="auto" w:fill="auto"/>
            <w:noWrap/>
            <w:vAlign w:val="bottom"/>
            <w:hideMark/>
          </w:tcPr>
          <w:p w14:paraId="56449E79" w14:textId="77777777" w:rsidR="00DC7CC7" w:rsidRPr="00844FD8" w:rsidRDefault="00DC7CC7" w:rsidP="00EA0876">
            <w:pPr>
              <w:spacing w:after="0" w:line="360" w:lineRule="auto"/>
              <w:rPr>
                <w:rFonts w:ascii="Times New Roman" w:eastAsia="Times New Roman" w:hAnsi="Times New Roman" w:cs="Times New Roman"/>
                <w:sz w:val="24"/>
                <w:szCs w:val="24"/>
              </w:rPr>
            </w:pPr>
            <w:r w:rsidRPr="00844FD8">
              <w:rPr>
                <w:rFonts w:ascii="Times New Roman" w:eastAsia="Times New Roman" w:hAnsi="Times New Roman" w:cs="Times New Roman"/>
                <w:sz w:val="24"/>
                <w:szCs w:val="24"/>
              </w:rPr>
              <w:t xml:space="preserve"> $  125,798.40 </w:t>
            </w:r>
          </w:p>
        </w:tc>
        <w:tc>
          <w:tcPr>
            <w:tcW w:w="1603" w:type="dxa"/>
            <w:tcBorders>
              <w:top w:val="nil"/>
              <w:left w:val="nil"/>
              <w:bottom w:val="nil"/>
              <w:right w:val="single" w:sz="8" w:space="0" w:color="auto"/>
            </w:tcBorders>
            <w:shd w:val="clear" w:color="auto" w:fill="auto"/>
            <w:noWrap/>
            <w:vAlign w:val="bottom"/>
            <w:hideMark/>
          </w:tcPr>
          <w:p w14:paraId="218078CD"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r>
      <w:tr w:rsidR="00DC7CC7" w:rsidRPr="00DC7CC7" w14:paraId="4D728688" w14:textId="77777777" w:rsidTr="00DC7CC7">
        <w:trPr>
          <w:trHeight w:val="273"/>
        </w:trPr>
        <w:tc>
          <w:tcPr>
            <w:tcW w:w="3928" w:type="dxa"/>
            <w:tcBorders>
              <w:top w:val="nil"/>
              <w:left w:val="single" w:sz="8" w:space="0" w:color="auto"/>
              <w:bottom w:val="nil"/>
              <w:right w:val="nil"/>
            </w:tcBorders>
            <w:shd w:val="clear" w:color="auto" w:fill="auto"/>
            <w:noWrap/>
            <w:vAlign w:val="bottom"/>
            <w:hideMark/>
          </w:tcPr>
          <w:p w14:paraId="1D79EE7B" w14:textId="3C6F8F50" w:rsidR="00DC7CC7" w:rsidRPr="00DC7CC7" w:rsidRDefault="00F70083" w:rsidP="00EA0876">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DC7CC7" w:rsidRPr="00DC7CC7">
              <w:rPr>
                <w:rFonts w:ascii="Times New Roman" w:eastAsia="Times New Roman" w:hAnsi="Times New Roman" w:cs="Times New Roman"/>
                <w:color w:val="000000"/>
                <w:sz w:val="24"/>
                <w:szCs w:val="24"/>
              </w:rPr>
              <w:t>anager wage</w:t>
            </w:r>
          </w:p>
        </w:tc>
        <w:tc>
          <w:tcPr>
            <w:tcW w:w="1887" w:type="dxa"/>
            <w:tcBorders>
              <w:top w:val="nil"/>
              <w:left w:val="single" w:sz="8" w:space="0" w:color="auto"/>
              <w:bottom w:val="nil"/>
              <w:right w:val="nil"/>
            </w:tcBorders>
            <w:shd w:val="clear" w:color="auto" w:fill="auto"/>
            <w:noWrap/>
            <w:vAlign w:val="bottom"/>
            <w:hideMark/>
          </w:tcPr>
          <w:p w14:paraId="69BEB2D5" w14:textId="2442A775"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xml:space="preserve"> $ 17,500.00 </w:t>
            </w:r>
          </w:p>
        </w:tc>
        <w:tc>
          <w:tcPr>
            <w:tcW w:w="1703" w:type="dxa"/>
            <w:tcBorders>
              <w:top w:val="nil"/>
              <w:left w:val="single" w:sz="8" w:space="0" w:color="auto"/>
              <w:bottom w:val="nil"/>
              <w:right w:val="nil"/>
            </w:tcBorders>
            <w:shd w:val="clear" w:color="auto" w:fill="auto"/>
            <w:noWrap/>
            <w:vAlign w:val="bottom"/>
            <w:hideMark/>
          </w:tcPr>
          <w:p w14:paraId="53DF8087"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c>
          <w:tcPr>
            <w:tcW w:w="1600" w:type="dxa"/>
            <w:tcBorders>
              <w:top w:val="nil"/>
              <w:left w:val="single" w:sz="8" w:space="0" w:color="auto"/>
              <w:bottom w:val="nil"/>
              <w:right w:val="single" w:sz="8" w:space="0" w:color="auto"/>
            </w:tcBorders>
            <w:shd w:val="clear" w:color="auto" w:fill="auto"/>
            <w:noWrap/>
            <w:vAlign w:val="bottom"/>
            <w:hideMark/>
          </w:tcPr>
          <w:p w14:paraId="40528B24"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xml:space="preserve"> $    17,500.00 </w:t>
            </w:r>
          </w:p>
        </w:tc>
        <w:tc>
          <w:tcPr>
            <w:tcW w:w="1603" w:type="dxa"/>
            <w:tcBorders>
              <w:top w:val="nil"/>
              <w:left w:val="nil"/>
              <w:bottom w:val="nil"/>
              <w:right w:val="single" w:sz="8" w:space="0" w:color="auto"/>
            </w:tcBorders>
            <w:shd w:val="clear" w:color="auto" w:fill="auto"/>
            <w:noWrap/>
            <w:vAlign w:val="bottom"/>
            <w:hideMark/>
          </w:tcPr>
          <w:p w14:paraId="39B0C496"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r>
      <w:tr w:rsidR="00DC7CC7" w:rsidRPr="00DC7CC7" w14:paraId="50FE64FD" w14:textId="77777777" w:rsidTr="00DC7CC7">
        <w:trPr>
          <w:trHeight w:val="273"/>
        </w:trPr>
        <w:tc>
          <w:tcPr>
            <w:tcW w:w="3928" w:type="dxa"/>
            <w:tcBorders>
              <w:top w:val="nil"/>
              <w:left w:val="single" w:sz="8" w:space="0" w:color="auto"/>
              <w:bottom w:val="nil"/>
              <w:right w:val="nil"/>
            </w:tcBorders>
            <w:shd w:val="clear" w:color="auto" w:fill="auto"/>
            <w:noWrap/>
            <w:vAlign w:val="bottom"/>
            <w:hideMark/>
          </w:tcPr>
          <w:p w14:paraId="3D9FF9A8" w14:textId="40004020" w:rsidR="00DC7CC7" w:rsidRPr="00DC7CC7" w:rsidRDefault="00F70083" w:rsidP="00EA0876">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r w:rsidR="00DC7CC7" w:rsidRPr="00DC7CC7">
              <w:rPr>
                <w:rFonts w:ascii="Times New Roman" w:eastAsia="Times New Roman" w:hAnsi="Times New Roman" w:cs="Times New Roman"/>
                <w:color w:val="000000"/>
                <w:sz w:val="24"/>
                <w:szCs w:val="24"/>
              </w:rPr>
              <w:t>nitial marketing</w:t>
            </w:r>
          </w:p>
        </w:tc>
        <w:tc>
          <w:tcPr>
            <w:tcW w:w="1887" w:type="dxa"/>
            <w:tcBorders>
              <w:top w:val="nil"/>
              <w:left w:val="single" w:sz="8" w:space="0" w:color="auto"/>
              <w:bottom w:val="nil"/>
              <w:right w:val="nil"/>
            </w:tcBorders>
            <w:shd w:val="clear" w:color="auto" w:fill="auto"/>
            <w:noWrap/>
            <w:vAlign w:val="bottom"/>
            <w:hideMark/>
          </w:tcPr>
          <w:p w14:paraId="3D396B3D" w14:textId="5D03BB91"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xml:space="preserve"> $ 10,000.00 </w:t>
            </w:r>
          </w:p>
        </w:tc>
        <w:tc>
          <w:tcPr>
            <w:tcW w:w="1703" w:type="dxa"/>
            <w:tcBorders>
              <w:top w:val="nil"/>
              <w:left w:val="single" w:sz="8" w:space="0" w:color="auto"/>
              <w:bottom w:val="nil"/>
              <w:right w:val="nil"/>
            </w:tcBorders>
            <w:shd w:val="clear" w:color="auto" w:fill="auto"/>
            <w:noWrap/>
            <w:vAlign w:val="bottom"/>
            <w:hideMark/>
          </w:tcPr>
          <w:p w14:paraId="5ED3C864"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c>
          <w:tcPr>
            <w:tcW w:w="1600" w:type="dxa"/>
            <w:tcBorders>
              <w:top w:val="nil"/>
              <w:left w:val="single" w:sz="8" w:space="0" w:color="auto"/>
              <w:bottom w:val="nil"/>
              <w:right w:val="single" w:sz="8" w:space="0" w:color="auto"/>
            </w:tcBorders>
            <w:shd w:val="clear" w:color="auto" w:fill="auto"/>
            <w:noWrap/>
            <w:vAlign w:val="bottom"/>
            <w:hideMark/>
          </w:tcPr>
          <w:p w14:paraId="7DBB9E3C"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xml:space="preserve"> $    10,000.00 </w:t>
            </w:r>
          </w:p>
        </w:tc>
        <w:tc>
          <w:tcPr>
            <w:tcW w:w="1603" w:type="dxa"/>
            <w:tcBorders>
              <w:top w:val="nil"/>
              <w:left w:val="nil"/>
              <w:bottom w:val="nil"/>
              <w:right w:val="single" w:sz="8" w:space="0" w:color="auto"/>
            </w:tcBorders>
            <w:shd w:val="clear" w:color="auto" w:fill="auto"/>
            <w:noWrap/>
            <w:vAlign w:val="bottom"/>
            <w:hideMark/>
          </w:tcPr>
          <w:p w14:paraId="21B251F2"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r>
      <w:tr w:rsidR="00DC7CC7" w:rsidRPr="00DC7CC7" w14:paraId="76D61765" w14:textId="77777777" w:rsidTr="00DC7CC7">
        <w:trPr>
          <w:trHeight w:val="273"/>
        </w:trPr>
        <w:tc>
          <w:tcPr>
            <w:tcW w:w="3928" w:type="dxa"/>
            <w:tcBorders>
              <w:top w:val="nil"/>
              <w:left w:val="single" w:sz="8" w:space="0" w:color="auto"/>
              <w:bottom w:val="nil"/>
              <w:right w:val="nil"/>
            </w:tcBorders>
            <w:shd w:val="clear" w:color="auto" w:fill="auto"/>
            <w:noWrap/>
            <w:vAlign w:val="bottom"/>
            <w:hideMark/>
          </w:tcPr>
          <w:p w14:paraId="4A7520F7" w14:textId="724A5B3D" w:rsidR="00DC7CC7" w:rsidRPr="00DC7CC7" w:rsidRDefault="00F70083" w:rsidP="00EA0876">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w:t>
            </w:r>
            <w:r w:rsidR="00DC7CC7" w:rsidRPr="00DC7CC7">
              <w:rPr>
                <w:rFonts w:ascii="Times New Roman" w:eastAsia="Times New Roman" w:hAnsi="Times New Roman" w:cs="Times New Roman"/>
                <w:color w:val="000000"/>
                <w:sz w:val="24"/>
                <w:szCs w:val="24"/>
              </w:rPr>
              <w:t>tility expense</w:t>
            </w:r>
          </w:p>
        </w:tc>
        <w:tc>
          <w:tcPr>
            <w:tcW w:w="1887" w:type="dxa"/>
            <w:tcBorders>
              <w:top w:val="nil"/>
              <w:left w:val="single" w:sz="8" w:space="0" w:color="auto"/>
              <w:bottom w:val="nil"/>
              <w:right w:val="nil"/>
            </w:tcBorders>
            <w:shd w:val="clear" w:color="auto" w:fill="auto"/>
            <w:noWrap/>
            <w:vAlign w:val="bottom"/>
            <w:hideMark/>
          </w:tcPr>
          <w:p w14:paraId="0A7E8285" w14:textId="6771196F"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xml:space="preserve"> $</w:t>
            </w:r>
            <w:r w:rsidR="00F70083">
              <w:rPr>
                <w:rFonts w:ascii="Times New Roman" w:eastAsia="Times New Roman" w:hAnsi="Times New Roman" w:cs="Times New Roman"/>
                <w:color w:val="000000"/>
                <w:sz w:val="24"/>
                <w:szCs w:val="24"/>
              </w:rPr>
              <w:t xml:space="preserve"> </w:t>
            </w:r>
            <w:r w:rsidRPr="00DC7CC7">
              <w:rPr>
                <w:rFonts w:ascii="Times New Roman" w:eastAsia="Times New Roman" w:hAnsi="Times New Roman" w:cs="Times New Roman"/>
                <w:color w:val="000000"/>
                <w:sz w:val="24"/>
                <w:szCs w:val="24"/>
              </w:rPr>
              <w:t xml:space="preserve">21,565.00 </w:t>
            </w:r>
          </w:p>
        </w:tc>
        <w:tc>
          <w:tcPr>
            <w:tcW w:w="1703" w:type="dxa"/>
            <w:tcBorders>
              <w:top w:val="nil"/>
              <w:left w:val="single" w:sz="8" w:space="0" w:color="auto"/>
              <w:bottom w:val="nil"/>
              <w:right w:val="nil"/>
            </w:tcBorders>
            <w:shd w:val="clear" w:color="auto" w:fill="auto"/>
            <w:noWrap/>
            <w:vAlign w:val="bottom"/>
            <w:hideMark/>
          </w:tcPr>
          <w:p w14:paraId="3261D32D"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c>
          <w:tcPr>
            <w:tcW w:w="1600" w:type="dxa"/>
            <w:tcBorders>
              <w:top w:val="nil"/>
              <w:left w:val="single" w:sz="8" w:space="0" w:color="auto"/>
              <w:bottom w:val="nil"/>
              <w:right w:val="single" w:sz="8" w:space="0" w:color="auto"/>
            </w:tcBorders>
            <w:shd w:val="clear" w:color="auto" w:fill="auto"/>
            <w:noWrap/>
            <w:vAlign w:val="bottom"/>
            <w:hideMark/>
          </w:tcPr>
          <w:p w14:paraId="6DEF3B4A"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xml:space="preserve"> $    21,565.00 </w:t>
            </w:r>
          </w:p>
        </w:tc>
        <w:tc>
          <w:tcPr>
            <w:tcW w:w="1603" w:type="dxa"/>
            <w:tcBorders>
              <w:top w:val="nil"/>
              <w:left w:val="nil"/>
              <w:bottom w:val="nil"/>
              <w:right w:val="single" w:sz="8" w:space="0" w:color="auto"/>
            </w:tcBorders>
            <w:shd w:val="clear" w:color="auto" w:fill="auto"/>
            <w:noWrap/>
            <w:vAlign w:val="bottom"/>
            <w:hideMark/>
          </w:tcPr>
          <w:p w14:paraId="0DC26CD6"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r>
      <w:tr w:rsidR="00DC7CC7" w:rsidRPr="00DC7CC7" w14:paraId="470E832C" w14:textId="77777777" w:rsidTr="00DC7CC7">
        <w:trPr>
          <w:trHeight w:val="273"/>
        </w:trPr>
        <w:tc>
          <w:tcPr>
            <w:tcW w:w="3928" w:type="dxa"/>
            <w:tcBorders>
              <w:top w:val="nil"/>
              <w:left w:val="single" w:sz="8" w:space="0" w:color="auto"/>
              <w:bottom w:val="nil"/>
              <w:right w:val="nil"/>
            </w:tcBorders>
            <w:shd w:val="clear" w:color="auto" w:fill="auto"/>
            <w:noWrap/>
            <w:vAlign w:val="bottom"/>
            <w:hideMark/>
          </w:tcPr>
          <w:p w14:paraId="0E4C6CBD" w14:textId="6A95B97F" w:rsidR="00DC7CC7" w:rsidRPr="00DC7CC7" w:rsidRDefault="00F70083" w:rsidP="00EA0876">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r w:rsidR="00DC7CC7" w:rsidRPr="00DC7CC7">
              <w:rPr>
                <w:rFonts w:ascii="Times New Roman" w:eastAsia="Times New Roman" w:hAnsi="Times New Roman" w:cs="Times New Roman"/>
                <w:color w:val="000000"/>
                <w:sz w:val="24"/>
                <w:szCs w:val="24"/>
              </w:rPr>
              <w:t xml:space="preserve">nsurance </w:t>
            </w:r>
          </w:p>
        </w:tc>
        <w:tc>
          <w:tcPr>
            <w:tcW w:w="1887" w:type="dxa"/>
            <w:tcBorders>
              <w:top w:val="nil"/>
              <w:left w:val="single" w:sz="8" w:space="0" w:color="auto"/>
              <w:bottom w:val="nil"/>
              <w:right w:val="nil"/>
            </w:tcBorders>
            <w:shd w:val="clear" w:color="auto" w:fill="auto"/>
            <w:noWrap/>
            <w:vAlign w:val="bottom"/>
            <w:hideMark/>
          </w:tcPr>
          <w:p w14:paraId="24F449A1" w14:textId="78E9B13B"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xml:space="preserve"> $ 3,000.00 </w:t>
            </w:r>
          </w:p>
        </w:tc>
        <w:tc>
          <w:tcPr>
            <w:tcW w:w="1703" w:type="dxa"/>
            <w:tcBorders>
              <w:top w:val="nil"/>
              <w:left w:val="single" w:sz="8" w:space="0" w:color="auto"/>
              <w:bottom w:val="nil"/>
              <w:right w:val="nil"/>
            </w:tcBorders>
            <w:shd w:val="clear" w:color="auto" w:fill="auto"/>
            <w:noWrap/>
            <w:vAlign w:val="bottom"/>
            <w:hideMark/>
          </w:tcPr>
          <w:p w14:paraId="4AB97D74"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c>
          <w:tcPr>
            <w:tcW w:w="1600" w:type="dxa"/>
            <w:tcBorders>
              <w:top w:val="nil"/>
              <w:left w:val="single" w:sz="8" w:space="0" w:color="auto"/>
              <w:bottom w:val="nil"/>
              <w:right w:val="single" w:sz="8" w:space="0" w:color="auto"/>
            </w:tcBorders>
            <w:shd w:val="clear" w:color="auto" w:fill="auto"/>
            <w:noWrap/>
            <w:vAlign w:val="bottom"/>
            <w:hideMark/>
          </w:tcPr>
          <w:p w14:paraId="490EAE6C"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xml:space="preserve"> $      3,000.00 </w:t>
            </w:r>
          </w:p>
        </w:tc>
        <w:tc>
          <w:tcPr>
            <w:tcW w:w="1603" w:type="dxa"/>
            <w:tcBorders>
              <w:top w:val="nil"/>
              <w:left w:val="nil"/>
              <w:bottom w:val="nil"/>
              <w:right w:val="single" w:sz="8" w:space="0" w:color="auto"/>
            </w:tcBorders>
            <w:shd w:val="clear" w:color="auto" w:fill="auto"/>
            <w:noWrap/>
            <w:vAlign w:val="bottom"/>
            <w:hideMark/>
          </w:tcPr>
          <w:p w14:paraId="5346328F"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r>
      <w:tr w:rsidR="00DC7CC7" w:rsidRPr="00DC7CC7" w14:paraId="797068CE" w14:textId="77777777" w:rsidTr="00DC7CC7">
        <w:trPr>
          <w:trHeight w:val="273"/>
        </w:trPr>
        <w:tc>
          <w:tcPr>
            <w:tcW w:w="3928" w:type="dxa"/>
            <w:tcBorders>
              <w:top w:val="nil"/>
              <w:left w:val="single" w:sz="8" w:space="0" w:color="auto"/>
              <w:bottom w:val="nil"/>
              <w:right w:val="nil"/>
            </w:tcBorders>
            <w:shd w:val="clear" w:color="auto" w:fill="auto"/>
            <w:noWrap/>
            <w:vAlign w:val="bottom"/>
            <w:hideMark/>
          </w:tcPr>
          <w:p w14:paraId="12CB060E" w14:textId="13B264ED" w:rsidR="00DC7CC7" w:rsidRPr="00DC7CC7" w:rsidRDefault="00F70083" w:rsidP="00EA0876">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w:t>
            </w:r>
            <w:r w:rsidR="00DC7CC7" w:rsidRPr="00DC7CC7">
              <w:rPr>
                <w:rFonts w:ascii="Times New Roman" w:eastAsia="Times New Roman" w:hAnsi="Times New Roman" w:cs="Times New Roman"/>
                <w:color w:val="000000"/>
                <w:sz w:val="24"/>
                <w:szCs w:val="24"/>
              </w:rPr>
              <w:t>elephone /internet</w:t>
            </w:r>
          </w:p>
        </w:tc>
        <w:tc>
          <w:tcPr>
            <w:tcW w:w="1887" w:type="dxa"/>
            <w:tcBorders>
              <w:top w:val="nil"/>
              <w:left w:val="single" w:sz="8" w:space="0" w:color="auto"/>
              <w:bottom w:val="nil"/>
              <w:right w:val="nil"/>
            </w:tcBorders>
            <w:shd w:val="clear" w:color="auto" w:fill="auto"/>
            <w:noWrap/>
            <w:vAlign w:val="bottom"/>
            <w:hideMark/>
          </w:tcPr>
          <w:p w14:paraId="11B3FD1D" w14:textId="38411294"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xml:space="preserve"> $ 3,600.00 </w:t>
            </w:r>
          </w:p>
        </w:tc>
        <w:tc>
          <w:tcPr>
            <w:tcW w:w="1703" w:type="dxa"/>
            <w:tcBorders>
              <w:top w:val="nil"/>
              <w:left w:val="single" w:sz="8" w:space="0" w:color="auto"/>
              <w:bottom w:val="nil"/>
              <w:right w:val="nil"/>
            </w:tcBorders>
            <w:shd w:val="clear" w:color="auto" w:fill="auto"/>
            <w:noWrap/>
            <w:vAlign w:val="bottom"/>
            <w:hideMark/>
          </w:tcPr>
          <w:p w14:paraId="4101F396"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c>
          <w:tcPr>
            <w:tcW w:w="1600" w:type="dxa"/>
            <w:tcBorders>
              <w:top w:val="nil"/>
              <w:left w:val="single" w:sz="8" w:space="0" w:color="auto"/>
              <w:bottom w:val="nil"/>
              <w:right w:val="single" w:sz="8" w:space="0" w:color="auto"/>
            </w:tcBorders>
            <w:shd w:val="clear" w:color="auto" w:fill="auto"/>
            <w:noWrap/>
            <w:vAlign w:val="bottom"/>
            <w:hideMark/>
          </w:tcPr>
          <w:p w14:paraId="02EAA839"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xml:space="preserve"> $      3,600.00 </w:t>
            </w:r>
          </w:p>
        </w:tc>
        <w:tc>
          <w:tcPr>
            <w:tcW w:w="1603" w:type="dxa"/>
            <w:tcBorders>
              <w:top w:val="nil"/>
              <w:left w:val="nil"/>
              <w:bottom w:val="nil"/>
              <w:right w:val="single" w:sz="8" w:space="0" w:color="auto"/>
            </w:tcBorders>
            <w:shd w:val="clear" w:color="auto" w:fill="auto"/>
            <w:noWrap/>
            <w:vAlign w:val="bottom"/>
            <w:hideMark/>
          </w:tcPr>
          <w:p w14:paraId="7F44474E"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r>
      <w:tr w:rsidR="00DC7CC7" w:rsidRPr="00DC7CC7" w14:paraId="166D798A" w14:textId="77777777" w:rsidTr="00DC7CC7">
        <w:trPr>
          <w:trHeight w:val="273"/>
        </w:trPr>
        <w:tc>
          <w:tcPr>
            <w:tcW w:w="3928" w:type="dxa"/>
            <w:tcBorders>
              <w:top w:val="nil"/>
              <w:left w:val="single" w:sz="8" w:space="0" w:color="auto"/>
              <w:bottom w:val="nil"/>
              <w:right w:val="nil"/>
            </w:tcBorders>
            <w:shd w:val="clear" w:color="auto" w:fill="auto"/>
            <w:noWrap/>
            <w:vAlign w:val="bottom"/>
            <w:hideMark/>
          </w:tcPr>
          <w:p w14:paraId="6871A623"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xml:space="preserve">mischellanious </w:t>
            </w:r>
          </w:p>
        </w:tc>
        <w:tc>
          <w:tcPr>
            <w:tcW w:w="1887" w:type="dxa"/>
            <w:tcBorders>
              <w:top w:val="nil"/>
              <w:left w:val="single" w:sz="8" w:space="0" w:color="auto"/>
              <w:bottom w:val="nil"/>
              <w:right w:val="nil"/>
            </w:tcBorders>
            <w:shd w:val="clear" w:color="auto" w:fill="auto"/>
            <w:noWrap/>
            <w:vAlign w:val="bottom"/>
            <w:hideMark/>
          </w:tcPr>
          <w:p w14:paraId="6AFF7DEE" w14:textId="4D5FB7F2"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xml:space="preserve"> $</w:t>
            </w:r>
            <w:r w:rsidR="00F70083">
              <w:rPr>
                <w:rFonts w:ascii="Times New Roman" w:eastAsia="Times New Roman" w:hAnsi="Times New Roman" w:cs="Times New Roman"/>
                <w:color w:val="000000"/>
                <w:sz w:val="24"/>
                <w:szCs w:val="24"/>
              </w:rPr>
              <w:t xml:space="preserve"> </w:t>
            </w:r>
            <w:r w:rsidRPr="00DC7CC7">
              <w:rPr>
                <w:rFonts w:ascii="Times New Roman" w:eastAsia="Times New Roman" w:hAnsi="Times New Roman" w:cs="Times New Roman"/>
                <w:color w:val="000000"/>
                <w:sz w:val="24"/>
                <w:szCs w:val="24"/>
              </w:rPr>
              <w:t xml:space="preserve">4,200.00 </w:t>
            </w:r>
          </w:p>
        </w:tc>
        <w:tc>
          <w:tcPr>
            <w:tcW w:w="1703" w:type="dxa"/>
            <w:tcBorders>
              <w:top w:val="nil"/>
              <w:left w:val="single" w:sz="8" w:space="0" w:color="auto"/>
              <w:bottom w:val="nil"/>
              <w:right w:val="nil"/>
            </w:tcBorders>
            <w:shd w:val="clear" w:color="auto" w:fill="auto"/>
            <w:noWrap/>
            <w:vAlign w:val="bottom"/>
            <w:hideMark/>
          </w:tcPr>
          <w:p w14:paraId="668EFEE8"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c>
          <w:tcPr>
            <w:tcW w:w="1600" w:type="dxa"/>
            <w:tcBorders>
              <w:top w:val="nil"/>
              <w:left w:val="single" w:sz="8" w:space="0" w:color="auto"/>
              <w:bottom w:val="nil"/>
              <w:right w:val="single" w:sz="8" w:space="0" w:color="auto"/>
            </w:tcBorders>
            <w:shd w:val="clear" w:color="auto" w:fill="auto"/>
            <w:noWrap/>
            <w:vAlign w:val="bottom"/>
            <w:hideMark/>
          </w:tcPr>
          <w:p w14:paraId="16D5F668"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xml:space="preserve"> $      4,200.00 </w:t>
            </w:r>
          </w:p>
        </w:tc>
        <w:tc>
          <w:tcPr>
            <w:tcW w:w="1603" w:type="dxa"/>
            <w:tcBorders>
              <w:top w:val="nil"/>
              <w:left w:val="nil"/>
              <w:bottom w:val="nil"/>
              <w:right w:val="single" w:sz="8" w:space="0" w:color="auto"/>
            </w:tcBorders>
            <w:shd w:val="clear" w:color="auto" w:fill="auto"/>
            <w:noWrap/>
            <w:vAlign w:val="bottom"/>
            <w:hideMark/>
          </w:tcPr>
          <w:p w14:paraId="295AAB61"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r>
      <w:tr w:rsidR="00DC7CC7" w:rsidRPr="00DC7CC7" w14:paraId="2A93FFC6" w14:textId="77777777" w:rsidTr="005117C2">
        <w:trPr>
          <w:trHeight w:val="351"/>
        </w:trPr>
        <w:tc>
          <w:tcPr>
            <w:tcW w:w="3928" w:type="dxa"/>
            <w:tcBorders>
              <w:top w:val="nil"/>
              <w:left w:val="single" w:sz="8" w:space="0" w:color="auto"/>
              <w:bottom w:val="single" w:sz="4" w:space="0" w:color="auto"/>
              <w:right w:val="nil"/>
            </w:tcBorders>
            <w:shd w:val="clear" w:color="auto" w:fill="auto"/>
            <w:noWrap/>
            <w:vAlign w:val="bottom"/>
            <w:hideMark/>
          </w:tcPr>
          <w:p w14:paraId="00DC59AF" w14:textId="3E3DC02E" w:rsidR="00DC7CC7" w:rsidRPr="00DC7CC7" w:rsidRDefault="00F70083" w:rsidP="00EA0876">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00DC7CC7" w:rsidRPr="00DC7CC7">
              <w:rPr>
                <w:rFonts w:ascii="Times New Roman" w:eastAsia="Times New Roman" w:hAnsi="Times New Roman" w:cs="Times New Roman"/>
                <w:sz w:val="24"/>
                <w:szCs w:val="24"/>
              </w:rPr>
              <w:t>epreciation expense 10 years</w:t>
            </w:r>
          </w:p>
        </w:tc>
        <w:tc>
          <w:tcPr>
            <w:tcW w:w="1887" w:type="dxa"/>
            <w:tcBorders>
              <w:top w:val="nil"/>
              <w:left w:val="single" w:sz="8" w:space="0" w:color="auto"/>
              <w:bottom w:val="single" w:sz="4" w:space="0" w:color="auto"/>
              <w:right w:val="nil"/>
            </w:tcBorders>
            <w:shd w:val="clear" w:color="auto" w:fill="auto"/>
            <w:noWrap/>
            <w:vAlign w:val="bottom"/>
            <w:hideMark/>
          </w:tcPr>
          <w:p w14:paraId="20694B0B" w14:textId="77594631"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w:t>
            </w:r>
            <w:r w:rsidR="00F70083">
              <w:rPr>
                <w:rFonts w:ascii="Times New Roman" w:eastAsia="Times New Roman" w:hAnsi="Times New Roman" w:cs="Times New Roman"/>
                <w:color w:val="000000"/>
                <w:sz w:val="24"/>
                <w:szCs w:val="24"/>
              </w:rPr>
              <w:t xml:space="preserve"> </w:t>
            </w:r>
            <w:r w:rsidRPr="00DC7CC7">
              <w:rPr>
                <w:rFonts w:ascii="Times New Roman" w:eastAsia="Times New Roman" w:hAnsi="Times New Roman" w:cs="Times New Roman"/>
                <w:color w:val="000000"/>
                <w:sz w:val="24"/>
                <w:szCs w:val="24"/>
              </w:rPr>
              <w:t xml:space="preserve">14,425.00 </w:t>
            </w:r>
          </w:p>
        </w:tc>
        <w:tc>
          <w:tcPr>
            <w:tcW w:w="1703" w:type="dxa"/>
            <w:tcBorders>
              <w:top w:val="nil"/>
              <w:left w:val="single" w:sz="8" w:space="0" w:color="auto"/>
              <w:bottom w:val="single" w:sz="4" w:space="0" w:color="auto"/>
              <w:right w:val="nil"/>
            </w:tcBorders>
            <w:shd w:val="clear" w:color="auto" w:fill="auto"/>
            <w:noWrap/>
            <w:vAlign w:val="bottom"/>
            <w:hideMark/>
          </w:tcPr>
          <w:p w14:paraId="0270AEE1" w14:textId="4A7E31C4" w:rsidR="00DC7CC7" w:rsidRPr="00DC7CC7" w:rsidRDefault="00DC7CC7" w:rsidP="00EA0876">
            <w:pPr>
              <w:spacing w:after="0" w:line="360" w:lineRule="auto"/>
              <w:rPr>
                <w:rFonts w:ascii="Times New Roman" w:eastAsia="Times New Roman" w:hAnsi="Times New Roman" w:cs="Times New Roman"/>
                <w:b/>
                <w:bCs/>
                <w:color w:val="000000"/>
                <w:sz w:val="24"/>
                <w:szCs w:val="24"/>
                <w:u w:val="single"/>
              </w:rPr>
            </w:pPr>
            <w:r w:rsidRPr="00DC7CC7">
              <w:rPr>
                <w:rFonts w:ascii="Times New Roman" w:eastAsia="Times New Roman" w:hAnsi="Times New Roman" w:cs="Times New Roman"/>
                <w:b/>
                <w:bCs/>
                <w:color w:val="000000"/>
                <w:sz w:val="24"/>
                <w:szCs w:val="24"/>
                <w:u w:val="single"/>
              </w:rPr>
              <w:t xml:space="preserve">$  266,088.40 </w:t>
            </w:r>
          </w:p>
        </w:tc>
        <w:tc>
          <w:tcPr>
            <w:tcW w:w="1600" w:type="dxa"/>
            <w:tcBorders>
              <w:top w:val="nil"/>
              <w:left w:val="single" w:sz="8" w:space="0" w:color="auto"/>
              <w:bottom w:val="single" w:sz="4" w:space="0" w:color="auto"/>
              <w:right w:val="single" w:sz="8" w:space="0" w:color="auto"/>
            </w:tcBorders>
            <w:shd w:val="clear" w:color="auto" w:fill="auto"/>
            <w:noWrap/>
            <w:vAlign w:val="bottom"/>
            <w:hideMark/>
          </w:tcPr>
          <w:p w14:paraId="37F1B076" w14:textId="66481B3F"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xml:space="preserve"> $   14,425.00 </w:t>
            </w:r>
          </w:p>
        </w:tc>
        <w:tc>
          <w:tcPr>
            <w:tcW w:w="1603" w:type="dxa"/>
            <w:tcBorders>
              <w:top w:val="nil"/>
              <w:left w:val="nil"/>
              <w:bottom w:val="single" w:sz="4" w:space="0" w:color="auto"/>
              <w:right w:val="single" w:sz="8" w:space="0" w:color="auto"/>
            </w:tcBorders>
            <w:shd w:val="clear" w:color="auto" w:fill="auto"/>
            <w:noWrap/>
            <w:vAlign w:val="bottom"/>
            <w:hideMark/>
          </w:tcPr>
          <w:p w14:paraId="4E0B8256" w14:textId="77777777" w:rsidR="00DC7CC7" w:rsidRPr="00DC7CC7" w:rsidRDefault="00DC7CC7" w:rsidP="00EA0876">
            <w:pPr>
              <w:spacing w:after="0" w:line="360" w:lineRule="auto"/>
              <w:rPr>
                <w:rFonts w:ascii="Times New Roman" w:eastAsia="Times New Roman" w:hAnsi="Times New Roman" w:cs="Times New Roman"/>
                <w:b/>
                <w:bCs/>
                <w:color w:val="000000"/>
                <w:sz w:val="24"/>
                <w:szCs w:val="24"/>
                <w:u w:val="single"/>
              </w:rPr>
            </w:pPr>
            <w:r w:rsidRPr="00DC7CC7">
              <w:rPr>
                <w:rFonts w:ascii="Times New Roman" w:eastAsia="Times New Roman" w:hAnsi="Times New Roman" w:cs="Times New Roman"/>
                <w:b/>
                <w:bCs/>
                <w:color w:val="000000"/>
                <w:sz w:val="24"/>
                <w:szCs w:val="24"/>
                <w:u w:val="single"/>
              </w:rPr>
              <w:t xml:space="preserve"> $  255,088.40 </w:t>
            </w:r>
          </w:p>
        </w:tc>
      </w:tr>
      <w:tr w:rsidR="00DC7CC7" w:rsidRPr="00DC7CC7" w14:paraId="6C574B36" w14:textId="77777777" w:rsidTr="005117C2">
        <w:trPr>
          <w:trHeight w:val="312"/>
        </w:trPr>
        <w:tc>
          <w:tcPr>
            <w:tcW w:w="3928" w:type="dxa"/>
            <w:tcBorders>
              <w:top w:val="single" w:sz="4" w:space="0" w:color="auto"/>
              <w:left w:val="single" w:sz="8" w:space="0" w:color="auto"/>
              <w:bottom w:val="single" w:sz="4" w:space="0" w:color="auto"/>
              <w:right w:val="nil"/>
            </w:tcBorders>
            <w:shd w:val="clear" w:color="auto" w:fill="auto"/>
            <w:noWrap/>
            <w:vAlign w:val="bottom"/>
            <w:hideMark/>
          </w:tcPr>
          <w:p w14:paraId="0AC8234D" w14:textId="34FB1EBD" w:rsidR="00DC7CC7" w:rsidRPr="00DC7CC7" w:rsidRDefault="00DA59CF" w:rsidP="00EA0876">
            <w:pPr>
              <w:spacing w:after="0" w:line="36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N</w:t>
            </w:r>
            <w:r w:rsidR="00DC7CC7" w:rsidRPr="00DC7CC7">
              <w:rPr>
                <w:rFonts w:ascii="Times New Roman" w:eastAsia="Times New Roman" w:hAnsi="Times New Roman" w:cs="Times New Roman"/>
                <w:b/>
                <w:bCs/>
                <w:color w:val="000000"/>
                <w:sz w:val="24"/>
                <w:szCs w:val="24"/>
              </w:rPr>
              <w:t xml:space="preserve">et </w:t>
            </w:r>
            <w:r>
              <w:rPr>
                <w:rFonts w:ascii="Times New Roman" w:eastAsia="Times New Roman" w:hAnsi="Times New Roman" w:cs="Times New Roman"/>
                <w:b/>
                <w:bCs/>
                <w:color w:val="000000"/>
                <w:sz w:val="24"/>
                <w:szCs w:val="24"/>
              </w:rPr>
              <w:t>O</w:t>
            </w:r>
            <w:r w:rsidR="00DC7CC7" w:rsidRPr="00DC7CC7">
              <w:rPr>
                <w:rFonts w:ascii="Times New Roman" w:eastAsia="Times New Roman" w:hAnsi="Times New Roman" w:cs="Times New Roman"/>
                <w:b/>
                <w:bCs/>
                <w:color w:val="000000"/>
                <w:sz w:val="24"/>
                <w:szCs w:val="24"/>
              </w:rPr>
              <w:t xml:space="preserve">perating </w:t>
            </w:r>
            <w:r>
              <w:rPr>
                <w:rFonts w:ascii="Times New Roman" w:eastAsia="Times New Roman" w:hAnsi="Times New Roman" w:cs="Times New Roman"/>
                <w:b/>
                <w:bCs/>
                <w:color w:val="000000"/>
                <w:sz w:val="24"/>
                <w:szCs w:val="24"/>
              </w:rPr>
              <w:t>I</w:t>
            </w:r>
            <w:r w:rsidR="00DC7CC7" w:rsidRPr="00DC7CC7">
              <w:rPr>
                <w:rFonts w:ascii="Times New Roman" w:eastAsia="Times New Roman" w:hAnsi="Times New Roman" w:cs="Times New Roman"/>
                <w:b/>
                <w:bCs/>
                <w:color w:val="000000"/>
                <w:sz w:val="24"/>
                <w:szCs w:val="24"/>
              </w:rPr>
              <w:t>ncome</w:t>
            </w:r>
          </w:p>
        </w:tc>
        <w:tc>
          <w:tcPr>
            <w:tcW w:w="1887" w:type="dxa"/>
            <w:tcBorders>
              <w:top w:val="single" w:sz="4" w:space="0" w:color="auto"/>
              <w:left w:val="single" w:sz="8" w:space="0" w:color="auto"/>
              <w:bottom w:val="single" w:sz="4" w:space="0" w:color="auto"/>
              <w:right w:val="nil"/>
            </w:tcBorders>
            <w:shd w:val="clear" w:color="auto" w:fill="auto"/>
            <w:noWrap/>
            <w:vAlign w:val="bottom"/>
            <w:hideMark/>
          </w:tcPr>
          <w:p w14:paraId="3AFF08AE"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c>
          <w:tcPr>
            <w:tcW w:w="1703" w:type="dxa"/>
            <w:tcBorders>
              <w:top w:val="single" w:sz="4" w:space="0" w:color="auto"/>
              <w:left w:val="single" w:sz="8" w:space="0" w:color="auto"/>
              <w:bottom w:val="single" w:sz="4" w:space="0" w:color="auto"/>
              <w:right w:val="nil"/>
            </w:tcBorders>
            <w:shd w:val="clear" w:color="auto" w:fill="auto"/>
            <w:noWrap/>
            <w:vAlign w:val="bottom"/>
            <w:hideMark/>
          </w:tcPr>
          <w:p w14:paraId="64FCCE87" w14:textId="71E37991" w:rsidR="00DC7CC7" w:rsidRPr="00DC7CC7" w:rsidRDefault="00DC7CC7" w:rsidP="00EA0876">
            <w:pPr>
              <w:spacing w:after="0" w:line="360" w:lineRule="auto"/>
              <w:rPr>
                <w:rFonts w:ascii="Times New Roman" w:eastAsia="Times New Roman" w:hAnsi="Times New Roman" w:cs="Times New Roman"/>
                <w:color w:val="000000"/>
                <w:sz w:val="24"/>
                <w:szCs w:val="24"/>
                <w:u w:val="double"/>
              </w:rPr>
            </w:pPr>
            <w:r w:rsidRPr="00DC7CC7">
              <w:rPr>
                <w:rFonts w:ascii="Times New Roman" w:eastAsia="Times New Roman" w:hAnsi="Times New Roman" w:cs="Times New Roman"/>
                <w:color w:val="000000"/>
                <w:sz w:val="24"/>
                <w:szCs w:val="24"/>
                <w:u w:val="double"/>
              </w:rPr>
              <w:t xml:space="preserve"> $</w:t>
            </w:r>
            <w:r w:rsidR="00F70083">
              <w:rPr>
                <w:rFonts w:ascii="Times New Roman" w:eastAsia="Times New Roman" w:hAnsi="Times New Roman" w:cs="Times New Roman"/>
                <w:color w:val="000000"/>
                <w:sz w:val="24"/>
                <w:szCs w:val="24"/>
                <w:u w:val="double"/>
              </w:rPr>
              <w:t xml:space="preserve"> </w:t>
            </w:r>
            <w:r w:rsidRPr="00DC7CC7">
              <w:rPr>
                <w:rFonts w:ascii="Times New Roman" w:eastAsia="Times New Roman" w:hAnsi="Times New Roman" w:cs="Times New Roman"/>
                <w:color w:val="000000"/>
                <w:sz w:val="24"/>
                <w:szCs w:val="24"/>
                <w:u w:val="double"/>
              </w:rPr>
              <w:t xml:space="preserve">95,261.60 </w:t>
            </w:r>
          </w:p>
        </w:tc>
        <w:tc>
          <w:tcPr>
            <w:tcW w:w="1600"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518C10A5" w14:textId="77777777" w:rsidR="00DC7CC7" w:rsidRPr="00DC7CC7" w:rsidRDefault="00DC7CC7" w:rsidP="00EA0876">
            <w:pPr>
              <w:spacing w:after="0" w:line="36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w:t>
            </w:r>
          </w:p>
        </w:tc>
        <w:tc>
          <w:tcPr>
            <w:tcW w:w="1603" w:type="dxa"/>
            <w:tcBorders>
              <w:top w:val="single" w:sz="4" w:space="0" w:color="auto"/>
              <w:left w:val="nil"/>
              <w:bottom w:val="single" w:sz="4" w:space="0" w:color="auto"/>
              <w:right w:val="single" w:sz="8" w:space="0" w:color="auto"/>
            </w:tcBorders>
            <w:shd w:val="clear" w:color="auto" w:fill="auto"/>
            <w:noWrap/>
            <w:vAlign w:val="bottom"/>
            <w:hideMark/>
          </w:tcPr>
          <w:p w14:paraId="05677099" w14:textId="77777777" w:rsidR="00DC7CC7" w:rsidRPr="00DC7CC7" w:rsidRDefault="00DC7CC7" w:rsidP="00EA0876">
            <w:pPr>
              <w:spacing w:after="0" w:line="360" w:lineRule="auto"/>
              <w:rPr>
                <w:rFonts w:ascii="Times New Roman" w:eastAsia="Times New Roman" w:hAnsi="Times New Roman" w:cs="Times New Roman"/>
                <w:color w:val="000000"/>
                <w:sz w:val="24"/>
                <w:szCs w:val="24"/>
                <w:u w:val="double"/>
              </w:rPr>
            </w:pPr>
            <w:r w:rsidRPr="00DC7CC7">
              <w:rPr>
                <w:rFonts w:ascii="Times New Roman" w:eastAsia="Times New Roman" w:hAnsi="Times New Roman" w:cs="Times New Roman"/>
                <w:color w:val="000000"/>
                <w:sz w:val="24"/>
                <w:szCs w:val="24"/>
                <w:u w:val="double"/>
              </w:rPr>
              <w:t xml:space="preserve"> $  106,261.60 </w:t>
            </w:r>
          </w:p>
        </w:tc>
      </w:tr>
    </w:tbl>
    <w:p w14:paraId="6BE7E7FE" w14:textId="3D0F08E1" w:rsidR="00276F42" w:rsidRDefault="001A4CCB" w:rsidP="00EA0876">
      <w:pPr>
        <w:spacing w:after="0" w:line="480" w:lineRule="auto"/>
        <w:ind w:firstLine="720"/>
        <w:rPr>
          <w:rFonts w:ascii="Times New Roman" w:hAnsi="Times New Roman" w:cs="Times New Roman"/>
          <w:sz w:val="24"/>
          <w:szCs w:val="24"/>
        </w:rPr>
      </w:pPr>
      <w:r w:rsidRPr="00407F9F">
        <w:rPr>
          <w:rFonts w:ascii="Times New Roman" w:hAnsi="Times New Roman" w:cs="Times New Roman"/>
          <w:sz w:val="24"/>
          <w:szCs w:val="24"/>
        </w:rPr>
        <w:t xml:space="preserve">The café </w:t>
      </w:r>
      <w:r w:rsidR="00460DD2" w:rsidRPr="00407F9F">
        <w:rPr>
          <w:rFonts w:ascii="Times New Roman" w:hAnsi="Times New Roman" w:cs="Times New Roman"/>
          <w:sz w:val="24"/>
          <w:szCs w:val="24"/>
        </w:rPr>
        <w:t>cost volume analysis on the estimates indicates that the cafe breakeven</w:t>
      </w:r>
      <w:r w:rsidRPr="00407F9F">
        <w:rPr>
          <w:rFonts w:ascii="Times New Roman" w:hAnsi="Times New Roman" w:cs="Times New Roman"/>
          <w:sz w:val="24"/>
          <w:szCs w:val="24"/>
        </w:rPr>
        <w:t xml:space="preserve"> sales revenue </w:t>
      </w:r>
      <w:r w:rsidR="00FE57FA" w:rsidRPr="00407F9F">
        <w:rPr>
          <w:rFonts w:ascii="Times New Roman" w:hAnsi="Times New Roman" w:cs="Times New Roman"/>
          <w:sz w:val="24"/>
          <w:szCs w:val="24"/>
        </w:rPr>
        <w:t>for the first year is projected to be $655,221</w:t>
      </w:r>
      <w:r w:rsidR="00BB5996">
        <w:rPr>
          <w:rFonts w:ascii="Times New Roman" w:hAnsi="Times New Roman" w:cs="Times New Roman"/>
          <w:sz w:val="24"/>
          <w:szCs w:val="24"/>
        </w:rPr>
        <w:t>,</w:t>
      </w:r>
      <w:r w:rsidR="00FE57FA" w:rsidRPr="00407F9F">
        <w:rPr>
          <w:rFonts w:ascii="Times New Roman" w:hAnsi="Times New Roman" w:cs="Times New Roman"/>
          <w:sz w:val="24"/>
          <w:szCs w:val="24"/>
        </w:rPr>
        <w:t xml:space="preserve"> and the 637,721 for the following year. </w:t>
      </w:r>
      <w:r w:rsidR="00460DD2" w:rsidRPr="00407F9F">
        <w:rPr>
          <w:rFonts w:ascii="Times New Roman" w:hAnsi="Times New Roman" w:cs="Times New Roman"/>
          <w:sz w:val="24"/>
          <w:szCs w:val="24"/>
        </w:rPr>
        <w:t xml:space="preserve">Moreover, </w:t>
      </w:r>
      <w:r w:rsidR="00B03E4C" w:rsidRPr="00407F9F">
        <w:rPr>
          <w:rFonts w:ascii="Times New Roman" w:hAnsi="Times New Roman" w:cs="Times New Roman"/>
          <w:sz w:val="24"/>
          <w:szCs w:val="24"/>
        </w:rPr>
        <w:t>t</w:t>
      </w:r>
      <w:r w:rsidR="0056478B" w:rsidRPr="00407F9F">
        <w:rPr>
          <w:rFonts w:ascii="Times New Roman" w:hAnsi="Times New Roman" w:cs="Times New Roman"/>
          <w:sz w:val="24"/>
          <w:szCs w:val="24"/>
        </w:rPr>
        <w:t xml:space="preserve">he MOS in percentage for the café is 26% and 29% for the years respectively. This shows that the café can operate efficiently with </w:t>
      </w:r>
      <w:r w:rsidR="00BB5996">
        <w:rPr>
          <w:rFonts w:ascii="Times New Roman" w:hAnsi="Times New Roman" w:cs="Times New Roman"/>
          <w:sz w:val="24"/>
          <w:szCs w:val="24"/>
        </w:rPr>
        <w:t xml:space="preserve">a </w:t>
      </w:r>
      <w:r w:rsidR="0056478B" w:rsidRPr="00407F9F">
        <w:rPr>
          <w:rFonts w:ascii="Times New Roman" w:hAnsi="Times New Roman" w:cs="Times New Roman"/>
          <w:sz w:val="24"/>
          <w:szCs w:val="24"/>
        </w:rPr>
        <w:t xml:space="preserve">lower risk of making </w:t>
      </w:r>
      <w:r w:rsidR="00BB5996">
        <w:rPr>
          <w:rFonts w:ascii="Times New Roman" w:hAnsi="Times New Roman" w:cs="Times New Roman"/>
          <w:sz w:val="24"/>
          <w:szCs w:val="24"/>
        </w:rPr>
        <w:t xml:space="preserve">a </w:t>
      </w:r>
      <w:r w:rsidR="0056478B" w:rsidRPr="00407F9F">
        <w:rPr>
          <w:rFonts w:ascii="Times New Roman" w:hAnsi="Times New Roman" w:cs="Times New Roman"/>
          <w:sz w:val="24"/>
          <w:szCs w:val="24"/>
        </w:rPr>
        <w:t xml:space="preserve">loss. Additionally, the degree of operating leverage </w:t>
      </w:r>
      <w:r w:rsidR="00B42B1B" w:rsidRPr="00407F9F">
        <w:rPr>
          <w:rFonts w:ascii="Times New Roman" w:hAnsi="Times New Roman" w:cs="Times New Roman"/>
          <w:sz w:val="24"/>
          <w:szCs w:val="24"/>
        </w:rPr>
        <w:t>is the evaluation of how the net income will be affected by a percentage change in the sale. The café DOL indicate</w:t>
      </w:r>
      <w:r w:rsidR="00BB5996">
        <w:rPr>
          <w:rFonts w:ascii="Times New Roman" w:hAnsi="Times New Roman" w:cs="Times New Roman"/>
          <w:sz w:val="24"/>
          <w:szCs w:val="24"/>
        </w:rPr>
        <w:t>s</w:t>
      </w:r>
      <w:r w:rsidR="00B42B1B" w:rsidRPr="00407F9F">
        <w:rPr>
          <w:rFonts w:ascii="Times New Roman" w:hAnsi="Times New Roman" w:cs="Times New Roman"/>
          <w:sz w:val="24"/>
          <w:szCs w:val="24"/>
        </w:rPr>
        <w:t xml:space="preserve"> that the sales of the coffee and other items will able to pay for the expenses </w:t>
      </w:r>
      <w:r w:rsidR="00B03E4C" w:rsidRPr="00407F9F">
        <w:rPr>
          <w:rFonts w:ascii="Times New Roman" w:hAnsi="Times New Roman" w:cs="Times New Roman"/>
          <w:sz w:val="24"/>
          <w:szCs w:val="24"/>
        </w:rPr>
        <w:t xml:space="preserve">efficiently. Finally, if the </w:t>
      </w:r>
      <w:r w:rsidR="00B42B1B" w:rsidRPr="00407F9F">
        <w:rPr>
          <w:rFonts w:ascii="Times New Roman" w:hAnsi="Times New Roman" w:cs="Times New Roman"/>
          <w:sz w:val="24"/>
          <w:szCs w:val="24"/>
        </w:rPr>
        <w:t xml:space="preserve">café </w:t>
      </w:r>
      <w:r w:rsidR="00B03E4C" w:rsidRPr="00407F9F">
        <w:rPr>
          <w:rFonts w:ascii="Times New Roman" w:hAnsi="Times New Roman" w:cs="Times New Roman"/>
          <w:sz w:val="24"/>
          <w:szCs w:val="24"/>
        </w:rPr>
        <w:t>targets a</w:t>
      </w:r>
      <w:r w:rsidR="00B42B1B" w:rsidRPr="00407F9F">
        <w:rPr>
          <w:rFonts w:ascii="Times New Roman" w:hAnsi="Times New Roman" w:cs="Times New Roman"/>
          <w:sz w:val="24"/>
          <w:szCs w:val="24"/>
        </w:rPr>
        <w:t xml:space="preserve"> profit</w:t>
      </w:r>
      <w:r w:rsidR="00B03E4C" w:rsidRPr="00407F9F">
        <w:rPr>
          <w:rFonts w:ascii="Times New Roman" w:hAnsi="Times New Roman" w:cs="Times New Roman"/>
          <w:sz w:val="24"/>
          <w:szCs w:val="24"/>
        </w:rPr>
        <w:t xml:space="preserve"> of $50,000</w:t>
      </w:r>
      <w:r w:rsidR="00B42B1B" w:rsidRPr="00407F9F">
        <w:rPr>
          <w:rFonts w:ascii="Times New Roman" w:hAnsi="Times New Roman" w:cs="Times New Roman"/>
          <w:sz w:val="24"/>
          <w:szCs w:val="24"/>
        </w:rPr>
        <w:t xml:space="preserve"> at the end of the second year</w:t>
      </w:r>
      <w:r w:rsidR="00712F1A">
        <w:rPr>
          <w:rFonts w:ascii="Times New Roman" w:hAnsi="Times New Roman" w:cs="Times New Roman"/>
          <w:sz w:val="24"/>
          <w:szCs w:val="24"/>
        </w:rPr>
        <w:t>, it</w:t>
      </w:r>
      <w:r w:rsidR="00B42B1B" w:rsidRPr="00407F9F">
        <w:rPr>
          <w:rFonts w:ascii="Times New Roman" w:hAnsi="Times New Roman" w:cs="Times New Roman"/>
          <w:sz w:val="24"/>
          <w:szCs w:val="24"/>
        </w:rPr>
        <w:t xml:space="preserve"> will have to increase its breakeven sales revenue to </w:t>
      </w:r>
      <w:r w:rsidR="00B03E4C" w:rsidRPr="00407F9F">
        <w:rPr>
          <w:rFonts w:ascii="Times New Roman" w:hAnsi="Times New Roman" w:cs="Times New Roman"/>
          <w:sz w:val="24"/>
          <w:szCs w:val="24"/>
        </w:rPr>
        <w:t>$</w:t>
      </w:r>
      <w:r w:rsidR="00B42B1B" w:rsidRPr="00407F9F">
        <w:rPr>
          <w:rFonts w:ascii="Times New Roman" w:hAnsi="Times New Roman" w:cs="Times New Roman"/>
          <w:sz w:val="24"/>
          <w:szCs w:val="24"/>
        </w:rPr>
        <w:t>380,</w:t>
      </w:r>
      <w:r w:rsidR="00B03E4C" w:rsidRPr="00407F9F">
        <w:rPr>
          <w:rFonts w:ascii="Times New Roman" w:hAnsi="Times New Roman" w:cs="Times New Roman"/>
          <w:sz w:val="24"/>
          <w:szCs w:val="24"/>
        </w:rPr>
        <w:t>088 to meet the target profit.</w:t>
      </w:r>
    </w:p>
    <w:p w14:paraId="6385A470" w14:textId="55AC261C" w:rsidR="00111D27" w:rsidRPr="00111D27" w:rsidRDefault="00111D27" w:rsidP="00EA0876">
      <w:pPr>
        <w:pStyle w:val="Heading2"/>
        <w:spacing w:before="0"/>
      </w:pPr>
      <w:bookmarkStart w:id="5" w:name="_Toc44373763"/>
      <w:r w:rsidRPr="00111D27">
        <w:t>C</w:t>
      </w:r>
      <w:r w:rsidR="0008335D">
        <w:t>VP A</w:t>
      </w:r>
      <w:r w:rsidRPr="00111D27">
        <w:t>nalysis</w:t>
      </w:r>
      <w:bookmarkEnd w:id="5"/>
    </w:p>
    <w:tbl>
      <w:tblPr>
        <w:tblW w:w="10442" w:type="dxa"/>
        <w:tblInd w:w="-362" w:type="dxa"/>
        <w:tblLook w:val="04A0" w:firstRow="1" w:lastRow="0" w:firstColumn="1" w:lastColumn="0" w:noHBand="0" w:noVBand="1"/>
      </w:tblPr>
      <w:tblGrid>
        <w:gridCol w:w="6932"/>
        <w:gridCol w:w="3510"/>
      </w:tblGrid>
      <w:tr w:rsidR="00DC7CC7" w:rsidRPr="00DC7CC7" w14:paraId="41BBB678" w14:textId="77777777" w:rsidTr="00F945DC">
        <w:trPr>
          <w:trHeight w:val="353"/>
        </w:trPr>
        <w:tc>
          <w:tcPr>
            <w:tcW w:w="6932" w:type="dxa"/>
            <w:tcBorders>
              <w:top w:val="nil"/>
              <w:left w:val="nil"/>
              <w:bottom w:val="nil"/>
              <w:right w:val="nil"/>
            </w:tcBorders>
            <w:shd w:val="clear" w:color="auto" w:fill="auto"/>
            <w:vAlign w:val="bottom"/>
            <w:hideMark/>
          </w:tcPr>
          <w:p w14:paraId="14EE2668" w14:textId="0D9687EF" w:rsidR="00DC7CC7" w:rsidRPr="00DC7CC7" w:rsidRDefault="00DC7CC7" w:rsidP="00EA0876">
            <w:pPr>
              <w:spacing w:after="0" w:line="240" w:lineRule="auto"/>
              <w:rPr>
                <w:rFonts w:ascii="Times New Roman" w:eastAsia="Times New Roman" w:hAnsi="Times New Roman" w:cs="Times New Roman"/>
                <w:sz w:val="24"/>
                <w:szCs w:val="24"/>
              </w:rPr>
            </w:pPr>
            <w:r w:rsidRPr="00DC7CC7">
              <w:rPr>
                <w:rFonts w:ascii="Times New Roman" w:eastAsia="Times New Roman" w:hAnsi="Times New Roman" w:cs="Times New Roman"/>
                <w:sz w:val="24"/>
                <w:szCs w:val="24"/>
              </w:rPr>
              <w:t xml:space="preserve">Return on </w:t>
            </w:r>
            <w:r w:rsidR="001453F3">
              <w:rPr>
                <w:rFonts w:ascii="Times New Roman" w:eastAsia="Times New Roman" w:hAnsi="Times New Roman" w:cs="Times New Roman"/>
                <w:sz w:val="24"/>
                <w:szCs w:val="24"/>
              </w:rPr>
              <w:t>In</w:t>
            </w:r>
            <w:r w:rsidRPr="00DC7CC7">
              <w:rPr>
                <w:rFonts w:ascii="Times New Roman" w:eastAsia="Times New Roman" w:hAnsi="Times New Roman" w:cs="Times New Roman"/>
                <w:sz w:val="24"/>
                <w:szCs w:val="24"/>
              </w:rPr>
              <w:t>vestment</w:t>
            </w:r>
            <w:r w:rsidR="008D1BF7">
              <w:rPr>
                <w:rFonts w:ascii="Times New Roman" w:eastAsia="Times New Roman" w:hAnsi="Times New Roman" w:cs="Times New Roman"/>
                <w:sz w:val="24"/>
                <w:szCs w:val="24"/>
              </w:rPr>
              <w:t xml:space="preserve"> (ROI) </w:t>
            </w:r>
            <w:r w:rsidRPr="00DC7CC7">
              <w:rPr>
                <w:rFonts w:ascii="Times New Roman" w:eastAsia="Times New Roman" w:hAnsi="Times New Roman" w:cs="Times New Roman"/>
                <w:sz w:val="24"/>
                <w:szCs w:val="24"/>
              </w:rPr>
              <w:t xml:space="preserve">= </w:t>
            </w:r>
            <w:r w:rsidR="00712F1A" w:rsidRPr="00DC7CC7">
              <w:rPr>
                <w:rFonts w:ascii="Times New Roman" w:eastAsia="Times New Roman" w:hAnsi="Times New Roman" w:cs="Times New Roman"/>
                <w:sz w:val="24"/>
                <w:szCs w:val="24"/>
              </w:rPr>
              <w:t>Net Profit</w:t>
            </w:r>
            <w:r w:rsidR="00712F1A">
              <w:rPr>
                <w:rFonts w:ascii="Times New Roman" w:eastAsia="Times New Roman" w:hAnsi="Times New Roman" w:cs="Times New Roman"/>
                <w:sz w:val="24"/>
                <w:szCs w:val="24"/>
              </w:rPr>
              <w:t xml:space="preserve"> </w:t>
            </w:r>
            <w:r w:rsidR="00712F1A" w:rsidRPr="00DC7CC7">
              <w:rPr>
                <w:rFonts w:ascii="Times New Roman" w:eastAsia="Times New Roman" w:hAnsi="Times New Roman" w:cs="Times New Roman"/>
                <w:sz w:val="24"/>
                <w:szCs w:val="24"/>
              </w:rPr>
              <w:t>/</w:t>
            </w:r>
            <w:r w:rsidR="00712F1A">
              <w:rPr>
                <w:rFonts w:ascii="Times New Roman" w:eastAsia="Times New Roman" w:hAnsi="Times New Roman" w:cs="Times New Roman"/>
                <w:sz w:val="24"/>
                <w:szCs w:val="24"/>
              </w:rPr>
              <w:t xml:space="preserve"> </w:t>
            </w:r>
            <w:r w:rsidR="00712F1A" w:rsidRPr="00DC7CC7">
              <w:rPr>
                <w:rFonts w:ascii="Times New Roman" w:eastAsia="Times New Roman" w:hAnsi="Times New Roman" w:cs="Times New Roman"/>
                <w:sz w:val="24"/>
                <w:szCs w:val="24"/>
              </w:rPr>
              <w:t xml:space="preserve">Total Investment </w:t>
            </w:r>
            <w:r w:rsidRPr="00DC7CC7">
              <w:rPr>
                <w:rFonts w:ascii="Times New Roman" w:eastAsia="Times New Roman" w:hAnsi="Times New Roman" w:cs="Times New Roman"/>
                <w:sz w:val="24"/>
                <w:szCs w:val="24"/>
              </w:rPr>
              <w:t>*100</w:t>
            </w:r>
          </w:p>
        </w:tc>
        <w:tc>
          <w:tcPr>
            <w:tcW w:w="3510" w:type="dxa"/>
            <w:tcBorders>
              <w:top w:val="nil"/>
              <w:left w:val="nil"/>
              <w:bottom w:val="nil"/>
              <w:right w:val="nil"/>
            </w:tcBorders>
            <w:shd w:val="clear" w:color="auto" w:fill="auto"/>
            <w:noWrap/>
            <w:vAlign w:val="bottom"/>
            <w:hideMark/>
          </w:tcPr>
          <w:p w14:paraId="0F4413E3" w14:textId="77777777" w:rsidR="00DC7CC7" w:rsidRPr="00DC7CC7" w:rsidRDefault="00DC7CC7" w:rsidP="00EA0876">
            <w:pPr>
              <w:spacing w:after="0" w:line="240" w:lineRule="auto"/>
              <w:rPr>
                <w:rFonts w:ascii="Times New Roman" w:eastAsia="Times New Roman" w:hAnsi="Times New Roman" w:cs="Times New Roman"/>
                <w:sz w:val="24"/>
                <w:szCs w:val="24"/>
              </w:rPr>
            </w:pPr>
          </w:p>
        </w:tc>
      </w:tr>
      <w:tr w:rsidR="00DC7CC7" w:rsidRPr="00DC7CC7" w14:paraId="0B40FDFB" w14:textId="77777777" w:rsidTr="00F945DC">
        <w:trPr>
          <w:trHeight w:val="176"/>
        </w:trPr>
        <w:tc>
          <w:tcPr>
            <w:tcW w:w="6932" w:type="dxa"/>
            <w:tcBorders>
              <w:top w:val="nil"/>
              <w:left w:val="nil"/>
              <w:bottom w:val="nil"/>
              <w:right w:val="nil"/>
            </w:tcBorders>
            <w:shd w:val="clear" w:color="auto" w:fill="auto"/>
            <w:noWrap/>
            <w:vAlign w:val="bottom"/>
            <w:hideMark/>
          </w:tcPr>
          <w:p w14:paraId="5953EC9D" w14:textId="77777777" w:rsidR="00DC7CC7" w:rsidRPr="00DC7CC7" w:rsidRDefault="00DC7CC7" w:rsidP="00EA0876">
            <w:pPr>
              <w:spacing w:after="0" w:line="24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1st year</w:t>
            </w:r>
          </w:p>
        </w:tc>
        <w:tc>
          <w:tcPr>
            <w:tcW w:w="3510" w:type="dxa"/>
            <w:tcBorders>
              <w:top w:val="nil"/>
              <w:left w:val="nil"/>
              <w:bottom w:val="nil"/>
              <w:right w:val="nil"/>
            </w:tcBorders>
            <w:shd w:val="clear" w:color="auto" w:fill="auto"/>
            <w:noWrap/>
            <w:vAlign w:val="bottom"/>
            <w:hideMark/>
          </w:tcPr>
          <w:p w14:paraId="03A926C5" w14:textId="77777777" w:rsidR="00DC7CC7" w:rsidRPr="00DC7CC7" w:rsidRDefault="00DC7CC7" w:rsidP="00EA0876">
            <w:pPr>
              <w:spacing w:after="0" w:line="24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xml:space="preserve"> $                38.10 </w:t>
            </w:r>
          </w:p>
        </w:tc>
      </w:tr>
      <w:tr w:rsidR="00DC7CC7" w:rsidRPr="00DC7CC7" w14:paraId="1EF20E48" w14:textId="77777777" w:rsidTr="00F945DC">
        <w:trPr>
          <w:trHeight w:val="176"/>
        </w:trPr>
        <w:tc>
          <w:tcPr>
            <w:tcW w:w="6932" w:type="dxa"/>
            <w:tcBorders>
              <w:top w:val="nil"/>
              <w:left w:val="nil"/>
              <w:bottom w:val="nil"/>
              <w:right w:val="nil"/>
            </w:tcBorders>
            <w:shd w:val="clear" w:color="auto" w:fill="auto"/>
            <w:noWrap/>
            <w:vAlign w:val="bottom"/>
            <w:hideMark/>
          </w:tcPr>
          <w:p w14:paraId="575C3251" w14:textId="77777777" w:rsidR="00DC7CC7" w:rsidRPr="00DC7CC7" w:rsidRDefault="00DC7CC7" w:rsidP="00EA0876">
            <w:pPr>
              <w:spacing w:after="0" w:line="24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2nd year</w:t>
            </w:r>
          </w:p>
        </w:tc>
        <w:tc>
          <w:tcPr>
            <w:tcW w:w="3510" w:type="dxa"/>
            <w:tcBorders>
              <w:top w:val="nil"/>
              <w:left w:val="nil"/>
              <w:bottom w:val="nil"/>
              <w:right w:val="nil"/>
            </w:tcBorders>
            <w:shd w:val="clear" w:color="auto" w:fill="auto"/>
            <w:noWrap/>
            <w:vAlign w:val="bottom"/>
            <w:hideMark/>
          </w:tcPr>
          <w:p w14:paraId="070326BE" w14:textId="77777777" w:rsidR="00DC7CC7" w:rsidRPr="00DC7CC7" w:rsidRDefault="00DC7CC7" w:rsidP="00EA0876">
            <w:pPr>
              <w:spacing w:after="0" w:line="24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xml:space="preserve"> $                42.50 </w:t>
            </w:r>
          </w:p>
        </w:tc>
      </w:tr>
      <w:tr w:rsidR="00DC7CC7" w:rsidRPr="00DC7CC7" w14:paraId="5ACDD5A1" w14:textId="77777777" w:rsidTr="00F945DC">
        <w:trPr>
          <w:trHeight w:val="176"/>
        </w:trPr>
        <w:tc>
          <w:tcPr>
            <w:tcW w:w="6932" w:type="dxa"/>
            <w:tcBorders>
              <w:top w:val="nil"/>
              <w:left w:val="nil"/>
              <w:bottom w:val="nil"/>
              <w:right w:val="nil"/>
            </w:tcBorders>
            <w:shd w:val="clear" w:color="auto" w:fill="auto"/>
            <w:noWrap/>
            <w:vAlign w:val="bottom"/>
            <w:hideMark/>
          </w:tcPr>
          <w:p w14:paraId="471AB008" w14:textId="77777777" w:rsidR="00DC7CC7" w:rsidRPr="00DC7CC7" w:rsidRDefault="00DC7CC7" w:rsidP="00EA0876">
            <w:pPr>
              <w:spacing w:after="0" w:line="240" w:lineRule="auto"/>
              <w:rPr>
                <w:rFonts w:ascii="Times New Roman" w:eastAsia="Times New Roman" w:hAnsi="Times New Roman" w:cs="Times New Roman"/>
                <w:color w:val="000000"/>
                <w:sz w:val="24"/>
                <w:szCs w:val="24"/>
              </w:rPr>
            </w:pPr>
          </w:p>
        </w:tc>
        <w:tc>
          <w:tcPr>
            <w:tcW w:w="3510" w:type="dxa"/>
            <w:tcBorders>
              <w:top w:val="nil"/>
              <w:left w:val="nil"/>
              <w:bottom w:val="nil"/>
              <w:right w:val="nil"/>
            </w:tcBorders>
            <w:shd w:val="clear" w:color="auto" w:fill="auto"/>
            <w:noWrap/>
            <w:vAlign w:val="bottom"/>
            <w:hideMark/>
          </w:tcPr>
          <w:p w14:paraId="65DFEE82" w14:textId="77777777" w:rsidR="00DC7CC7" w:rsidRPr="00DC7CC7" w:rsidRDefault="00DC7CC7" w:rsidP="00EA0876">
            <w:pPr>
              <w:spacing w:after="0" w:line="240" w:lineRule="auto"/>
              <w:rPr>
                <w:rFonts w:ascii="Times New Roman" w:eastAsia="Times New Roman" w:hAnsi="Times New Roman" w:cs="Times New Roman"/>
                <w:sz w:val="20"/>
                <w:szCs w:val="20"/>
              </w:rPr>
            </w:pPr>
          </w:p>
        </w:tc>
      </w:tr>
      <w:tr w:rsidR="00DC7CC7" w:rsidRPr="00DC7CC7" w14:paraId="5EE2A785" w14:textId="77777777" w:rsidTr="00F945DC">
        <w:trPr>
          <w:trHeight w:val="176"/>
        </w:trPr>
        <w:tc>
          <w:tcPr>
            <w:tcW w:w="6932" w:type="dxa"/>
            <w:tcBorders>
              <w:top w:val="nil"/>
              <w:left w:val="nil"/>
              <w:bottom w:val="nil"/>
              <w:right w:val="nil"/>
            </w:tcBorders>
            <w:shd w:val="clear" w:color="auto" w:fill="auto"/>
            <w:noWrap/>
            <w:vAlign w:val="bottom"/>
            <w:hideMark/>
          </w:tcPr>
          <w:p w14:paraId="25896A9D" w14:textId="77777777" w:rsidR="00DC7CC7" w:rsidRPr="00DC7CC7" w:rsidRDefault="00DC7CC7" w:rsidP="00EA0876">
            <w:pPr>
              <w:spacing w:after="0" w:line="240" w:lineRule="auto"/>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noWrap/>
            <w:vAlign w:val="bottom"/>
            <w:hideMark/>
          </w:tcPr>
          <w:p w14:paraId="23CBDCCF" w14:textId="77777777" w:rsidR="00DC7CC7" w:rsidRPr="00DC7CC7" w:rsidRDefault="00DC7CC7" w:rsidP="00EA0876">
            <w:pPr>
              <w:spacing w:after="0" w:line="240" w:lineRule="auto"/>
              <w:rPr>
                <w:rFonts w:ascii="Times New Roman" w:eastAsia="Times New Roman" w:hAnsi="Times New Roman" w:cs="Times New Roman"/>
                <w:sz w:val="20"/>
                <w:szCs w:val="20"/>
              </w:rPr>
            </w:pPr>
          </w:p>
        </w:tc>
      </w:tr>
      <w:tr w:rsidR="00DC7CC7" w:rsidRPr="00DC7CC7" w14:paraId="152C82B0" w14:textId="77777777" w:rsidTr="00F945DC">
        <w:trPr>
          <w:trHeight w:val="176"/>
        </w:trPr>
        <w:tc>
          <w:tcPr>
            <w:tcW w:w="6932" w:type="dxa"/>
            <w:tcBorders>
              <w:top w:val="nil"/>
              <w:left w:val="nil"/>
              <w:bottom w:val="nil"/>
              <w:right w:val="nil"/>
            </w:tcBorders>
            <w:shd w:val="clear" w:color="auto" w:fill="auto"/>
            <w:noWrap/>
            <w:vAlign w:val="bottom"/>
            <w:hideMark/>
          </w:tcPr>
          <w:p w14:paraId="38418D9B" w14:textId="16DC0CAE" w:rsidR="00DC7CC7" w:rsidRPr="005E4C2A" w:rsidRDefault="00DC7CC7" w:rsidP="00EA0876">
            <w:pPr>
              <w:spacing w:after="0" w:line="240" w:lineRule="auto"/>
              <w:rPr>
                <w:rFonts w:ascii="Times New Roman" w:eastAsia="Times New Roman" w:hAnsi="Times New Roman" w:cs="Times New Roman"/>
                <w:b/>
                <w:bCs/>
                <w:color w:val="000000"/>
                <w:sz w:val="24"/>
                <w:szCs w:val="24"/>
              </w:rPr>
            </w:pPr>
            <w:r w:rsidRPr="005E4C2A">
              <w:rPr>
                <w:rFonts w:ascii="Times New Roman" w:eastAsia="Times New Roman" w:hAnsi="Times New Roman" w:cs="Times New Roman"/>
                <w:b/>
                <w:bCs/>
                <w:color w:val="000000"/>
                <w:sz w:val="24"/>
                <w:szCs w:val="24"/>
              </w:rPr>
              <w:t xml:space="preserve">3. </w:t>
            </w:r>
            <w:r w:rsidR="001453F3" w:rsidRPr="005E4C2A">
              <w:rPr>
                <w:rFonts w:ascii="Times New Roman" w:eastAsia="Times New Roman" w:hAnsi="Times New Roman" w:cs="Times New Roman"/>
                <w:b/>
                <w:bCs/>
                <w:color w:val="000000"/>
                <w:sz w:val="24"/>
                <w:szCs w:val="24"/>
              </w:rPr>
              <w:t>Breakeven Analysis</w:t>
            </w:r>
          </w:p>
        </w:tc>
        <w:tc>
          <w:tcPr>
            <w:tcW w:w="3510" w:type="dxa"/>
            <w:tcBorders>
              <w:top w:val="nil"/>
              <w:left w:val="nil"/>
              <w:bottom w:val="nil"/>
              <w:right w:val="nil"/>
            </w:tcBorders>
            <w:shd w:val="clear" w:color="auto" w:fill="auto"/>
            <w:noWrap/>
            <w:vAlign w:val="bottom"/>
            <w:hideMark/>
          </w:tcPr>
          <w:p w14:paraId="45E2498D" w14:textId="77777777" w:rsidR="00DC7CC7" w:rsidRPr="00DC7CC7" w:rsidRDefault="00DC7CC7" w:rsidP="00EA0876">
            <w:pPr>
              <w:spacing w:after="0" w:line="240" w:lineRule="auto"/>
              <w:rPr>
                <w:rFonts w:ascii="Times New Roman" w:eastAsia="Times New Roman" w:hAnsi="Times New Roman" w:cs="Times New Roman"/>
                <w:color w:val="000000"/>
                <w:sz w:val="24"/>
                <w:szCs w:val="24"/>
              </w:rPr>
            </w:pPr>
          </w:p>
        </w:tc>
      </w:tr>
      <w:tr w:rsidR="00DC7CC7" w:rsidRPr="00DC7CC7" w14:paraId="44B73302" w14:textId="77777777" w:rsidTr="00F945DC">
        <w:trPr>
          <w:trHeight w:val="353"/>
        </w:trPr>
        <w:tc>
          <w:tcPr>
            <w:tcW w:w="6932" w:type="dxa"/>
            <w:tcBorders>
              <w:top w:val="nil"/>
              <w:left w:val="nil"/>
              <w:bottom w:val="nil"/>
              <w:right w:val="nil"/>
            </w:tcBorders>
            <w:shd w:val="clear" w:color="auto" w:fill="auto"/>
            <w:vAlign w:val="bottom"/>
            <w:hideMark/>
          </w:tcPr>
          <w:p w14:paraId="679E52F5" w14:textId="77777777" w:rsidR="00DC7CC7" w:rsidRPr="00DC7CC7" w:rsidRDefault="00DC7CC7" w:rsidP="00EA0876">
            <w:pPr>
              <w:spacing w:after="0" w:line="24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break even in $= fixed cost/contribution margin</w:t>
            </w:r>
          </w:p>
        </w:tc>
        <w:tc>
          <w:tcPr>
            <w:tcW w:w="3510" w:type="dxa"/>
            <w:tcBorders>
              <w:top w:val="nil"/>
              <w:left w:val="nil"/>
              <w:bottom w:val="nil"/>
              <w:right w:val="nil"/>
            </w:tcBorders>
            <w:shd w:val="clear" w:color="auto" w:fill="auto"/>
            <w:noWrap/>
            <w:vAlign w:val="bottom"/>
            <w:hideMark/>
          </w:tcPr>
          <w:p w14:paraId="3FE1639C" w14:textId="77777777" w:rsidR="00DC7CC7" w:rsidRPr="00DC7CC7" w:rsidRDefault="00DC7CC7" w:rsidP="00EA0876">
            <w:pPr>
              <w:spacing w:after="0" w:line="240" w:lineRule="auto"/>
              <w:rPr>
                <w:rFonts w:ascii="Times New Roman" w:eastAsia="Times New Roman" w:hAnsi="Times New Roman" w:cs="Times New Roman"/>
                <w:color w:val="000000"/>
                <w:sz w:val="24"/>
                <w:szCs w:val="24"/>
              </w:rPr>
            </w:pPr>
          </w:p>
        </w:tc>
      </w:tr>
      <w:tr w:rsidR="00DC7CC7" w:rsidRPr="00DC7CC7" w14:paraId="015ECF38" w14:textId="77777777" w:rsidTr="00F945DC">
        <w:trPr>
          <w:trHeight w:val="176"/>
        </w:trPr>
        <w:tc>
          <w:tcPr>
            <w:tcW w:w="6932" w:type="dxa"/>
            <w:tcBorders>
              <w:top w:val="nil"/>
              <w:left w:val="nil"/>
              <w:bottom w:val="nil"/>
              <w:right w:val="nil"/>
            </w:tcBorders>
            <w:shd w:val="clear" w:color="auto" w:fill="auto"/>
            <w:noWrap/>
            <w:vAlign w:val="bottom"/>
            <w:hideMark/>
          </w:tcPr>
          <w:p w14:paraId="432CBDAD" w14:textId="77777777" w:rsidR="00DC7CC7" w:rsidRPr="00DC7CC7" w:rsidRDefault="00DC7CC7" w:rsidP="00EA0876">
            <w:pPr>
              <w:spacing w:after="0" w:line="240" w:lineRule="auto"/>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noWrap/>
            <w:vAlign w:val="bottom"/>
            <w:hideMark/>
          </w:tcPr>
          <w:p w14:paraId="2675698B" w14:textId="77777777" w:rsidR="00DC7CC7" w:rsidRPr="00DC7CC7" w:rsidRDefault="00DC7CC7" w:rsidP="00EA0876">
            <w:pPr>
              <w:spacing w:after="0" w:line="240" w:lineRule="auto"/>
              <w:rPr>
                <w:rFonts w:ascii="Times New Roman" w:eastAsia="Times New Roman" w:hAnsi="Times New Roman" w:cs="Times New Roman"/>
                <w:sz w:val="20"/>
                <w:szCs w:val="20"/>
              </w:rPr>
            </w:pPr>
          </w:p>
        </w:tc>
      </w:tr>
      <w:tr w:rsidR="00DC7CC7" w:rsidRPr="00DC7CC7" w14:paraId="749F5CA0" w14:textId="77777777" w:rsidTr="00F945DC">
        <w:trPr>
          <w:trHeight w:val="176"/>
        </w:trPr>
        <w:tc>
          <w:tcPr>
            <w:tcW w:w="6932" w:type="dxa"/>
            <w:tcBorders>
              <w:top w:val="nil"/>
              <w:left w:val="nil"/>
              <w:bottom w:val="nil"/>
              <w:right w:val="nil"/>
            </w:tcBorders>
            <w:shd w:val="clear" w:color="auto" w:fill="auto"/>
            <w:noWrap/>
            <w:vAlign w:val="bottom"/>
            <w:hideMark/>
          </w:tcPr>
          <w:p w14:paraId="2D404307" w14:textId="77777777" w:rsidR="00DC7CC7" w:rsidRPr="00DC7CC7" w:rsidRDefault="00DC7CC7" w:rsidP="00EA0876">
            <w:pPr>
              <w:spacing w:after="0" w:line="24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1st year</w:t>
            </w:r>
          </w:p>
        </w:tc>
        <w:tc>
          <w:tcPr>
            <w:tcW w:w="3510" w:type="dxa"/>
            <w:tcBorders>
              <w:top w:val="nil"/>
              <w:left w:val="nil"/>
              <w:bottom w:val="nil"/>
              <w:right w:val="nil"/>
            </w:tcBorders>
            <w:shd w:val="clear" w:color="auto" w:fill="auto"/>
            <w:noWrap/>
            <w:vAlign w:val="bottom"/>
            <w:hideMark/>
          </w:tcPr>
          <w:p w14:paraId="1558396A" w14:textId="77777777" w:rsidR="00DC7CC7" w:rsidRPr="00DC7CC7" w:rsidRDefault="00DC7CC7" w:rsidP="00EA0876">
            <w:pPr>
              <w:spacing w:after="0" w:line="24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xml:space="preserve"> $       665,221.00 </w:t>
            </w:r>
          </w:p>
        </w:tc>
      </w:tr>
      <w:tr w:rsidR="00DC7CC7" w:rsidRPr="00DC7CC7" w14:paraId="7647CA35" w14:textId="77777777" w:rsidTr="00F945DC">
        <w:trPr>
          <w:trHeight w:val="176"/>
        </w:trPr>
        <w:tc>
          <w:tcPr>
            <w:tcW w:w="6932" w:type="dxa"/>
            <w:tcBorders>
              <w:top w:val="nil"/>
              <w:left w:val="nil"/>
              <w:bottom w:val="nil"/>
              <w:right w:val="nil"/>
            </w:tcBorders>
            <w:shd w:val="clear" w:color="auto" w:fill="auto"/>
            <w:noWrap/>
            <w:vAlign w:val="bottom"/>
            <w:hideMark/>
          </w:tcPr>
          <w:p w14:paraId="20B168C4" w14:textId="77777777" w:rsidR="00DC7CC7" w:rsidRPr="00DC7CC7" w:rsidRDefault="00DC7CC7" w:rsidP="00EA0876">
            <w:pPr>
              <w:spacing w:after="0" w:line="24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2nd year</w:t>
            </w:r>
          </w:p>
        </w:tc>
        <w:tc>
          <w:tcPr>
            <w:tcW w:w="3510" w:type="dxa"/>
            <w:tcBorders>
              <w:top w:val="nil"/>
              <w:left w:val="nil"/>
              <w:bottom w:val="nil"/>
              <w:right w:val="nil"/>
            </w:tcBorders>
            <w:shd w:val="clear" w:color="auto" w:fill="auto"/>
            <w:noWrap/>
            <w:vAlign w:val="bottom"/>
            <w:hideMark/>
          </w:tcPr>
          <w:p w14:paraId="510CE205" w14:textId="77777777" w:rsidR="00DC7CC7" w:rsidRPr="00DC7CC7" w:rsidRDefault="00DC7CC7" w:rsidP="00EA0876">
            <w:pPr>
              <w:spacing w:after="0" w:line="24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xml:space="preserve"> $       637,721.00 </w:t>
            </w:r>
          </w:p>
        </w:tc>
      </w:tr>
      <w:tr w:rsidR="00DC7CC7" w:rsidRPr="00DC7CC7" w14:paraId="7E242AC8" w14:textId="77777777" w:rsidTr="00F945DC">
        <w:trPr>
          <w:trHeight w:val="176"/>
        </w:trPr>
        <w:tc>
          <w:tcPr>
            <w:tcW w:w="6932" w:type="dxa"/>
            <w:tcBorders>
              <w:top w:val="nil"/>
              <w:left w:val="nil"/>
              <w:bottom w:val="nil"/>
              <w:right w:val="nil"/>
            </w:tcBorders>
            <w:shd w:val="clear" w:color="auto" w:fill="auto"/>
            <w:noWrap/>
            <w:vAlign w:val="bottom"/>
            <w:hideMark/>
          </w:tcPr>
          <w:p w14:paraId="3B253EC7" w14:textId="77777777" w:rsidR="00DC7CC7" w:rsidRPr="00DC7CC7" w:rsidRDefault="00DC7CC7" w:rsidP="00EA0876">
            <w:pPr>
              <w:spacing w:after="0" w:line="240" w:lineRule="auto"/>
              <w:rPr>
                <w:rFonts w:ascii="Times New Roman" w:eastAsia="Times New Roman" w:hAnsi="Times New Roman" w:cs="Times New Roman"/>
                <w:color w:val="000000"/>
                <w:sz w:val="24"/>
                <w:szCs w:val="24"/>
              </w:rPr>
            </w:pPr>
          </w:p>
        </w:tc>
        <w:tc>
          <w:tcPr>
            <w:tcW w:w="3510" w:type="dxa"/>
            <w:tcBorders>
              <w:top w:val="nil"/>
              <w:left w:val="nil"/>
              <w:bottom w:val="nil"/>
              <w:right w:val="nil"/>
            </w:tcBorders>
            <w:shd w:val="clear" w:color="auto" w:fill="auto"/>
            <w:noWrap/>
            <w:vAlign w:val="bottom"/>
            <w:hideMark/>
          </w:tcPr>
          <w:p w14:paraId="1EE624F2" w14:textId="77777777" w:rsidR="00DC7CC7" w:rsidRPr="00DC7CC7" w:rsidRDefault="00DC7CC7" w:rsidP="00EA0876">
            <w:pPr>
              <w:spacing w:after="0" w:line="240" w:lineRule="auto"/>
              <w:rPr>
                <w:rFonts w:ascii="Times New Roman" w:eastAsia="Times New Roman" w:hAnsi="Times New Roman" w:cs="Times New Roman"/>
                <w:sz w:val="20"/>
                <w:szCs w:val="20"/>
              </w:rPr>
            </w:pPr>
          </w:p>
        </w:tc>
      </w:tr>
      <w:tr w:rsidR="00DC7CC7" w:rsidRPr="00DC7CC7" w14:paraId="6F1DB961" w14:textId="77777777" w:rsidTr="00F945DC">
        <w:trPr>
          <w:trHeight w:val="353"/>
        </w:trPr>
        <w:tc>
          <w:tcPr>
            <w:tcW w:w="6932" w:type="dxa"/>
            <w:tcBorders>
              <w:top w:val="nil"/>
              <w:left w:val="nil"/>
              <w:bottom w:val="nil"/>
              <w:right w:val="nil"/>
            </w:tcBorders>
            <w:shd w:val="clear" w:color="auto" w:fill="auto"/>
            <w:vAlign w:val="bottom"/>
            <w:hideMark/>
          </w:tcPr>
          <w:p w14:paraId="4C8A36D0" w14:textId="0413D831" w:rsidR="00DC7CC7" w:rsidRPr="005E4C2A" w:rsidRDefault="0013036D" w:rsidP="00EA0876">
            <w:pPr>
              <w:spacing w:after="0" w:line="240" w:lineRule="auto"/>
              <w:rPr>
                <w:rFonts w:ascii="Times New Roman" w:eastAsia="Times New Roman" w:hAnsi="Times New Roman" w:cs="Times New Roman"/>
                <w:b/>
                <w:bCs/>
                <w:color w:val="000000"/>
                <w:sz w:val="24"/>
                <w:szCs w:val="24"/>
              </w:rPr>
            </w:pPr>
            <w:r w:rsidRPr="005E4C2A">
              <w:rPr>
                <w:rFonts w:ascii="Times New Roman" w:eastAsia="Times New Roman" w:hAnsi="Times New Roman" w:cs="Times New Roman"/>
                <w:b/>
                <w:bCs/>
                <w:color w:val="000000"/>
                <w:sz w:val="24"/>
                <w:szCs w:val="24"/>
              </w:rPr>
              <w:t xml:space="preserve">Margin </w:t>
            </w:r>
            <w:r>
              <w:rPr>
                <w:rFonts w:ascii="Times New Roman" w:eastAsia="Times New Roman" w:hAnsi="Times New Roman" w:cs="Times New Roman"/>
                <w:b/>
                <w:bCs/>
                <w:color w:val="000000"/>
                <w:sz w:val="24"/>
                <w:szCs w:val="24"/>
              </w:rPr>
              <w:t>o</w:t>
            </w:r>
            <w:r w:rsidRPr="005E4C2A">
              <w:rPr>
                <w:rFonts w:ascii="Times New Roman" w:eastAsia="Times New Roman" w:hAnsi="Times New Roman" w:cs="Times New Roman"/>
                <w:b/>
                <w:bCs/>
                <w:color w:val="000000"/>
                <w:sz w:val="24"/>
                <w:szCs w:val="24"/>
              </w:rPr>
              <w:t>f Safety= Sales-Breakeven Point/Sales Revenue</w:t>
            </w:r>
          </w:p>
        </w:tc>
        <w:tc>
          <w:tcPr>
            <w:tcW w:w="3510" w:type="dxa"/>
            <w:tcBorders>
              <w:top w:val="nil"/>
              <w:left w:val="nil"/>
              <w:bottom w:val="nil"/>
              <w:right w:val="nil"/>
            </w:tcBorders>
            <w:shd w:val="clear" w:color="auto" w:fill="auto"/>
            <w:noWrap/>
            <w:vAlign w:val="bottom"/>
            <w:hideMark/>
          </w:tcPr>
          <w:p w14:paraId="6D65A2A6" w14:textId="77777777" w:rsidR="00DC7CC7" w:rsidRPr="00DC7CC7" w:rsidRDefault="00DC7CC7" w:rsidP="00EA0876">
            <w:pPr>
              <w:spacing w:after="0" w:line="240" w:lineRule="auto"/>
              <w:rPr>
                <w:rFonts w:ascii="Times New Roman" w:eastAsia="Times New Roman" w:hAnsi="Times New Roman" w:cs="Times New Roman"/>
                <w:color w:val="000000"/>
                <w:sz w:val="24"/>
                <w:szCs w:val="24"/>
              </w:rPr>
            </w:pPr>
          </w:p>
        </w:tc>
      </w:tr>
      <w:tr w:rsidR="00DC7CC7" w:rsidRPr="00DC7CC7" w14:paraId="5B279CF8" w14:textId="77777777" w:rsidTr="00F945DC">
        <w:trPr>
          <w:trHeight w:val="176"/>
        </w:trPr>
        <w:tc>
          <w:tcPr>
            <w:tcW w:w="6932" w:type="dxa"/>
            <w:tcBorders>
              <w:top w:val="nil"/>
              <w:left w:val="nil"/>
              <w:bottom w:val="nil"/>
              <w:right w:val="nil"/>
            </w:tcBorders>
            <w:shd w:val="clear" w:color="auto" w:fill="auto"/>
            <w:noWrap/>
            <w:vAlign w:val="bottom"/>
            <w:hideMark/>
          </w:tcPr>
          <w:p w14:paraId="625DC0D6" w14:textId="77777777" w:rsidR="00DC7CC7" w:rsidRPr="00DC7CC7" w:rsidRDefault="00DC7CC7" w:rsidP="00EA0876">
            <w:pPr>
              <w:spacing w:after="0" w:line="24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1st year</w:t>
            </w:r>
          </w:p>
        </w:tc>
        <w:tc>
          <w:tcPr>
            <w:tcW w:w="3510" w:type="dxa"/>
            <w:tcBorders>
              <w:top w:val="nil"/>
              <w:left w:val="nil"/>
              <w:bottom w:val="nil"/>
              <w:right w:val="nil"/>
            </w:tcBorders>
            <w:shd w:val="clear" w:color="auto" w:fill="auto"/>
            <w:noWrap/>
            <w:vAlign w:val="bottom"/>
            <w:hideMark/>
          </w:tcPr>
          <w:p w14:paraId="41BBC2A9" w14:textId="77777777" w:rsidR="00DC7CC7" w:rsidRPr="00DC7CC7" w:rsidRDefault="00DC7CC7" w:rsidP="00EA0876">
            <w:pPr>
              <w:spacing w:after="0" w:line="24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xml:space="preserve"> $                  0.26 </w:t>
            </w:r>
          </w:p>
        </w:tc>
      </w:tr>
      <w:tr w:rsidR="00DC7CC7" w:rsidRPr="00DC7CC7" w14:paraId="7B3773FD" w14:textId="77777777" w:rsidTr="00F945DC">
        <w:trPr>
          <w:trHeight w:val="176"/>
        </w:trPr>
        <w:tc>
          <w:tcPr>
            <w:tcW w:w="6932" w:type="dxa"/>
            <w:tcBorders>
              <w:top w:val="nil"/>
              <w:left w:val="nil"/>
              <w:bottom w:val="nil"/>
              <w:right w:val="nil"/>
            </w:tcBorders>
            <w:shd w:val="clear" w:color="auto" w:fill="auto"/>
            <w:noWrap/>
            <w:vAlign w:val="bottom"/>
            <w:hideMark/>
          </w:tcPr>
          <w:p w14:paraId="19BDAC30" w14:textId="0865D2DB" w:rsidR="00DC7CC7" w:rsidRPr="00DC7CC7" w:rsidRDefault="00DC7CC7" w:rsidP="00EA0876">
            <w:pPr>
              <w:spacing w:after="0" w:line="24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2</w:t>
            </w:r>
            <w:r w:rsidR="008D1BF7">
              <w:rPr>
                <w:rFonts w:ascii="Times New Roman" w:eastAsia="Times New Roman" w:hAnsi="Times New Roman" w:cs="Times New Roman"/>
                <w:color w:val="000000"/>
                <w:sz w:val="24"/>
                <w:szCs w:val="24"/>
              </w:rPr>
              <w:t xml:space="preserve"> </w:t>
            </w:r>
            <w:r w:rsidRPr="00DC7CC7">
              <w:rPr>
                <w:rFonts w:ascii="Times New Roman" w:eastAsia="Times New Roman" w:hAnsi="Times New Roman" w:cs="Times New Roman"/>
                <w:color w:val="000000"/>
                <w:sz w:val="24"/>
                <w:szCs w:val="24"/>
              </w:rPr>
              <w:t>nd year</w:t>
            </w:r>
          </w:p>
        </w:tc>
        <w:tc>
          <w:tcPr>
            <w:tcW w:w="3510" w:type="dxa"/>
            <w:tcBorders>
              <w:top w:val="nil"/>
              <w:left w:val="nil"/>
              <w:bottom w:val="nil"/>
              <w:right w:val="nil"/>
            </w:tcBorders>
            <w:shd w:val="clear" w:color="auto" w:fill="auto"/>
            <w:noWrap/>
            <w:vAlign w:val="bottom"/>
            <w:hideMark/>
          </w:tcPr>
          <w:p w14:paraId="1C837BF7" w14:textId="77777777" w:rsidR="00DC7CC7" w:rsidRPr="00DC7CC7" w:rsidRDefault="00DC7CC7" w:rsidP="00EA0876">
            <w:pPr>
              <w:spacing w:after="0" w:line="24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xml:space="preserve"> $                  0.29 </w:t>
            </w:r>
          </w:p>
        </w:tc>
      </w:tr>
      <w:tr w:rsidR="00DC7CC7" w:rsidRPr="00DC7CC7" w14:paraId="1EAA07B0" w14:textId="77777777" w:rsidTr="00F945DC">
        <w:trPr>
          <w:trHeight w:val="176"/>
        </w:trPr>
        <w:tc>
          <w:tcPr>
            <w:tcW w:w="6932" w:type="dxa"/>
            <w:tcBorders>
              <w:top w:val="nil"/>
              <w:left w:val="nil"/>
              <w:bottom w:val="nil"/>
              <w:right w:val="nil"/>
            </w:tcBorders>
            <w:shd w:val="clear" w:color="auto" w:fill="auto"/>
            <w:noWrap/>
            <w:vAlign w:val="bottom"/>
            <w:hideMark/>
          </w:tcPr>
          <w:p w14:paraId="1969B922" w14:textId="77777777" w:rsidR="00DC7CC7" w:rsidRPr="00DC7CC7" w:rsidRDefault="00DC7CC7" w:rsidP="00EA0876">
            <w:pPr>
              <w:spacing w:after="0" w:line="240" w:lineRule="auto"/>
              <w:rPr>
                <w:rFonts w:ascii="Times New Roman" w:eastAsia="Times New Roman" w:hAnsi="Times New Roman" w:cs="Times New Roman"/>
                <w:color w:val="000000"/>
                <w:sz w:val="24"/>
                <w:szCs w:val="24"/>
              </w:rPr>
            </w:pPr>
          </w:p>
        </w:tc>
        <w:tc>
          <w:tcPr>
            <w:tcW w:w="3510" w:type="dxa"/>
            <w:tcBorders>
              <w:top w:val="nil"/>
              <w:left w:val="nil"/>
              <w:bottom w:val="nil"/>
              <w:right w:val="nil"/>
            </w:tcBorders>
            <w:shd w:val="clear" w:color="auto" w:fill="auto"/>
            <w:noWrap/>
            <w:vAlign w:val="bottom"/>
            <w:hideMark/>
          </w:tcPr>
          <w:p w14:paraId="07F00986" w14:textId="77777777" w:rsidR="00DC7CC7" w:rsidRPr="00DC7CC7" w:rsidRDefault="00DC7CC7" w:rsidP="00EA0876">
            <w:pPr>
              <w:spacing w:after="0" w:line="240" w:lineRule="auto"/>
              <w:rPr>
                <w:rFonts w:ascii="Times New Roman" w:eastAsia="Times New Roman" w:hAnsi="Times New Roman" w:cs="Times New Roman"/>
                <w:sz w:val="20"/>
                <w:szCs w:val="20"/>
              </w:rPr>
            </w:pPr>
          </w:p>
        </w:tc>
      </w:tr>
      <w:tr w:rsidR="00DC7CC7" w:rsidRPr="00DC7CC7" w14:paraId="10FBDE95" w14:textId="77777777" w:rsidTr="00F945DC">
        <w:trPr>
          <w:trHeight w:val="176"/>
        </w:trPr>
        <w:tc>
          <w:tcPr>
            <w:tcW w:w="6932" w:type="dxa"/>
            <w:tcBorders>
              <w:top w:val="nil"/>
              <w:left w:val="nil"/>
              <w:bottom w:val="nil"/>
              <w:right w:val="nil"/>
            </w:tcBorders>
            <w:shd w:val="clear" w:color="auto" w:fill="auto"/>
            <w:noWrap/>
            <w:vAlign w:val="bottom"/>
            <w:hideMark/>
          </w:tcPr>
          <w:p w14:paraId="7BF5B2A4" w14:textId="77777777" w:rsidR="00DC7CC7" w:rsidRPr="00DC7CC7" w:rsidRDefault="00DC7CC7" w:rsidP="00EA0876">
            <w:pPr>
              <w:spacing w:after="0" w:line="24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MOS IN %</w:t>
            </w:r>
          </w:p>
        </w:tc>
        <w:tc>
          <w:tcPr>
            <w:tcW w:w="3510" w:type="dxa"/>
            <w:tcBorders>
              <w:top w:val="nil"/>
              <w:left w:val="nil"/>
              <w:bottom w:val="nil"/>
              <w:right w:val="nil"/>
            </w:tcBorders>
            <w:shd w:val="clear" w:color="auto" w:fill="auto"/>
            <w:noWrap/>
            <w:vAlign w:val="bottom"/>
            <w:hideMark/>
          </w:tcPr>
          <w:p w14:paraId="1BD33744" w14:textId="77777777" w:rsidR="00DC7CC7" w:rsidRPr="00DC7CC7" w:rsidRDefault="00DC7CC7" w:rsidP="00EA0876">
            <w:pPr>
              <w:spacing w:after="0" w:line="240" w:lineRule="auto"/>
              <w:rPr>
                <w:rFonts w:ascii="Times New Roman" w:eastAsia="Times New Roman" w:hAnsi="Times New Roman" w:cs="Times New Roman"/>
                <w:color w:val="000000"/>
                <w:sz w:val="24"/>
                <w:szCs w:val="24"/>
              </w:rPr>
            </w:pPr>
          </w:p>
        </w:tc>
      </w:tr>
      <w:tr w:rsidR="00DC7CC7" w:rsidRPr="00DC7CC7" w14:paraId="71FC05E0" w14:textId="77777777" w:rsidTr="00F945DC">
        <w:trPr>
          <w:trHeight w:val="176"/>
        </w:trPr>
        <w:tc>
          <w:tcPr>
            <w:tcW w:w="6932" w:type="dxa"/>
            <w:tcBorders>
              <w:top w:val="nil"/>
              <w:left w:val="nil"/>
              <w:bottom w:val="nil"/>
              <w:right w:val="nil"/>
            </w:tcBorders>
            <w:shd w:val="clear" w:color="auto" w:fill="auto"/>
            <w:noWrap/>
            <w:vAlign w:val="bottom"/>
            <w:hideMark/>
          </w:tcPr>
          <w:p w14:paraId="2996BA6B" w14:textId="77777777" w:rsidR="00DC7CC7" w:rsidRPr="00DC7CC7" w:rsidRDefault="00DC7CC7" w:rsidP="00EA0876">
            <w:pPr>
              <w:spacing w:after="0" w:line="24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1ST YEAR</w:t>
            </w:r>
          </w:p>
        </w:tc>
        <w:tc>
          <w:tcPr>
            <w:tcW w:w="3510" w:type="dxa"/>
            <w:tcBorders>
              <w:top w:val="nil"/>
              <w:left w:val="nil"/>
              <w:bottom w:val="nil"/>
              <w:right w:val="nil"/>
            </w:tcBorders>
            <w:shd w:val="clear" w:color="auto" w:fill="auto"/>
            <w:noWrap/>
            <w:vAlign w:val="bottom"/>
            <w:hideMark/>
          </w:tcPr>
          <w:p w14:paraId="167A6EDE" w14:textId="77777777" w:rsidR="00DC7CC7" w:rsidRPr="00DC7CC7" w:rsidRDefault="00DC7CC7" w:rsidP="00EA0876">
            <w:pPr>
              <w:spacing w:after="0" w:line="240" w:lineRule="auto"/>
              <w:jc w:val="right"/>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26.36%</w:t>
            </w:r>
          </w:p>
        </w:tc>
      </w:tr>
      <w:tr w:rsidR="00DC7CC7" w:rsidRPr="00DC7CC7" w14:paraId="3C041273" w14:textId="77777777" w:rsidTr="00F945DC">
        <w:trPr>
          <w:trHeight w:val="176"/>
        </w:trPr>
        <w:tc>
          <w:tcPr>
            <w:tcW w:w="6932" w:type="dxa"/>
            <w:tcBorders>
              <w:top w:val="nil"/>
              <w:left w:val="nil"/>
              <w:bottom w:val="nil"/>
              <w:right w:val="nil"/>
            </w:tcBorders>
            <w:shd w:val="clear" w:color="auto" w:fill="auto"/>
            <w:noWrap/>
            <w:vAlign w:val="bottom"/>
            <w:hideMark/>
          </w:tcPr>
          <w:p w14:paraId="6C7A4A4C" w14:textId="77777777" w:rsidR="00DC7CC7" w:rsidRPr="00DC7CC7" w:rsidRDefault="00DC7CC7" w:rsidP="00EA0876">
            <w:pPr>
              <w:spacing w:after="0" w:line="24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2ND YEAR</w:t>
            </w:r>
          </w:p>
        </w:tc>
        <w:tc>
          <w:tcPr>
            <w:tcW w:w="3510" w:type="dxa"/>
            <w:tcBorders>
              <w:top w:val="nil"/>
              <w:left w:val="nil"/>
              <w:bottom w:val="nil"/>
              <w:right w:val="nil"/>
            </w:tcBorders>
            <w:shd w:val="clear" w:color="auto" w:fill="auto"/>
            <w:noWrap/>
            <w:vAlign w:val="bottom"/>
            <w:hideMark/>
          </w:tcPr>
          <w:p w14:paraId="2A81436A" w14:textId="77777777" w:rsidR="00DC7CC7" w:rsidRPr="00DC7CC7" w:rsidRDefault="00DC7CC7" w:rsidP="00EA0876">
            <w:pPr>
              <w:spacing w:after="0" w:line="240" w:lineRule="auto"/>
              <w:jc w:val="right"/>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29.41%</w:t>
            </w:r>
          </w:p>
        </w:tc>
      </w:tr>
      <w:tr w:rsidR="00DC7CC7" w:rsidRPr="00DC7CC7" w14:paraId="282661E9" w14:textId="77777777" w:rsidTr="00F945DC">
        <w:trPr>
          <w:trHeight w:val="176"/>
        </w:trPr>
        <w:tc>
          <w:tcPr>
            <w:tcW w:w="6932" w:type="dxa"/>
            <w:tcBorders>
              <w:top w:val="nil"/>
              <w:left w:val="nil"/>
              <w:bottom w:val="nil"/>
              <w:right w:val="nil"/>
            </w:tcBorders>
            <w:shd w:val="clear" w:color="auto" w:fill="auto"/>
            <w:noWrap/>
            <w:vAlign w:val="bottom"/>
            <w:hideMark/>
          </w:tcPr>
          <w:p w14:paraId="0344908F" w14:textId="77777777" w:rsidR="00DC7CC7" w:rsidRPr="00DC7CC7" w:rsidRDefault="00DC7CC7" w:rsidP="00EA0876">
            <w:pPr>
              <w:spacing w:after="0" w:line="240" w:lineRule="auto"/>
              <w:jc w:val="right"/>
              <w:rPr>
                <w:rFonts w:ascii="Times New Roman" w:eastAsia="Times New Roman" w:hAnsi="Times New Roman" w:cs="Times New Roman"/>
                <w:color w:val="000000"/>
                <w:sz w:val="24"/>
                <w:szCs w:val="24"/>
              </w:rPr>
            </w:pPr>
          </w:p>
        </w:tc>
        <w:tc>
          <w:tcPr>
            <w:tcW w:w="3510" w:type="dxa"/>
            <w:tcBorders>
              <w:top w:val="nil"/>
              <w:left w:val="nil"/>
              <w:bottom w:val="nil"/>
              <w:right w:val="nil"/>
            </w:tcBorders>
            <w:shd w:val="clear" w:color="auto" w:fill="auto"/>
            <w:noWrap/>
            <w:vAlign w:val="bottom"/>
            <w:hideMark/>
          </w:tcPr>
          <w:p w14:paraId="786A7C10" w14:textId="77777777" w:rsidR="00DC7CC7" w:rsidRPr="00DC7CC7" w:rsidRDefault="00DC7CC7" w:rsidP="00EA0876">
            <w:pPr>
              <w:spacing w:after="0" w:line="240" w:lineRule="auto"/>
              <w:rPr>
                <w:rFonts w:ascii="Times New Roman" w:eastAsia="Times New Roman" w:hAnsi="Times New Roman" w:cs="Times New Roman"/>
                <w:sz w:val="20"/>
                <w:szCs w:val="20"/>
              </w:rPr>
            </w:pPr>
          </w:p>
        </w:tc>
      </w:tr>
      <w:tr w:rsidR="00DC7CC7" w:rsidRPr="00DC7CC7" w14:paraId="497F6FB0" w14:textId="77777777" w:rsidTr="00F945DC">
        <w:trPr>
          <w:trHeight w:val="176"/>
        </w:trPr>
        <w:tc>
          <w:tcPr>
            <w:tcW w:w="10442" w:type="dxa"/>
            <w:gridSpan w:val="2"/>
            <w:tcBorders>
              <w:top w:val="nil"/>
              <w:left w:val="nil"/>
              <w:bottom w:val="nil"/>
              <w:right w:val="nil"/>
            </w:tcBorders>
            <w:shd w:val="clear" w:color="auto" w:fill="auto"/>
            <w:noWrap/>
            <w:vAlign w:val="bottom"/>
            <w:hideMark/>
          </w:tcPr>
          <w:p w14:paraId="6386E802" w14:textId="4F034D85" w:rsidR="00DC7CC7" w:rsidRPr="005E4C2A" w:rsidRDefault="00DC7CC7" w:rsidP="00EA0876">
            <w:pPr>
              <w:spacing w:after="0" w:line="240" w:lineRule="auto"/>
              <w:rPr>
                <w:rFonts w:ascii="Times New Roman" w:eastAsia="Times New Roman" w:hAnsi="Times New Roman" w:cs="Times New Roman"/>
                <w:b/>
                <w:bCs/>
                <w:sz w:val="24"/>
                <w:szCs w:val="24"/>
              </w:rPr>
            </w:pPr>
            <w:r w:rsidRPr="005E4C2A">
              <w:rPr>
                <w:rFonts w:ascii="Times New Roman" w:eastAsia="Times New Roman" w:hAnsi="Times New Roman" w:cs="Times New Roman"/>
                <w:b/>
                <w:bCs/>
                <w:sz w:val="24"/>
                <w:szCs w:val="24"/>
              </w:rPr>
              <w:t>DOL</w:t>
            </w:r>
            <w:r w:rsidR="008D1BF7">
              <w:rPr>
                <w:rFonts w:ascii="Times New Roman" w:eastAsia="Times New Roman" w:hAnsi="Times New Roman" w:cs="Times New Roman"/>
                <w:b/>
                <w:bCs/>
                <w:sz w:val="24"/>
                <w:szCs w:val="24"/>
              </w:rPr>
              <w:t xml:space="preserve"> </w:t>
            </w:r>
            <w:r w:rsidRPr="005E4C2A">
              <w:rPr>
                <w:rFonts w:ascii="Times New Roman" w:eastAsia="Times New Roman" w:hAnsi="Times New Roman" w:cs="Times New Roman"/>
                <w:b/>
                <w:bCs/>
                <w:sz w:val="24"/>
                <w:szCs w:val="24"/>
              </w:rPr>
              <w:t xml:space="preserve">= </w:t>
            </w:r>
            <w:r w:rsidR="008D1BF7">
              <w:rPr>
                <w:rFonts w:ascii="Times New Roman" w:eastAsia="Times New Roman" w:hAnsi="Times New Roman" w:cs="Times New Roman"/>
                <w:b/>
                <w:bCs/>
                <w:sz w:val="24"/>
                <w:szCs w:val="24"/>
              </w:rPr>
              <w:t xml:space="preserve"> </w:t>
            </w:r>
            <w:r w:rsidR="0013036D" w:rsidRPr="005E4C2A">
              <w:rPr>
                <w:rFonts w:ascii="Times New Roman" w:eastAsia="Times New Roman" w:hAnsi="Times New Roman" w:cs="Times New Roman"/>
                <w:b/>
                <w:bCs/>
                <w:sz w:val="24"/>
                <w:szCs w:val="24"/>
              </w:rPr>
              <w:t>Quantity*Contribution/(Q*S.P-Fixed Cost</w:t>
            </w:r>
          </w:p>
        </w:tc>
      </w:tr>
      <w:tr w:rsidR="00DC7CC7" w:rsidRPr="00DC7CC7" w14:paraId="73075F79" w14:textId="77777777" w:rsidTr="00F945DC">
        <w:trPr>
          <w:trHeight w:val="176"/>
        </w:trPr>
        <w:tc>
          <w:tcPr>
            <w:tcW w:w="6932" w:type="dxa"/>
            <w:tcBorders>
              <w:top w:val="nil"/>
              <w:left w:val="nil"/>
              <w:bottom w:val="nil"/>
              <w:right w:val="nil"/>
            </w:tcBorders>
            <w:shd w:val="clear" w:color="auto" w:fill="auto"/>
            <w:noWrap/>
            <w:vAlign w:val="bottom"/>
            <w:hideMark/>
          </w:tcPr>
          <w:p w14:paraId="38ECA069" w14:textId="77777777" w:rsidR="00DC7CC7" w:rsidRPr="00DC7CC7" w:rsidRDefault="00DC7CC7" w:rsidP="00EA0876">
            <w:pPr>
              <w:spacing w:after="0" w:line="240" w:lineRule="auto"/>
              <w:rPr>
                <w:rFonts w:ascii="Times New Roman" w:eastAsia="Times New Roman" w:hAnsi="Times New Roman" w:cs="Times New Roman"/>
                <w:sz w:val="24"/>
                <w:szCs w:val="24"/>
              </w:rPr>
            </w:pPr>
            <w:r w:rsidRPr="00DC7CC7">
              <w:rPr>
                <w:rFonts w:ascii="Times New Roman" w:eastAsia="Times New Roman" w:hAnsi="Times New Roman" w:cs="Times New Roman"/>
                <w:sz w:val="24"/>
                <w:szCs w:val="24"/>
              </w:rPr>
              <w:t>1ST YEAR</w:t>
            </w:r>
          </w:p>
        </w:tc>
        <w:tc>
          <w:tcPr>
            <w:tcW w:w="3510" w:type="dxa"/>
            <w:tcBorders>
              <w:top w:val="nil"/>
              <w:left w:val="nil"/>
              <w:bottom w:val="nil"/>
              <w:right w:val="nil"/>
            </w:tcBorders>
            <w:shd w:val="clear" w:color="auto" w:fill="auto"/>
            <w:noWrap/>
            <w:vAlign w:val="bottom"/>
            <w:hideMark/>
          </w:tcPr>
          <w:p w14:paraId="68D29E14" w14:textId="77777777" w:rsidR="00DC7CC7" w:rsidRPr="00DC7CC7" w:rsidRDefault="00DC7CC7" w:rsidP="00EA0876">
            <w:pPr>
              <w:spacing w:after="0" w:line="240" w:lineRule="auto"/>
              <w:rPr>
                <w:rFonts w:ascii="Times New Roman" w:eastAsia="Times New Roman" w:hAnsi="Times New Roman" w:cs="Times New Roman"/>
                <w:sz w:val="24"/>
                <w:szCs w:val="24"/>
              </w:rPr>
            </w:pPr>
            <w:r w:rsidRPr="00DC7CC7">
              <w:rPr>
                <w:rFonts w:ascii="Times New Roman" w:eastAsia="Times New Roman" w:hAnsi="Times New Roman" w:cs="Times New Roman"/>
                <w:sz w:val="24"/>
                <w:szCs w:val="24"/>
              </w:rPr>
              <w:t xml:space="preserve"> $                  1.00 </w:t>
            </w:r>
          </w:p>
        </w:tc>
      </w:tr>
      <w:tr w:rsidR="00DC7CC7" w:rsidRPr="00DC7CC7" w14:paraId="16ACA68B" w14:textId="77777777" w:rsidTr="00F945DC">
        <w:trPr>
          <w:trHeight w:val="176"/>
        </w:trPr>
        <w:tc>
          <w:tcPr>
            <w:tcW w:w="6932" w:type="dxa"/>
            <w:tcBorders>
              <w:top w:val="nil"/>
              <w:left w:val="nil"/>
              <w:bottom w:val="nil"/>
              <w:right w:val="nil"/>
            </w:tcBorders>
            <w:shd w:val="clear" w:color="auto" w:fill="auto"/>
            <w:noWrap/>
            <w:vAlign w:val="bottom"/>
            <w:hideMark/>
          </w:tcPr>
          <w:p w14:paraId="7CE6889C" w14:textId="77777777" w:rsidR="00DC7CC7" w:rsidRPr="00DC7CC7" w:rsidRDefault="00DC7CC7" w:rsidP="00EA0876">
            <w:pPr>
              <w:spacing w:after="0" w:line="240" w:lineRule="auto"/>
              <w:rPr>
                <w:rFonts w:ascii="Times New Roman" w:eastAsia="Times New Roman" w:hAnsi="Times New Roman" w:cs="Times New Roman"/>
                <w:sz w:val="24"/>
                <w:szCs w:val="24"/>
              </w:rPr>
            </w:pPr>
            <w:r w:rsidRPr="00DC7CC7">
              <w:rPr>
                <w:rFonts w:ascii="Times New Roman" w:eastAsia="Times New Roman" w:hAnsi="Times New Roman" w:cs="Times New Roman"/>
                <w:sz w:val="24"/>
                <w:szCs w:val="24"/>
              </w:rPr>
              <w:t>2ND YEAR</w:t>
            </w:r>
          </w:p>
        </w:tc>
        <w:tc>
          <w:tcPr>
            <w:tcW w:w="3510" w:type="dxa"/>
            <w:tcBorders>
              <w:top w:val="nil"/>
              <w:left w:val="nil"/>
              <w:bottom w:val="nil"/>
              <w:right w:val="nil"/>
            </w:tcBorders>
            <w:shd w:val="clear" w:color="auto" w:fill="auto"/>
            <w:noWrap/>
            <w:vAlign w:val="bottom"/>
            <w:hideMark/>
          </w:tcPr>
          <w:p w14:paraId="3313B8FE" w14:textId="77777777" w:rsidR="00DC7CC7" w:rsidRPr="00DC7CC7" w:rsidRDefault="00DC7CC7" w:rsidP="00EA0876">
            <w:pPr>
              <w:spacing w:after="0" w:line="240" w:lineRule="auto"/>
              <w:rPr>
                <w:rFonts w:ascii="Times New Roman" w:eastAsia="Times New Roman" w:hAnsi="Times New Roman" w:cs="Times New Roman"/>
                <w:sz w:val="24"/>
                <w:szCs w:val="24"/>
              </w:rPr>
            </w:pPr>
            <w:r w:rsidRPr="00DC7CC7">
              <w:rPr>
                <w:rFonts w:ascii="Times New Roman" w:eastAsia="Times New Roman" w:hAnsi="Times New Roman" w:cs="Times New Roman"/>
                <w:sz w:val="24"/>
                <w:szCs w:val="24"/>
              </w:rPr>
              <w:t xml:space="preserve"> $                  1.00 </w:t>
            </w:r>
          </w:p>
        </w:tc>
      </w:tr>
      <w:tr w:rsidR="00DC7CC7" w:rsidRPr="00DC7CC7" w14:paraId="5B67639F" w14:textId="77777777" w:rsidTr="00F945DC">
        <w:trPr>
          <w:trHeight w:val="176"/>
        </w:trPr>
        <w:tc>
          <w:tcPr>
            <w:tcW w:w="6932" w:type="dxa"/>
            <w:tcBorders>
              <w:top w:val="nil"/>
              <w:left w:val="nil"/>
              <w:bottom w:val="nil"/>
              <w:right w:val="nil"/>
            </w:tcBorders>
            <w:shd w:val="clear" w:color="auto" w:fill="auto"/>
            <w:noWrap/>
            <w:vAlign w:val="bottom"/>
            <w:hideMark/>
          </w:tcPr>
          <w:p w14:paraId="787DD3CC" w14:textId="77777777" w:rsidR="00DC7CC7" w:rsidRPr="00DC7CC7" w:rsidRDefault="00DC7CC7" w:rsidP="00EA0876">
            <w:pPr>
              <w:spacing w:after="0" w:line="240" w:lineRule="auto"/>
              <w:rPr>
                <w:rFonts w:ascii="Times New Roman" w:eastAsia="Times New Roman" w:hAnsi="Times New Roman" w:cs="Times New Roman"/>
                <w:sz w:val="24"/>
                <w:szCs w:val="24"/>
              </w:rPr>
            </w:pPr>
          </w:p>
        </w:tc>
        <w:tc>
          <w:tcPr>
            <w:tcW w:w="3510" w:type="dxa"/>
            <w:tcBorders>
              <w:top w:val="nil"/>
              <w:left w:val="nil"/>
              <w:bottom w:val="nil"/>
              <w:right w:val="nil"/>
            </w:tcBorders>
            <w:shd w:val="clear" w:color="auto" w:fill="auto"/>
            <w:noWrap/>
            <w:vAlign w:val="bottom"/>
            <w:hideMark/>
          </w:tcPr>
          <w:p w14:paraId="0E3326E2" w14:textId="77777777" w:rsidR="00DC7CC7" w:rsidRPr="00DC7CC7" w:rsidRDefault="00DC7CC7" w:rsidP="00EA0876">
            <w:pPr>
              <w:spacing w:after="0" w:line="240" w:lineRule="auto"/>
              <w:rPr>
                <w:rFonts w:ascii="Times New Roman" w:eastAsia="Times New Roman" w:hAnsi="Times New Roman" w:cs="Times New Roman"/>
                <w:sz w:val="20"/>
                <w:szCs w:val="20"/>
              </w:rPr>
            </w:pPr>
          </w:p>
        </w:tc>
      </w:tr>
      <w:tr w:rsidR="00DC7CC7" w:rsidRPr="00DC7CC7" w14:paraId="4AF2A471" w14:textId="77777777" w:rsidTr="00F945DC">
        <w:trPr>
          <w:trHeight w:val="176"/>
        </w:trPr>
        <w:tc>
          <w:tcPr>
            <w:tcW w:w="6932" w:type="dxa"/>
            <w:tcBorders>
              <w:top w:val="nil"/>
              <w:left w:val="nil"/>
              <w:bottom w:val="nil"/>
              <w:right w:val="nil"/>
            </w:tcBorders>
            <w:shd w:val="clear" w:color="auto" w:fill="auto"/>
            <w:noWrap/>
            <w:vAlign w:val="bottom"/>
            <w:hideMark/>
          </w:tcPr>
          <w:p w14:paraId="2865BB75" w14:textId="7CE56CAF" w:rsidR="00DC7CC7" w:rsidRPr="005E4C2A" w:rsidRDefault="0013036D" w:rsidP="00EA0876">
            <w:pPr>
              <w:spacing w:after="0" w:line="240" w:lineRule="auto"/>
              <w:rPr>
                <w:rFonts w:ascii="Times New Roman" w:eastAsia="Times New Roman" w:hAnsi="Times New Roman" w:cs="Times New Roman"/>
                <w:b/>
                <w:bCs/>
                <w:sz w:val="24"/>
                <w:szCs w:val="24"/>
              </w:rPr>
            </w:pPr>
            <w:r w:rsidRPr="005E4C2A">
              <w:rPr>
                <w:rFonts w:ascii="Times New Roman" w:eastAsia="Times New Roman" w:hAnsi="Times New Roman" w:cs="Times New Roman"/>
                <w:b/>
                <w:bCs/>
                <w:sz w:val="24"/>
                <w:szCs w:val="24"/>
              </w:rPr>
              <w:t>4. Target Profit</w:t>
            </w:r>
          </w:p>
        </w:tc>
        <w:tc>
          <w:tcPr>
            <w:tcW w:w="3510" w:type="dxa"/>
            <w:tcBorders>
              <w:top w:val="nil"/>
              <w:left w:val="nil"/>
              <w:bottom w:val="nil"/>
              <w:right w:val="nil"/>
            </w:tcBorders>
            <w:shd w:val="clear" w:color="auto" w:fill="auto"/>
            <w:noWrap/>
            <w:vAlign w:val="bottom"/>
            <w:hideMark/>
          </w:tcPr>
          <w:p w14:paraId="61D5322C" w14:textId="77777777" w:rsidR="00DC7CC7" w:rsidRPr="00DC7CC7" w:rsidRDefault="00DC7CC7" w:rsidP="00EA0876">
            <w:pPr>
              <w:spacing w:after="0" w:line="240" w:lineRule="auto"/>
              <w:rPr>
                <w:rFonts w:ascii="Times New Roman" w:eastAsia="Times New Roman" w:hAnsi="Times New Roman" w:cs="Times New Roman"/>
                <w:sz w:val="24"/>
                <w:szCs w:val="24"/>
              </w:rPr>
            </w:pPr>
          </w:p>
        </w:tc>
      </w:tr>
      <w:tr w:rsidR="00DC7CC7" w:rsidRPr="00DC7CC7" w14:paraId="366A3DF8" w14:textId="77777777" w:rsidTr="00F945DC">
        <w:trPr>
          <w:trHeight w:val="176"/>
        </w:trPr>
        <w:tc>
          <w:tcPr>
            <w:tcW w:w="10442" w:type="dxa"/>
            <w:gridSpan w:val="2"/>
            <w:tcBorders>
              <w:top w:val="nil"/>
              <w:left w:val="nil"/>
              <w:bottom w:val="nil"/>
              <w:right w:val="nil"/>
            </w:tcBorders>
            <w:shd w:val="clear" w:color="auto" w:fill="auto"/>
            <w:noWrap/>
            <w:vAlign w:val="bottom"/>
            <w:hideMark/>
          </w:tcPr>
          <w:p w14:paraId="599B5073" w14:textId="46A72F59" w:rsidR="00DC7CC7" w:rsidRPr="00DC7CC7" w:rsidRDefault="00BC2036" w:rsidP="00EA0876">
            <w:pPr>
              <w:spacing w:after="0" w:line="240" w:lineRule="auto"/>
              <w:rPr>
                <w:rFonts w:ascii="Times New Roman" w:eastAsia="Times New Roman" w:hAnsi="Times New Roman" w:cs="Times New Roman"/>
                <w:sz w:val="24"/>
                <w:szCs w:val="24"/>
              </w:rPr>
            </w:pPr>
            <w:r w:rsidRPr="00DC7CC7">
              <w:rPr>
                <w:rFonts w:ascii="Times New Roman" w:eastAsia="Times New Roman" w:hAnsi="Times New Roman" w:cs="Times New Roman"/>
                <w:sz w:val="24"/>
                <w:szCs w:val="24"/>
              </w:rPr>
              <w:t>Break</w:t>
            </w:r>
            <w:r>
              <w:rPr>
                <w:rFonts w:ascii="Times New Roman" w:eastAsia="Times New Roman" w:hAnsi="Times New Roman" w:cs="Times New Roman"/>
                <w:sz w:val="24"/>
                <w:szCs w:val="24"/>
              </w:rPr>
              <w:t>-</w:t>
            </w:r>
            <w:r w:rsidRPr="00DC7CC7">
              <w:rPr>
                <w:rFonts w:ascii="Times New Roman" w:eastAsia="Times New Roman" w:hAnsi="Times New Roman" w:cs="Times New Roman"/>
                <w:sz w:val="24"/>
                <w:szCs w:val="24"/>
              </w:rPr>
              <w:t>even with target profit</w:t>
            </w:r>
            <w:r>
              <w:rPr>
                <w:rFonts w:ascii="Times New Roman" w:eastAsia="Times New Roman" w:hAnsi="Times New Roman" w:cs="Times New Roman"/>
                <w:sz w:val="24"/>
                <w:szCs w:val="24"/>
              </w:rPr>
              <w:t xml:space="preserve"> </w:t>
            </w:r>
            <w:r w:rsidR="00DC7CC7" w:rsidRPr="00DC7CC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DC7CC7" w:rsidRPr="00DC7CC7">
              <w:rPr>
                <w:rFonts w:ascii="Times New Roman" w:eastAsia="Times New Roman" w:hAnsi="Times New Roman" w:cs="Times New Roman"/>
                <w:sz w:val="24"/>
                <w:szCs w:val="24"/>
              </w:rPr>
              <w:t xml:space="preserve">Fixed </w:t>
            </w:r>
            <w:r w:rsidR="008919C5">
              <w:rPr>
                <w:rFonts w:ascii="Times New Roman" w:eastAsia="Times New Roman" w:hAnsi="Times New Roman" w:cs="Times New Roman"/>
                <w:sz w:val="24"/>
                <w:szCs w:val="24"/>
              </w:rPr>
              <w:t>C</w:t>
            </w:r>
            <w:r w:rsidR="00DC7CC7" w:rsidRPr="00DC7CC7">
              <w:rPr>
                <w:rFonts w:ascii="Times New Roman" w:eastAsia="Times New Roman" w:hAnsi="Times New Roman" w:cs="Times New Roman"/>
                <w:sz w:val="24"/>
                <w:szCs w:val="24"/>
              </w:rPr>
              <w:t>ost</w:t>
            </w:r>
            <w:r w:rsidR="008919C5">
              <w:rPr>
                <w:rFonts w:ascii="Times New Roman" w:eastAsia="Times New Roman" w:hAnsi="Times New Roman" w:cs="Times New Roman"/>
                <w:sz w:val="24"/>
                <w:szCs w:val="24"/>
              </w:rPr>
              <w:t xml:space="preserve"> </w:t>
            </w:r>
            <w:r w:rsidR="00DC7CC7" w:rsidRPr="00DC7CC7">
              <w:rPr>
                <w:rFonts w:ascii="Times New Roman" w:eastAsia="Times New Roman" w:hAnsi="Times New Roman" w:cs="Times New Roman"/>
                <w:sz w:val="24"/>
                <w:szCs w:val="24"/>
              </w:rPr>
              <w:t>+</w:t>
            </w:r>
            <w:r w:rsidR="008919C5">
              <w:rPr>
                <w:rFonts w:ascii="Times New Roman" w:eastAsia="Times New Roman" w:hAnsi="Times New Roman" w:cs="Times New Roman"/>
                <w:sz w:val="24"/>
                <w:szCs w:val="24"/>
              </w:rPr>
              <w:t xml:space="preserve"> T</w:t>
            </w:r>
            <w:r w:rsidR="00DC7CC7" w:rsidRPr="00DC7CC7">
              <w:rPr>
                <w:rFonts w:ascii="Times New Roman" w:eastAsia="Times New Roman" w:hAnsi="Times New Roman" w:cs="Times New Roman"/>
                <w:sz w:val="24"/>
                <w:szCs w:val="24"/>
              </w:rPr>
              <w:t>arget profit</w:t>
            </w:r>
            <w:r w:rsidR="008919C5">
              <w:rPr>
                <w:rFonts w:ascii="Times New Roman" w:eastAsia="Times New Roman" w:hAnsi="Times New Roman" w:cs="Times New Roman"/>
                <w:sz w:val="24"/>
                <w:szCs w:val="24"/>
              </w:rPr>
              <w:t xml:space="preserve"> </w:t>
            </w:r>
            <w:r w:rsidR="00DC7CC7" w:rsidRPr="00DC7CC7">
              <w:rPr>
                <w:rFonts w:ascii="Times New Roman" w:eastAsia="Times New Roman" w:hAnsi="Times New Roman" w:cs="Times New Roman"/>
                <w:sz w:val="24"/>
                <w:szCs w:val="24"/>
              </w:rPr>
              <w:t>/</w:t>
            </w:r>
            <w:r w:rsidR="008919C5">
              <w:rPr>
                <w:rFonts w:ascii="Times New Roman" w:eastAsia="Times New Roman" w:hAnsi="Times New Roman" w:cs="Times New Roman"/>
                <w:sz w:val="24"/>
                <w:szCs w:val="24"/>
              </w:rPr>
              <w:t xml:space="preserve"> C</w:t>
            </w:r>
            <w:r w:rsidR="00DC7CC7" w:rsidRPr="00DC7CC7">
              <w:rPr>
                <w:rFonts w:ascii="Times New Roman" w:eastAsia="Times New Roman" w:hAnsi="Times New Roman" w:cs="Times New Roman"/>
                <w:sz w:val="24"/>
                <w:szCs w:val="24"/>
              </w:rPr>
              <w:t xml:space="preserve">ontribution </w:t>
            </w:r>
            <w:r w:rsidR="008919C5">
              <w:rPr>
                <w:rFonts w:ascii="Times New Roman" w:eastAsia="Times New Roman" w:hAnsi="Times New Roman" w:cs="Times New Roman"/>
                <w:sz w:val="24"/>
                <w:szCs w:val="24"/>
              </w:rPr>
              <w:t>M</w:t>
            </w:r>
            <w:r w:rsidR="00DC7CC7" w:rsidRPr="00DC7CC7">
              <w:rPr>
                <w:rFonts w:ascii="Times New Roman" w:eastAsia="Times New Roman" w:hAnsi="Times New Roman" w:cs="Times New Roman"/>
                <w:sz w:val="24"/>
                <w:szCs w:val="24"/>
              </w:rPr>
              <w:t>argin</w:t>
            </w:r>
          </w:p>
        </w:tc>
      </w:tr>
      <w:tr w:rsidR="00DC7CC7" w:rsidRPr="00DC7CC7" w14:paraId="6CBF3995" w14:textId="77777777" w:rsidTr="00F945DC">
        <w:trPr>
          <w:trHeight w:val="176"/>
        </w:trPr>
        <w:tc>
          <w:tcPr>
            <w:tcW w:w="6932" w:type="dxa"/>
            <w:tcBorders>
              <w:top w:val="nil"/>
              <w:left w:val="nil"/>
              <w:bottom w:val="nil"/>
              <w:right w:val="nil"/>
            </w:tcBorders>
            <w:shd w:val="clear" w:color="auto" w:fill="auto"/>
            <w:noWrap/>
            <w:vAlign w:val="bottom"/>
            <w:hideMark/>
          </w:tcPr>
          <w:p w14:paraId="24D8260B" w14:textId="77777777" w:rsidR="00DC7CC7" w:rsidRPr="00DC7CC7" w:rsidRDefault="00DC7CC7" w:rsidP="00EA0876">
            <w:pPr>
              <w:spacing w:after="0" w:line="240" w:lineRule="auto"/>
              <w:rPr>
                <w:rFonts w:ascii="Times New Roman" w:eastAsia="Times New Roman" w:hAnsi="Times New Roman" w:cs="Times New Roman"/>
                <w:sz w:val="24"/>
                <w:szCs w:val="24"/>
              </w:rPr>
            </w:pPr>
            <w:r w:rsidRPr="00DC7CC7">
              <w:rPr>
                <w:rFonts w:ascii="Times New Roman" w:eastAsia="Times New Roman" w:hAnsi="Times New Roman" w:cs="Times New Roman"/>
                <w:sz w:val="24"/>
                <w:szCs w:val="24"/>
              </w:rPr>
              <w:t>target profit</w:t>
            </w:r>
          </w:p>
        </w:tc>
        <w:tc>
          <w:tcPr>
            <w:tcW w:w="3510" w:type="dxa"/>
            <w:tcBorders>
              <w:top w:val="nil"/>
              <w:left w:val="nil"/>
              <w:bottom w:val="nil"/>
              <w:right w:val="nil"/>
            </w:tcBorders>
            <w:shd w:val="clear" w:color="auto" w:fill="auto"/>
            <w:noWrap/>
            <w:vAlign w:val="bottom"/>
            <w:hideMark/>
          </w:tcPr>
          <w:p w14:paraId="13382A66" w14:textId="77777777" w:rsidR="00DC7CC7" w:rsidRPr="00DC7CC7" w:rsidRDefault="00DC7CC7" w:rsidP="00EA0876">
            <w:pPr>
              <w:spacing w:after="0" w:line="24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xml:space="preserve"> $         50,000.00 </w:t>
            </w:r>
          </w:p>
        </w:tc>
      </w:tr>
      <w:tr w:rsidR="00DC7CC7" w:rsidRPr="00DC7CC7" w14:paraId="6F2F06F2" w14:textId="77777777" w:rsidTr="00F945DC">
        <w:trPr>
          <w:trHeight w:val="176"/>
        </w:trPr>
        <w:tc>
          <w:tcPr>
            <w:tcW w:w="6932" w:type="dxa"/>
            <w:tcBorders>
              <w:top w:val="nil"/>
              <w:left w:val="nil"/>
              <w:bottom w:val="nil"/>
              <w:right w:val="nil"/>
            </w:tcBorders>
            <w:shd w:val="clear" w:color="auto" w:fill="auto"/>
            <w:noWrap/>
            <w:vAlign w:val="bottom"/>
            <w:hideMark/>
          </w:tcPr>
          <w:p w14:paraId="7F11019C" w14:textId="77777777" w:rsidR="00DC7CC7" w:rsidRPr="00DC7CC7" w:rsidRDefault="00DC7CC7" w:rsidP="00EA0876">
            <w:pPr>
              <w:spacing w:after="0" w:line="24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2nd year</w:t>
            </w:r>
          </w:p>
        </w:tc>
        <w:tc>
          <w:tcPr>
            <w:tcW w:w="3510" w:type="dxa"/>
            <w:tcBorders>
              <w:top w:val="nil"/>
              <w:left w:val="nil"/>
              <w:bottom w:val="nil"/>
              <w:right w:val="nil"/>
            </w:tcBorders>
            <w:shd w:val="clear" w:color="auto" w:fill="auto"/>
            <w:noWrap/>
            <w:vAlign w:val="bottom"/>
            <w:hideMark/>
          </w:tcPr>
          <w:p w14:paraId="4A77C0DF" w14:textId="77777777" w:rsidR="00DC7CC7" w:rsidRPr="00DC7CC7" w:rsidRDefault="00DC7CC7" w:rsidP="00EA0876">
            <w:pPr>
              <w:spacing w:after="0" w:line="240" w:lineRule="auto"/>
              <w:rPr>
                <w:rFonts w:ascii="Times New Roman" w:eastAsia="Times New Roman" w:hAnsi="Times New Roman" w:cs="Times New Roman"/>
                <w:color w:val="000000"/>
                <w:sz w:val="24"/>
                <w:szCs w:val="24"/>
              </w:rPr>
            </w:pPr>
            <w:r w:rsidRPr="00DC7CC7">
              <w:rPr>
                <w:rFonts w:ascii="Times New Roman" w:eastAsia="Times New Roman" w:hAnsi="Times New Roman" w:cs="Times New Roman"/>
                <w:color w:val="000000"/>
                <w:sz w:val="24"/>
                <w:szCs w:val="24"/>
              </w:rPr>
              <w:t xml:space="preserve"> $       380,088.40 </w:t>
            </w:r>
          </w:p>
        </w:tc>
      </w:tr>
      <w:tr w:rsidR="00DC7CC7" w:rsidRPr="00DC7CC7" w14:paraId="51EF295A" w14:textId="77777777" w:rsidTr="00F945DC">
        <w:trPr>
          <w:trHeight w:val="176"/>
        </w:trPr>
        <w:tc>
          <w:tcPr>
            <w:tcW w:w="6932" w:type="dxa"/>
            <w:tcBorders>
              <w:top w:val="nil"/>
              <w:left w:val="nil"/>
              <w:bottom w:val="nil"/>
              <w:right w:val="nil"/>
            </w:tcBorders>
            <w:shd w:val="clear" w:color="auto" w:fill="auto"/>
            <w:noWrap/>
            <w:vAlign w:val="bottom"/>
            <w:hideMark/>
          </w:tcPr>
          <w:p w14:paraId="7A2A6D3E" w14:textId="77777777" w:rsidR="00DC7CC7" w:rsidRPr="00DC7CC7" w:rsidRDefault="00DC7CC7" w:rsidP="00EA0876">
            <w:pPr>
              <w:spacing w:after="0" w:line="240" w:lineRule="auto"/>
              <w:rPr>
                <w:rFonts w:ascii="Times New Roman" w:eastAsia="Times New Roman" w:hAnsi="Times New Roman" w:cs="Times New Roman"/>
                <w:color w:val="000000"/>
                <w:sz w:val="24"/>
                <w:szCs w:val="24"/>
              </w:rPr>
            </w:pPr>
          </w:p>
        </w:tc>
        <w:tc>
          <w:tcPr>
            <w:tcW w:w="3510" w:type="dxa"/>
            <w:tcBorders>
              <w:top w:val="nil"/>
              <w:left w:val="nil"/>
              <w:bottom w:val="nil"/>
              <w:right w:val="nil"/>
            </w:tcBorders>
            <w:shd w:val="clear" w:color="auto" w:fill="auto"/>
            <w:noWrap/>
            <w:vAlign w:val="bottom"/>
            <w:hideMark/>
          </w:tcPr>
          <w:p w14:paraId="48ADE320" w14:textId="77777777" w:rsidR="00DC7CC7" w:rsidRPr="00DC7CC7" w:rsidRDefault="00DC7CC7" w:rsidP="00EA0876">
            <w:pPr>
              <w:spacing w:after="0" w:line="240" w:lineRule="auto"/>
              <w:rPr>
                <w:rFonts w:ascii="Times New Roman" w:eastAsia="Times New Roman" w:hAnsi="Times New Roman" w:cs="Times New Roman"/>
                <w:sz w:val="20"/>
                <w:szCs w:val="20"/>
              </w:rPr>
            </w:pPr>
          </w:p>
        </w:tc>
      </w:tr>
    </w:tbl>
    <w:p w14:paraId="315249DB" w14:textId="3CE81580" w:rsidR="00DC7CC7" w:rsidRDefault="00DC7CC7" w:rsidP="00EA0876">
      <w:pPr>
        <w:spacing w:after="0" w:line="480" w:lineRule="auto"/>
        <w:ind w:firstLine="720"/>
        <w:rPr>
          <w:rFonts w:ascii="Times New Roman" w:hAnsi="Times New Roman" w:cs="Times New Roman"/>
          <w:sz w:val="24"/>
          <w:szCs w:val="24"/>
        </w:rPr>
      </w:pPr>
    </w:p>
    <w:tbl>
      <w:tblPr>
        <w:tblW w:w="10550" w:type="dxa"/>
        <w:tblInd w:w="-470" w:type="dxa"/>
        <w:tblLook w:val="04A0" w:firstRow="1" w:lastRow="0" w:firstColumn="1" w:lastColumn="0" w:noHBand="0" w:noVBand="1"/>
      </w:tblPr>
      <w:tblGrid>
        <w:gridCol w:w="6680"/>
        <w:gridCol w:w="1980"/>
        <w:gridCol w:w="1890"/>
      </w:tblGrid>
      <w:tr w:rsidR="00513532" w:rsidRPr="00513532" w14:paraId="6EC9D442" w14:textId="77777777" w:rsidTr="006879AC">
        <w:trPr>
          <w:trHeight w:val="266"/>
        </w:trPr>
        <w:tc>
          <w:tcPr>
            <w:tcW w:w="8660" w:type="dxa"/>
            <w:gridSpan w:val="2"/>
            <w:tcBorders>
              <w:top w:val="nil"/>
              <w:left w:val="nil"/>
              <w:bottom w:val="nil"/>
              <w:right w:val="nil"/>
            </w:tcBorders>
            <w:shd w:val="clear" w:color="auto" w:fill="auto"/>
            <w:noWrap/>
            <w:vAlign w:val="bottom"/>
            <w:hideMark/>
          </w:tcPr>
          <w:p w14:paraId="424C6871" w14:textId="6CF3E34E" w:rsidR="00513532" w:rsidRPr="00513532" w:rsidRDefault="00513532" w:rsidP="00EA0876">
            <w:pPr>
              <w:spacing w:after="0" w:line="360" w:lineRule="auto"/>
              <w:rPr>
                <w:rFonts w:ascii="Times New Roman" w:eastAsia="Times New Roman" w:hAnsi="Times New Roman" w:cs="Times New Roman"/>
                <w:b/>
                <w:bCs/>
                <w:color w:val="000000"/>
                <w:sz w:val="24"/>
                <w:szCs w:val="24"/>
              </w:rPr>
            </w:pPr>
            <w:r w:rsidRPr="00513532">
              <w:rPr>
                <w:rFonts w:ascii="Times New Roman" w:eastAsia="Times New Roman" w:hAnsi="Times New Roman" w:cs="Times New Roman"/>
                <w:b/>
                <w:bCs/>
                <w:color w:val="000000"/>
                <w:sz w:val="24"/>
                <w:szCs w:val="24"/>
              </w:rPr>
              <w:t>5. (a)</w:t>
            </w:r>
            <w:r w:rsidR="008D1BF7">
              <w:rPr>
                <w:rFonts w:ascii="Times New Roman" w:eastAsia="Times New Roman" w:hAnsi="Times New Roman" w:cs="Times New Roman"/>
                <w:b/>
                <w:bCs/>
                <w:color w:val="000000"/>
                <w:sz w:val="24"/>
                <w:szCs w:val="24"/>
              </w:rPr>
              <w:t xml:space="preserve"> </w:t>
            </w:r>
            <w:r w:rsidRPr="00513532">
              <w:rPr>
                <w:rFonts w:ascii="Times New Roman" w:eastAsia="Times New Roman" w:hAnsi="Times New Roman" w:cs="Times New Roman"/>
                <w:b/>
                <w:bCs/>
                <w:color w:val="000000"/>
                <w:sz w:val="24"/>
                <w:szCs w:val="24"/>
              </w:rPr>
              <w:t>re</w:t>
            </w:r>
            <w:r w:rsidR="00410822">
              <w:rPr>
                <w:rFonts w:ascii="Times New Roman" w:eastAsia="Times New Roman" w:hAnsi="Times New Roman" w:cs="Times New Roman"/>
                <w:b/>
                <w:bCs/>
                <w:color w:val="000000"/>
                <w:sz w:val="24"/>
                <w:szCs w:val="24"/>
              </w:rPr>
              <w:t>-</w:t>
            </w:r>
            <w:r w:rsidRPr="00513532">
              <w:rPr>
                <w:rFonts w:ascii="Times New Roman" w:eastAsia="Times New Roman" w:hAnsi="Times New Roman" w:cs="Times New Roman"/>
                <w:b/>
                <w:bCs/>
                <w:color w:val="000000"/>
                <w:sz w:val="24"/>
                <w:szCs w:val="24"/>
              </w:rPr>
              <w:t>computation with 200 drinks</w:t>
            </w:r>
          </w:p>
        </w:tc>
        <w:tc>
          <w:tcPr>
            <w:tcW w:w="1890" w:type="dxa"/>
            <w:tcBorders>
              <w:top w:val="nil"/>
              <w:left w:val="nil"/>
              <w:bottom w:val="nil"/>
              <w:right w:val="nil"/>
            </w:tcBorders>
            <w:shd w:val="clear" w:color="auto" w:fill="auto"/>
            <w:noWrap/>
            <w:vAlign w:val="bottom"/>
            <w:hideMark/>
          </w:tcPr>
          <w:p w14:paraId="084F8C66" w14:textId="77777777" w:rsidR="00513532" w:rsidRPr="00513532" w:rsidRDefault="00513532" w:rsidP="00EA0876">
            <w:pPr>
              <w:spacing w:after="0" w:line="360" w:lineRule="auto"/>
              <w:rPr>
                <w:rFonts w:ascii="Times New Roman" w:eastAsia="Times New Roman" w:hAnsi="Times New Roman" w:cs="Times New Roman"/>
                <w:b/>
                <w:bCs/>
                <w:color w:val="000000"/>
                <w:sz w:val="24"/>
                <w:szCs w:val="24"/>
              </w:rPr>
            </w:pPr>
          </w:p>
        </w:tc>
      </w:tr>
      <w:tr w:rsidR="00513532" w:rsidRPr="00513532" w14:paraId="7EF663F5" w14:textId="77777777" w:rsidTr="006879AC">
        <w:trPr>
          <w:trHeight w:val="254"/>
        </w:trPr>
        <w:tc>
          <w:tcPr>
            <w:tcW w:w="10550" w:type="dxa"/>
            <w:gridSpan w:val="3"/>
            <w:tcBorders>
              <w:top w:val="single" w:sz="8" w:space="0" w:color="auto"/>
              <w:left w:val="single" w:sz="8" w:space="0" w:color="auto"/>
              <w:bottom w:val="nil"/>
              <w:right w:val="single" w:sz="8" w:space="0" w:color="000000"/>
            </w:tcBorders>
            <w:shd w:val="clear" w:color="auto" w:fill="auto"/>
            <w:noWrap/>
            <w:vAlign w:val="bottom"/>
            <w:hideMark/>
          </w:tcPr>
          <w:p w14:paraId="4FE0D273" w14:textId="77777777" w:rsidR="00513532" w:rsidRPr="00513532" w:rsidRDefault="00513532" w:rsidP="00EA0876">
            <w:pPr>
              <w:spacing w:after="0" w:line="360" w:lineRule="auto"/>
              <w:jc w:val="center"/>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CAFÉ XARAGUA</w:t>
            </w:r>
          </w:p>
        </w:tc>
      </w:tr>
      <w:tr w:rsidR="00513532" w:rsidRPr="00513532" w14:paraId="52B34396" w14:textId="77777777" w:rsidTr="006879AC">
        <w:trPr>
          <w:trHeight w:val="254"/>
        </w:trPr>
        <w:tc>
          <w:tcPr>
            <w:tcW w:w="10550" w:type="dxa"/>
            <w:gridSpan w:val="3"/>
            <w:tcBorders>
              <w:top w:val="nil"/>
              <w:left w:val="single" w:sz="8" w:space="0" w:color="auto"/>
              <w:bottom w:val="single" w:sz="8" w:space="0" w:color="auto"/>
              <w:right w:val="single" w:sz="8" w:space="0" w:color="000000"/>
            </w:tcBorders>
            <w:shd w:val="clear" w:color="auto" w:fill="auto"/>
            <w:noWrap/>
            <w:vAlign w:val="bottom"/>
            <w:hideMark/>
          </w:tcPr>
          <w:p w14:paraId="4D65BA92" w14:textId="286E4B6B" w:rsidR="00513532" w:rsidRPr="00513532" w:rsidRDefault="00BC48C0" w:rsidP="00EA0876">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w:t>
            </w:r>
            <w:r w:rsidR="00513532" w:rsidRPr="00513532">
              <w:rPr>
                <w:rFonts w:ascii="Times New Roman" w:eastAsia="Times New Roman" w:hAnsi="Times New Roman" w:cs="Times New Roman"/>
                <w:color w:val="000000"/>
                <w:sz w:val="24"/>
                <w:szCs w:val="24"/>
              </w:rPr>
              <w:t>udgeted (</w:t>
            </w:r>
            <w:r>
              <w:rPr>
                <w:rFonts w:ascii="Times New Roman" w:eastAsia="Times New Roman" w:hAnsi="Times New Roman" w:cs="Times New Roman"/>
                <w:color w:val="000000"/>
                <w:sz w:val="24"/>
                <w:szCs w:val="24"/>
              </w:rPr>
              <w:t>A</w:t>
            </w:r>
            <w:r w:rsidR="00513532" w:rsidRPr="00513532">
              <w:rPr>
                <w:rFonts w:ascii="Times New Roman" w:eastAsia="Times New Roman" w:hAnsi="Times New Roman" w:cs="Times New Roman"/>
                <w:color w:val="000000"/>
                <w:sz w:val="24"/>
                <w:szCs w:val="24"/>
              </w:rPr>
              <w:t>nnual) contribution margin statement.</w:t>
            </w:r>
          </w:p>
        </w:tc>
      </w:tr>
      <w:tr w:rsidR="00513532" w:rsidRPr="00513532" w14:paraId="375C47A2" w14:textId="77777777" w:rsidTr="006879AC">
        <w:trPr>
          <w:trHeight w:val="266"/>
        </w:trPr>
        <w:tc>
          <w:tcPr>
            <w:tcW w:w="6680" w:type="dxa"/>
            <w:tcBorders>
              <w:top w:val="nil"/>
              <w:left w:val="single" w:sz="8" w:space="0" w:color="auto"/>
              <w:bottom w:val="single" w:sz="8" w:space="0" w:color="auto"/>
              <w:right w:val="nil"/>
            </w:tcBorders>
            <w:shd w:val="clear" w:color="auto" w:fill="auto"/>
            <w:noWrap/>
            <w:vAlign w:val="bottom"/>
            <w:hideMark/>
          </w:tcPr>
          <w:p w14:paraId="4234B572"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PARTICULARS</w:t>
            </w:r>
          </w:p>
        </w:tc>
        <w:tc>
          <w:tcPr>
            <w:tcW w:w="1980" w:type="dxa"/>
            <w:tcBorders>
              <w:top w:val="nil"/>
              <w:left w:val="single" w:sz="8" w:space="0" w:color="auto"/>
              <w:bottom w:val="single" w:sz="8" w:space="0" w:color="auto"/>
              <w:right w:val="nil"/>
            </w:tcBorders>
            <w:shd w:val="clear" w:color="auto" w:fill="auto"/>
            <w:noWrap/>
            <w:vAlign w:val="bottom"/>
            <w:hideMark/>
          </w:tcPr>
          <w:p w14:paraId="7B21BC17"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xml:space="preserve"> 2ndyear </w:t>
            </w:r>
          </w:p>
        </w:tc>
        <w:tc>
          <w:tcPr>
            <w:tcW w:w="1890" w:type="dxa"/>
            <w:tcBorders>
              <w:top w:val="nil"/>
              <w:left w:val="single" w:sz="8" w:space="0" w:color="auto"/>
              <w:bottom w:val="single" w:sz="8" w:space="0" w:color="auto"/>
              <w:right w:val="single" w:sz="8" w:space="0" w:color="auto"/>
            </w:tcBorders>
            <w:shd w:val="clear" w:color="auto" w:fill="auto"/>
            <w:noWrap/>
            <w:vAlign w:val="bottom"/>
            <w:hideMark/>
          </w:tcPr>
          <w:p w14:paraId="5839AADA"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r>
      <w:tr w:rsidR="00513532" w:rsidRPr="00513532" w14:paraId="65E5A6FF" w14:textId="77777777" w:rsidTr="006879AC">
        <w:trPr>
          <w:trHeight w:val="254"/>
        </w:trPr>
        <w:tc>
          <w:tcPr>
            <w:tcW w:w="6680" w:type="dxa"/>
            <w:tcBorders>
              <w:top w:val="nil"/>
              <w:left w:val="single" w:sz="8" w:space="0" w:color="auto"/>
              <w:bottom w:val="nil"/>
              <w:right w:val="nil"/>
            </w:tcBorders>
            <w:shd w:val="clear" w:color="auto" w:fill="auto"/>
            <w:noWrap/>
            <w:vAlign w:val="bottom"/>
            <w:hideMark/>
          </w:tcPr>
          <w:p w14:paraId="6A34F4E8"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SALES REVENUE</w:t>
            </w:r>
          </w:p>
        </w:tc>
        <w:tc>
          <w:tcPr>
            <w:tcW w:w="1980" w:type="dxa"/>
            <w:tcBorders>
              <w:top w:val="nil"/>
              <w:left w:val="single" w:sz="8" w:space="0" w:color="auto"/>
              <w:bottom w:val="nil"/>
              <w:right w:val="nil"/>
            </w:tcBorders>
            <w:shd w:val="clear" w:color="auto" w:fill="auto"/>
            <w:noWrap/>
            <w:vAlign w:val="bottom"/>
            <w:hideMark/>
          </w:tcPr>
          <w:p w14:paraId="0CA44712"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c>
          <w:tcPr>
            <w:tcW w:w="1890" w:type="dxa"/>
            <w:tcBorders>
              <w:top w:val="nil"/>
              <w:left w:val="single" w:sz="8" w:space="0" w:color="auto"/>
              <w:bottom w:val="nil"/>
              <w:right w:val="single" w:sz="8" w:space="0" w:color="auto"/>
            </w:tcBorders>
            <w:shd w:val="clear" w:color="auto" w:fill="auto"/>
            <w:noWrap/>
            <w:vAlign w:val="bottom"/>
            <w:hideMark/>
          </w:tcPr>
          <w:p w14:paraId="15472867"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r>
      <w:tr w:rsidR="00513532" w:rsidRPr="00513532" w14:paraId="270B3778" w14:textId="77777777" w:rsidTr="006879AC">
        <w:trPr>
          <w:trHeight w:val="254"/>
        </w:trPr>
        <w:tc>
          <w:tcPr>
            <w:tcW w:w="6680" w:type="dxa"/>
            <w:tcBorders>
              <w:top w:val="nil"/>
              <w:left w:val="single" w:sz="8" w:space="0" w:color="auto"/>
              <w:bottom w:val="nil"/>
              <w:right w:val="nil"/>
            </w:tcBorders>
            <w:shd w:val="clear" w:color="auto" w:fill="auto"/>
            <w:noWrap/>
            <w:vAlign w:val="bottom"/>
            <w:hideMark/>
          </w:tcPr>
          <w:p w14:paraId="36446B97" w14:textId="7CF217A0"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xml:space="preserve">  </w:t>
            </w:r>
            <w:r w:rsidR="00F268CF">
              <w:rPr>
                <w:rFonts w:ascii="Times New Roman" w:eastAsia="Times New Roman" w:hAnsi="Times New Roman" w:cs="Times New Roman"/>
                <w:color w:val="000000"/>
                <w:sz w:val="24"/>
                <w:szCs w:val="24"/>
              </w:rPr>
              <w:t>R</w:t>
            </w:r>
            <w:r w:rsidRPr="00513532">
              <w:rPr>
                <w:rFonts w:ascii="Times New Roman" w:eastAsia="Times New Roman" w:hAnsi="Times New Roman" w:cs="Times New Roman"/>
                <w:color w:val="000000"/>
                <w:sz w:val="24"/>
                <w:szCs w:val="24"/>
              </w:rPr>
              <w:t>egular coffee</w:t>
            </w:r>
          </w:p>
        </w:tc>
        <w:tc>
          <w:tcPr>
            <w:tcW w:w="1980" w:type="dxa"/>
            <w:tcBorders>
              <w:top w:val="nil"/>
              <w:left w:val="single" w:sz="8" w:space="0" w:color="auto"/>
              <w:bottom w:val="nil"/>
              <w:right w:val="nil"/>
            </w:tcBorders>
            <w:shd w:val="clear" w:color="auto" w:fill="auto"/>
            <w:noWrap/>
            <w:vAlign w:val="bottom"/>
            <w:hideMark/>
          </w:tcPr>
          <w:p w14:paraId="79E0495B"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xml:space="preserve"> $       328,500.00 </w:t>
            </w:r>
          </w:p>
        </w:tc>
        <w:tc>
          <w:tcPr>
            <w:tcW w:w="1890" w:type="dxa"/>
            <w:tcBorders>
              <w:top w:val="nil"/>
              <w:left w:val="single" w:sz="8" w:space="0" w:color="auto"/>
              <w:bottom w:val="nil"/>
              <w:right w:val="single" w:sz="8" w:space="0" w:color="auto"/>
            </w:tcBorders>
            <w:shd w:val="clear" w:color="auto" w:fill="auto"/>
            <w:noWrap/>
            <w:vAlign w:val="bottom"/>
            <w:hideMark/>
          </w:tcPr>
          <w:p w14:paraId="2C6B2F88"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r>
      <w:tr w:rsidR="00513532" w:rsidRPr="00513532" w14:paraId="7D6DA8E6" w14:textId="77777777" w:rsidTr="006879AC">
        <w:trPr>
          <w:trHeight w:val="254"/>
        </w:trPr>
        <w:tc>
          <w:tcPr>
            <w:tcW w:w="6680" w:type="dxa"/>
            <w:tcBorders>
              <w:top w:val="nil"/>
              <w:left w:val="single" w:sz="8" w:space="0" w:color="auto"/>
              <w:bottom w:val="nil"/>
              <w:right w:val="nil"/>
            </w:tcBorders>
            <w:shd w:val="clear" w:color="auto" w:fill="auto"/>
            <w:noWrap/>
            <w:vAlign w:val="bottom"/>
            <w:hideMark/>
          </w:tcPr>
          <w:p w14:paraId="745BBFDF" w14:textId="6F9CCCC0"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xml:space="preserve">  </w:t>
            </w:r>
            <w:r w:rsidR="00F268CF">
              <w:rPr>
                <w:rFonts w:ascii="Times New Roman" w:eastAsia="Times New Roman" w:hAnsi="Times New Roman" w:cs="Times New Roman"/>
                <w:color w:val="000000"/>
                <w:sz w:val="24"/>
                <w:szCs w:val="24"/>
              </w:rPr>
              <w:t>D</w:t>
            </w:r>
            <w:r w:rsidRPr="00513532">
              <w:rPr>
                <w:rFonts w:ascii="Times New Roman" w:eastAsia="Times New Roman" w:hAnsi="Times New Roman" w:cs="Times New Roman"/>
                <w:color w:val="000000"/>
                <w:sz w:val="24"/>
                <w:szCs w:val="24"/>
              </w:rPr>
              <w:t>rip cofee</w:t>
            </w:r>
          </w:p>
        </w:tc>
        <w:tc>
          <w:tcPr>
            <w:tcW w:w="1980" w:type="dxa"/>
            <w:tcBorders>
              <w:top w:val="nil"/>
              <w:left w:val="single" w:sz="8" w:space="0" w:color="auto"/>
              <w:bottom w:val="nil"/>
              <w:right w:val="nil"/>
            </w:tcBorders>
            <w:shd w:val="clear" w:color="auto" w:fill="auto"/>
            <w:noWrap/>
            <w:vAlign w:val="bottom"/>
            <w:hideMark/>
          </w:tcPr>
          <w:p w14:paraId="7EDCC093"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xml:space="preserve"> $       438,000.00 </w:t>
            </w:r>
          </w:p>
        </w:tc>
        <w:tc>
          <w:tcPr>
            <w:tcW w:w="1890" w:type="dxa"/>
            <w:tcBorders>
              <w:top w:val="nil"/>
              <w:left w:val="single" w:sz="8" w:space="0" w:color="auto"/>
              <w:bottom w:val="nil"/>
              <w:right w:val="single" w:sz="8" w:space="0" w:color="auto"/>
            </w:tcBorders>
            <w:shd w:val="clear" w:color="auto" w:fill="auto"/>
            <w:noWrap/>
            <w:vAlign w:val="bottom"/>
            <w:hideMark/>
          </w:tcPr>
          <w:p w14:paraId="75D4BD43"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r>
      <w:tr w:rsidR="00513532" w:rsidRPr="00513532" w14:paraId="2D5EF3BF" w14:textId="77777777" w:rsidTr="006879AC">
        <w:trPr>
          <w:trHeight w:val="254"/>
        </w:trPr>
        <w:tc>
          <w:tcPr>
            <w:tcW w:w="6680" w:type="dxa"/>
            <w:tcBorders>
              <w:top w:val="nil"/>
              <w:left w:val="single" w:sz="8" w:space="0" w:color="auto"/>
              <w:bottom w:val="nil"/>
              <w:right w:val="nil"/>
            </w:tcBorders>
            <w:shd w:val="clear" w:color="auto" w:fill="auto"/>
            <w:noWrap/>
            <w:vAlign w:val="bottom"/>
            <w:hideMark/>
          </w:tcPr>
          <w:p w14:paraId="72F57F9B" w14:textId="42A23E6D"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xml:space="preserve">  </w:t>
            </w:r>
            <w:r w:rsidR="00F268CF">
              <w:rPr>
                <w:rFonts w:ascii="Times New Roman" w:eastAsia="Times New Roman" w:hAnsi="Times New Roman" w:cs="Times New Roman"/>
                <w:color w:val="000000"/>
                <w:sz w:val="24"/>
                <w:szCs w:val="24"/>
              </w:rPr>
              <w:t>B</w:t>
            </w:r>
            <w:r w:rsidRPr="00513532">
              <w:rPr>
                <w:rFonts w:ascii="Times New Roman" w:eastAsia="Times New Roman" w:hAnsi="Times New Roman" w:cs="Times New Roman"/>
                <w:color w:val="000000"/>
                <w:sz w:val="24"/>
                <w:szCs w:val="24"/>
              </w:rPr>
              <w:t>acked product 50% customers</w:t>
            </w:r>
          </w:p>
        </w:tc>
        <w:tc>
          <w:tcPr>
            <w:tcW w:w="1980" w:type="dxa"/>
            <w:tcBorders>
              <w:top w:val="nil"/>
              <w:left w:val="single" w:sz="8" w:space="0" w:color="auto"/>
              <w:bottom w:val="nil"/>
              <w:right w:val="nil"/>
            </w:tcBorders>
            <w:shd w:val="clear" w:color="auto" w:fill="auto"/>
            <w:noWrap/>
            <w:vAlign w:val="bottom"/>
            <w:hideMark/>
          </w:tcPr>
          <w:p w14:paraId="4F2D477B"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xml:space="preserve"> $       136,875.00 </w:t>
            </w:r>
          </w:p>
        </w:tc>
        <w:tc>
          <w:tcPr>
            <w:tcW w:w="1890" w:type="dxa"/>
            <w:tcBorders>
              <w:top w:val="nil"/>
              <w:left w:val="single" w:sz="8" w:space="0" w:color="auto"/>
              <w:bottom w:val="nil"/>
              <w:right w:val="single" w:sz="8" w:space="0" w:color="auto"/>
            </w:tcBorders>
            <w:shd w:val="clear" w:color="auto" w:fill="auto"/>
            <w:noWrap/>
            <w:vAlign w:val="bottom"/>
            <w:hideMark/>
          </w:tcPr>
          <w:p w14:paraId="171C225C"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r>
      <w:tr w:rsidR="00513532" w:rsidRPr="00513532" w14:paraId="2ADC2F89" w14:textId="77777777" w:rsidTr="006879AC">
        <w:trPr>
          <w:trHeight w:val="254"/>
        </w:trPr>
        <w:tc>
          <w:tcPr>
            <w:tcW w:w="6680" w:type="dxa"/>
            <w:tcBorders>
              <w:top w:val="nil"/>
              <w:left w:val="single" w:sz="8" w:space="0" w:color="auto"/>
              <w:bottom w:val="nil"/>
              <w:right w:val="nil"/>
            </w:tcBorders>
            <w:shd w:val="clear" w:color="auto" w:fill="auto"/>
            <w:noWrap/>
            <w:vAlign w:val="bottom"/>
            <w:hideMark/>
          </w:tcPr>
          <w:p w14:paraId="2EB9B570" w14:textId="45861101" w:rsidR="00513532" w:rsidRPr="00513532" w:rsidRDefault="00A24E8E" w:rsidP="00EA0876">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w:t>
            </w:r>
            <w:r w:rsidR="00513532" w:rsidRPr="00513532">
              <w:rPr>
                <w:rFonts w:ascii="Times New Roman" w:eastAsia="Times New Roman" w:hAnsi="Times New Roman" w:cs="Times New Roman"/>
                <w:color w:val="000000"/>
                <w:sz w:val="24"/>
                <w:szCs w:val="24"/>
              </w:rPr>
              <w:t>offee bag per10-ounce 10% customers</w:t>
            </w:r>
          </w:p>
        </w:tc>
        <w:tc>
          <w:tcPr>
            <w:tcW w:w="1980" w:type="dxa"/>
            <w:tcBorders>
              <w:top w:val="nil"/>
              <w:left w:val="single" w:sz="8" w:space="0" w:color="auto"/>
              <w:bottom w:val="nil"/>
              <w:right w:val="nil"/>
            </w:tcBorders>
            <w:shd w:val="clear" w:color="auto" w:fill="auto"/>
            <w:noWrap/>
            <w:vAlign w:val="bottom"/>
            <w:hideMark/>
          </w:tcPr>
          <w:p w14:paraId="2572555E"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xml:space="preserve"> $       180,675.00 </w:t>
            </w:r>
          </w:p>
        </w:tc>
        <w:tc>
          <w:tcPr>
            <w:tcW w:w="1890" w:type="dxa"/>
            <w:tcBorders>
              <w:top w:val="nil"/>
              <w:left w:val="single" w:sz="8" w:space="0" w:color="auto"/>
              <w:bottom w:val="nil"/>
              <w:right w:val="single" w:sz="8" w:space="0" w:color="auto"/>
            </w:tcBorders>
            <w:shd w:val="clear" w:color="auto" w:fill="auto"/>
            <w:noWrap/>
            <w:vAlign w:val="bottom"/>
            <w:hideMark/>
          </w:tcPr>
          <w:p w14:paraId="2E41BC29"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xml:space="preserve"> $ 1,084,050.00 </w:t>
            </w:r>
          </w:p>
        </w:tc>
      </w:tr>
      <w:tr w:rsidR="00513532" w:rsidRPr="00513532" w14:paraId="2FAD933D" w14:textId="77777777" w:rsidTr="006879AC">
        <w:trPr>
          <w:trHeight w:val="254"/>
        </w:trPr>
        <w:tc>
          <w:tcPr>
            <w:tcW w:w="6680" w:type="dxa"/>
            <w:tcBorders>
              <w:top w:val="nil"/>
              <w:left w:val="single" w:sz="8" w:space="0" w:color="auto"/>
              <w:bottom w:val="nil"/>
              <w:right w:val="nil"/>
            </w:tcBorders>
            <w:shd w:val="clear" w:color="auto" w:fill="auto"/>
            <w:noWrap/>
            <w:vAlign w:val="bottom"/>
            <w:hideMark/>
          </w:tcPr>
          <w:p w14:paraId="5C186EEA"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c>
          <w:tcPr>
            <w:tcW w:w="1980" w:type="dxa"/>
            <w:tcBorders>
              <w:top w:val="nil"/>
              <w:left w:val="single" w:sz="8" w:space="0" w:color="auto"/>
              <w:bottom w:val="nil"/>
              <w:right w:val="nil"/>
            </w:tcBorders>
            <w:shd w:val="clear" w:color="auto" w:fill="auto"/>
            <w:noWrap/>
            <w:vAlign w:val="bottom"/>
            <w:hideMark/>
          </w:tcPr>
          <w:p w14:paraId="3063E02C"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c>
          <w:tcPr>
            <w:tcW w:w="1890" w:type="dxa"/>
            <w:tcBorders>
              <w:top w:val="nil"/>
              <w:left w:val="single" w:sz="8" w:space="0" w:color="auto"/>
              <w:bottom w:val="nil"/>
              <w:right w:val="single" w:sz="8" w:space="0" w:color="auto"/>
            </w:tcBorders>
            <w:shd w:val="clear" w:color="auto" w:fill="auto"/>
            <w:noWrap/>
            <w:vAlign w:val="bottom"/>
            <w:hideMark/>
          </w:tcPr>
          <w:p w14:paraId="029BD7AC"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r>
      <w:tr w:rsidR="00513532" w:rsidRPr="00513532" w14:paraId="33B7887B" w14:textId="77777777" w:rsidTr="006879AC">
        <w:trPr>
          <w:trHeight w:val="254"/>
        </w:trPr>
        <w:tc>
          <w:tcPr>
            <w:tcW w:w="6680" w:type="dxa"/>
            <w:tcBorders>
              <w:top w:val="nil"/>
              <w:left w:val="single" w:sz="8" w:space="0" w:color="auto"/>
              <w:bottom w:val="nil"/>
              <w:right w:val="nil"/>
            </w:tcBorders>
            <w:shd w:val="clear" w:color="auto" w:fill="auto"/>
            <w:noWrap/>
            <w:vAlign w:val="bottom"/>
            <w:hideMark/>
          </w:tcPr>
          <w:p w14:paraId="30F65604" w14:textId="6402BB51" w:rsidR="00513532" w:rsidRPr="00513532" w:rsidRDefault="0092780E" w:rsidP="00EA0876">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00513532" w:rsidRPr="00513532">
              <w:rPr>
                <w:rFonts w:ascii="Times New Roman" w:eastAsia="Times New Roman" w:hAnsi="Times New Roman" w:cs="Times New Roman"/>
                <w:color w:val="000000"/>
                <w:sz w:val="24"/>
                <w:szCs w:val="24"/>
              </w:rPr>
              <w:t>ess:</w:t>
            </w:r>
            <w:r w:rsidR="002217EF">
              <w:rPr>
                <w:rFonts w:ascii="Times New Roman" w:eastAsia="Times New Roman" w:hAnsi="Times New Roman" w:cs="Times New Roman"/>
                <w:color w:val="000000"/>
                <w:sz w:val="24"/>
                <w:szCs w:val="24"/>
              </w:rPr>
              <w:t xml:space="preserve"> C</w:t>
            </w:r>
            <w:r w:rsidR="00513532" w:rsidRPr="00513532">
              <w:rPr>
                <w:rFonts w:ascii="Times New Roman" w:eastAsia="Times New Roman" w:hAnsi="Times New Roman" w:cs="Times New Roman"/>
                <w:color w:val="000000"/>
                <w:sz w:val="24"/>
                <w:szCs w:val="24"/>
              </w:rPr>
              <w:t xml:space="preserve">ost of </w:t>
            </w:r>
            <w:r w:rsidR="002217EF">
              <w:rPr>
                <w:rFonts w:ascii="Times New Roman" w:eastAsia="Times New Roman" w:hAnsi="Times New Roman" w:cs="Times New Roman"/>
                <w:color w:val="000000"/>
                <w:sz w:val="24"/>
                <w:szCs w:val="24"/>
              </w:rPr>
              <w:t>S</w:t>
            </w:r>
            <w:r w:rsidR="00513532" w:rsidRPr="00513532">
              <w:rPr>
                <w:rFonts w:ascii="Times New Roman" w:eastAsia="Times New Roman" w:hAnsi="Times New Roman" w:cs="Times New Roman"/>
                <w:color w:val="000000"/>
                <w:sz w:val="24"/>
                <w:szCs w:val="24"/>
              </w:rPr>
              <w:t xml:space="preserve">ale </w:t>
            </w:r>
          </w:p>
        </w:tc>
        <w:tc>
          <w:tcPr>
            <w:tcW w:w="1980" w:type="dxa"/>
            <w:tcBorders>
              <w:top w:val="nil"/>
              <w:left w:val="single" w:sz="8" w:space="0" w:color="auto"/>
              <w:bottom w:val="nil"/>
              <w:right w:val="nil"/>
            </w:tcBorders>
            <w:shd w:val="clear" w:color="auto" w:fill="auto"/>
            <w:noWrap/>
            <w:vAlign w:val="bottom"/>
            <w:hideMark/>
          </w:tcPr>
          <w:p w14:paraId="754EB389"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c>
          <w:tcPr>
            <w:tcW w:w="1890" w:type="dxa"/>
            <w:tcBorders>
              <w:top w:val="nil"/>
              <w:left w:val="single" w:sz="8" w:space="0" w:color="auto"/>
              <w:bottom w:val="nil"/>
              <w:right w:val="single" w:sz="8" w:space="0" w:color="auto"/>
            </w:tcBorders>
            <w:shd w:val="clear" w:color="auto" w:fill="auto"/>
            <w:noWrap/>
            <w:vAlign w:val="bottom"/>
            <w:hideMark/>
          </w:tcPr>
          <w:p w14:paraId="674A9809"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r>
      <w:tr w:rsidR="00513532" w:rsidRPr="00513532" w14:paraId="5CF4CD34" w14:textId="77777777" w:rsidTr="006879AC">
        <w:trPr>
          <w:trHeight w:val="289"/>
        </w:trPr>
        <w:tc>
          <w:tcPr>
            <w:tcW w:w="6680" w:type="dxa"/>
            <w:tcBorders>
              <w:top w:val="nil"/>
              <w:left w:val="single" w:sz="8" w:space="0" w:color="auto"/>
              <w:bottom w:val="nil"/>
              <w:right w:val="nil"/>
            </w:tcBorders>
            <w:shd w:val="clear" w:color="auto" w:fill="auto"/>
            <w:noWrap/>
            <w:vAlign w:val="bottom"/>
            <w:hideMark/>
          </w:tcPr>
          <w:p w14:paraId="22FBB026" w14:textId="151C9F00" w:rsidR="00513532" w:rsidRPr="00513532" w:rsidRDefault="002217EF" w:rsidP="00EA0876">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w:t>
            </w:r>
            <w:r w:rsidR="00513532" w:rsidRPr="00513532">
              <w:rPr>
                <w:rFonts w:ascii="Times New Roman" w:eastAsia="Times New Roman" w:hAnsi="Times New Roman" w:cs="Times New Roman"/>
                <w:color w:val="000000"/>
                <w:sz w:val="24"/>
                <w:szCs w:val="24"/>
              </w:rPr>
              <w:t xml:space="preserve">ariable </w:t>
            </w:r>
            <w:r>
              <w:rPr>
                <w:rFonts w:ascii="Times New Roman" w:eastAsia="Times New Roman" w:hAnsi="Times New Roman" w:cs="Times New Roman"/>
                <w:color w:val="000000"/>
                <w:sz w:val="24"/>
                <w:szCs w:val="24"/>
              </w:rPr>
              <w:t>C</w:t>
            </w:r>
            <w:r w:rsidR="00513532" w:rsidRPr="00513532">
              <w:rPr>
                <w:rFonts w:ascii="Times New Roman" w:eastAsia="Times New Roman" w:hAnsi="Times New Roman" w:cs="Times New Roman"/>
                <w:color w:val="000000"/>
                <w:sz w:val="24"/>
                <w:szCs w:val="24"/>
              </w:rPr>
              <w:t>ost 60% selleing price</w:t>
            </w:r>
          </w:p>
        </w:tc>
        <w:tc>
          <w:tcPr>
            <w:tcW w:w="1980" w:type="dxa"/>
            <w:tcBorders>
              <w:top w:val="nil"/>
              <w:left w:val="single" w:sz="8" w:space="0" w:color="auto"/>
              <w:bottom w:val="nil"/>
              <w:right w:val="nil"/>
            </w:tcBorders>
            <w:shd w:val="clear" w:color="auto" w:fill="auto"/>
            <w:noWrap/>
            <w:vAlign w:val="bottom"/>
            <w:hideMark/>
          </w:tcPr>
          <w:p w14:paraId="2CA17700"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xml:space="preserve"> $       650,430.00 </w:t>
            </w:r>
          </w:p>
        </w:tc>
        <w:tc>
          <w:tcPr>
            <w:tcW w:w="1890" w:type="dxa"/>
            <w:tcBorders>
              <w:top w:val="nil"/>
              <w:left w:val="single" w:sz="8" w:space="0" w:color="auto"/>
              <w:bottom w:val="nil"/>
              <w:right w:val="single" w:sz="8" w:space="0" w:color="auto"/>
            </w:tcBorders>
            <w:shd w:val="clear" w:color="auto" w:fill="auto"/>
            <w:noWrap/>
            <w:vAlign w:val="bottom"/>
            <w:hideMark/>
          </w:tcPr>
          <w:p w14:paraId="495F02A2" w14:textId="77777777" w:rsidR="00513532" w:rsidRPr="00513532" w:rsidRDefault="00513532" w:rsidP="00EA0876">
            <w:pPr>
              <w:spacing w:after="0" w:line="360" w:lineRule="auto"/>
              <w:rPr>
                <w:rFonts w:ascii="Times New Roman" w:eastAsia="Times New Roman" w:hAnsi="Times New Roman" w:cs="Times New Roman"/>
                <w:color w:val="000000"/>
                <w:sz w:val="24"/>
                <w:szCs w:val="24"/>
                <w:u w:val="single"/>
              </w:rPr>
            </w:pPr>
            <w:r w:rsidRPr="00513532">
              <w:rPr>
                <w:rFonts w:ascii="Times New Roman" w:eastAsia="Times New Roman" w:hAnsi="Times New Roman" w:cs="Times New Roman"/>
                <w:color w:val="000000"/>
                <w:sz w:val="24"/>
                <w:szCs w:val="24"/>
                <w:u w:val="single"/>
              </w:rPr>
              <w:t xml:space="preserve"> $    650,430.00 </w:t>
            </w:r>
          </w:p>
        </w:tc>
      </w:tr>
      <w:tr w:rsidR="00513532" w:rsidRPr="00513532" w14:paraId="25C0A1C9" w14:textId="77777777" w:rsidTr="006879AC">
        <w:trPr>
          <w:trHeight w:val="254"/>
        </w:trPr>
        <w:tc>
          <w:tcPr>
            <w:tcW w:w="6680" w:type="dxa"/>
            <w:tcBorders>
              <w:top w:val="nil"/>
              <w:left w:val="single" w:sz="8" w:space="0" w:color="auto"/>
              <w:bottom w:val="nil"/>
              <w:right w:val="nil"/>
            </w:tcBorders>
            <w:shd w:val="clear" w:color="auto" w:fill="auto"/>
            <w:noWrap/>
            <w:vAlign w:val="bottom"/>
            <w:hideMark/>
          </w:tcPr>
          <w:p w14:paraId="36712141" w14:textId="77777777" w:rsidR="00513532" w:rsidRPr="00513532" w:rsidRDefault="00513532" w:rsidP="00EA0876">
            <w:pPr>
              <w:spacing w:after="0" w:line="360" w:lineRule="auto"/>
              <w:rPr>
                <w:rFonts w:ascii="Times New Roman" w:eastAsia="Times New Roman" w:hAnsi="Times New Roman" w:cs="Times New Roman"/>
                <w:b/>
                <w:bCs/>
                <w:color w:val="000000"/>
                <w:sz w:val="24"/>
                <w:szCs w:val="24"/>
              </w:rPr>
            </w:pPr>
            <w:r w:rsidRPr="00513532">
              <w:rPr>
                <w:rFonts w:ascii="Times New Roman" w:eastAsia="Times New Roman" w:hAnsi="Times New Roman" w:cs="Times New Roman"/>
                <w:b/>
                <w:bCs/>
                <w:color w:val="000000"/>
                <w:sz w:val="24"/>
                <w:szCs w:val="24"/>
              </w:rPr>
              <w:t>contribution margin</w:t>
            </w:r>
          </w:p>
        </w:tc>
        <w:tc>
          <w:tcPr>
            <w:tcW w:w="1980" w:type="dxa"/>
            <w:tcBorders>
              <w:top w:val="nil"/>
              <w:left w:val="single" w:sz="8" w:space="0" w:color="auto"/>
              <w:bottom w:val="nil"/>
              <w:right w:val="nil"/>
            </w:tcBorders>
            <w:shd w:val="clear" w:color="auto" w:fill="auto"/>
            <w:noWrap/>
            <w:vAlign w:val="bottom"/>
            <w:hideMark/>
          </w:tcPr>
          <w:p w14:paraId="2D157A87" w14:textId="77777777" w:rsidR="00513532" w:rsidRPr="00513532" w:rsidRDefault="00513532" w:rsidP="00EA0876">
            <w:pPr>
              <w:spacing w:after="0" w:line="360" w:lineRule="auto"/>
              <w:rPr>
                <w:rFonts w:ascii="Times New Roman" w:eastAsia="Times New Roman" w:hAnsi="Times New Roman" w:cs="Times New Roman"/>
                <w:b/>
                <w:bCs/>
                <w:color w:val="000000"/>
                <w:sz w:val="24"/>
                <w:szCs w:val="24"/>
              </w:rPr>
            </w:pPr>
            <w:r w:rsidRPr="00513532">
              <w:rPr>
                <w:rFonts w:ascii="Times New Roman" w:eastAsia="Times New Roman" w:hAnsi="Times New Roman" w:cs="Times New Roman"/>
                <w:b/>
                <w:bCs/>
                <w:color w:val="000000"/>
                <w:sz w:val="24"/>
                <w:szCs w:val="24"/>
              </w:rPr>
              <w:t> </w:t>
            </w:r>
          </w:p>
        </w:tc>
        <w:tc>
          <w:tcPr>
            <w:tcW w:w="1890" w:type="dxa"/>
            <w:tcBorders>
              <w:top w:val="nil"/>
              <w:left w:val="single" w:sz="8" w:space="0" w:color="auto"/>
              <w:bottom w:val="nil"/>
              <w:right w:val="single" w:sz="8" w:space="0" w:color="auto"/>
            </w:tcBorders>
            <w:shd w:val="clear" w:color="auto" w:fill="auto"/>
            <w:noWrap/>
            <w:vAlign w:val="bottom"/>
            <w:hideMark/>
          </w:tcPr>
          <w:p w14:paraId="2C0A6490" w14:textId="77777777" w:rsidR="00513532" w:rsidRPr="00513532" w:rsidRDefault="00513532" w:rsidP="00EA0876">
            <w:pPr>
              <w:spacing w:after="0" w:line="360" w:lineRule="auto"/>
              <w:rPr>
                <w:rFonts w:ascii="Times New Roman" w:eastAsia="Times New Roman" w:hAnsi="Times New Roman" w:cs="Times New Roman"/>
                <w:b/>
                <w:bCs/>
                <w:color w:val="000000"/>
                <w:sz w:val="24"/>
                <w:szCs w:val="24"/>
              </w:rPr>
            </w:pPr>
            <w:r w:rsidRPr="00513532">
              <w:rPr>
                <w:rFonts w:ascii="Times New Roman" w:eastAsia="Times New Roman" w:hAnsi="Times New Roman" w:cs="Times New Roman"/>
                <w:b/>
                <w:bCs/>
                <w:color w:val="000000"/>
                <w:sz w:val="24"/>
                <w:szCs w:val="24"/>
              </w:rPr>
              <w:t xml:space="preserve"> $    433,620.00 </w:t>
            </w:r>
          </w:p>
        </w:tc>
      </w:tr>
      <w:tr w:rsidR="00513532" w:rsidRPr="00513532" w14:paraId="51C51221" w14:textId="77777777" w:rsidTr="006879AC">
        <w:trPr>
          <w:trHeight w:val="254"/>
        </w:trPr>
        <w:tc>
          <w:tcPr>
            <w:tcW w:w="6680" w:type="dxa"/>
            <w:tcBorders>
              <w:top w:val="nil"/>
              <w:left w:val="single" w:sz="8" w:space="0" w:color="auto"/>
              <w:bottom w:val="nil"/>
              <w:right w:val="nil"/>
            </w:tcBorders>
            <w:shd w:val="clear" w:color="auto" w:fill="auto"/>
            <w:noWrap/>
            <w:vAlign w:val="bottom"/>
            <w:hideMark/>
          </w:tcPr>
          <w:p w14:paraId="6A0B5BB5" w14:textId="4B1CC277" w:rsidR="00513532" w:rsidRPr="00513532" w:rsidRDefault="002217EF" w:rsidP="00EA0876">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00513532" w:rsidRPr="00513532">
              <w:rPr>
                <w:rFonts w:ascii="Times New Roman" w:eastAsia="Times New Roman" w:hAnsi="Times New Roman" w:cs="Times New Roman"/>
                <w:color w:val="000000"/>
                <w:sz w:val="24"/>
                <w:szCs w:val="24"/>
              </w:rPr>
              <w:t xml:space="preserve">ess: </w:t>
            </w:r>
            <w:r>
              <w:rPr>
                <w:rFonts w:ascii="Times New Roman" w:eastAsia="Times New Roman" w:hAnsi="Times New Roman" w:cs="Times New Roman"/>
                <w:color w:val="000000"/>
                <w:sz w:val="24"/>
                <w:szCs w:val="24"/>
              </w:rPr>
              <w:t>F</w:t>
            </w:r>
            <w:r w:rsidR="00513532" w:rsidRPr="00513532">
              <w:rPr>
                <w:rFonts w:ascii="Times New Roman" w:eastAsia="Times New Roman" w:hAnsi="Times New Roman" w:cs="Times New Roman"/>
                <w:color w:val="000000"/>
                <w:sz w:val="24"/>
                <w:szCs w:val="24"/>
              </w:rPr>
              <w:t xml:space="preserve">ixed </w:t>
            </w:r>
            <w:r>
              <w:rPr>
                <w:rFonts w:ascii="Times New Roman" w:eastAsia="Times New Roman" w:hAnsi="Times New Roman" w:cs="Times New Roman"/>
                <w:color w:val="000000"/>
                <w:sz w:val="24"/>
                <w:szCs w:val="24"/>
              </w:rPr>
              <w:t>C</w:t>
            </w:r>
            <w:r w:rsidR="00513532" w:rsidRPr="00513532">
              <w:rPr>
                <w:rFonts w:ascii="Times New Roman" w:eastAsia="Times New Roman" w:hAnsi="Times New Roman" w:cs="Times New Roman"/>
                <w:color w:val="000000"/>
                <w:sz w:val="24"/>
                <w:szCs w:val="24"/>
              </w:rPr>
              <w:t>ost</w:t>
            </w:r>
          </w:p>
        </w:tc>
        <w:tc>
          <w:tcPr>
            <w:tcW w:w="1980" w:type="dxa"/>
            <w:tcBorders>
              <w:top w:val="nil"/>
              <w:left w:val="single" w:sz="8" w:space="0" w:color="auto"/>
              <w:bottom w:val="nil"/>
              <w:right w:val="nil"/>
            </w:tcBorders>
            <w:shd w:val="clear" w:color="auto" w:fill="auto"/>
            <w:noWrap/>
            <w:vAlign w:val="bottom"/>
            <w:hideMark/>
          </w:tcPr>
          <w:p w14:paraId="50CA17BA"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c>
          <w:tcPr>
            <w:tcW w:w="1890" w:type="dxa"/>
            <w:tcBorders>
              <w:top w:val="nil"/>
              <w:left w:val="single" w:sz="8" w:space="0" w:color="auto"/>
              <w:bottom w:val="nil"/>
              <w:right w:val="single" w:sz="8" w:space="0" w:color="auto"/>
            </w:tcBorders>
            <w:shd w:val="clear" w:color="auto" w:fill="auto"/>
            <w:noWrap/>
            <w:vAlign w:val="bottom"/>
            <w:hideMark/>
          </w:tcPr>
          <w:p w14:paraId="73FD26C4"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r>
      <w:tr w:rsidR="00513532" w:rsidRPr="00513532" w14:paraId="6F2D4E7D" w14:textId="77777777" w:rsidTr="006879AC">
        <w:trPr>
          <w:trHeight w:val="254"/>
        </w:trPr>
        <w:tc>
          <w:tcPr>
            <w:tcW w:w="6680" w:type="dxa"/>
            <w:tcBorders>
              <w:top w:val="nil"/>
              <w:left w:val="single" w:sz="8" w:space="0" w:color="auto"/>
              <w:bottom w:val="nil"/>
              <w:right w:val="nil"/>
            </w:tcBorders>
            <w:shd w:val="clear" w:color="auto" w:fill="auto"/>
            <w:noWrap/>
            <w:vAlign w:val="bottom"/>
            <w:hideMark/>
          </w:tcPr>
          <w:p w14:paraId="10556F9B" w14:textId="77777777" w:rsidR="00513532" w:rsidRPr="00513532" w:rsidRDefault="00513532" w:rsidP="00EA0876">
            <w:pPr>
              <w:spacing w:after="0" w:line="360" w:lineRule="auto"/>
              <w:rPr>
                <w:rFonts w:ascii="Times New Roman" w:eastAsia="Times New Roman" w:hAnsi="Times New Roman" w:cs="Times New Roman"/>
                <w:b/>
                <w:bCs/>
                <w:color w:val="000000"/>
                <w:sz w:val="24"/>
                <w:szCs w:val="24"/>
              </w:rPr>
            </w:pPr>
            <w:r w:rsidRPr="00513532">
              <w:rPr>
                <w:rFonts w:ascii="Times New Roman" w:eastAsia="Times New Roman" w:hAnsi="Times New Roman" w:cs="Times New Roman"/>
                <w:b/>
                <w:bCs/>
                <w:color w:val="000000"/>
                <w:sz w:val="24"/>
                <w:szCs w:val="24"/>
              </w:rPr>
              <w:t>selling and distribution</w:t>
            </w:r>
          </w:p>
        </w:tc>
        <w:tc>
          <w:tcPr>
            <w:tcW w:w="1980" w:type="dxa"/>
            <w:tcBorders>
              <w:top w:val="nil"/>
              <w:left w:val="single" w:sz="8" w:space="0" w:color="auto"/>
              <w:bottom w:val="nil"/>
              <w:right w:val="nil"/>
            </w:tcBorders>
            <w:shd w:val="clear" w:color="auto" w:fill="auto"/>
            <w:noWrap/>
            <w:vAlign w:val="bottom"/>
            <w:hideMark/>
          </w:tcPr>
          <w:p w14:paraId="38A74B33"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c>
          <w:tcPr>
            <w:tcW w:w="1890" w:type="dxa"/>
            <w:tcBorders>
              <w:top w:val="nil"/>
              <w:left w:val="single" w:sz="8" w:space="0" w:color="auto"/>
              <w:bottom w:val="nil"/>
              <w:right w:val="single" w:sz="8" w:space="0" w:color="auto"/>
            </w:tcBorders>
            <w:shd w:val="clear" w:color="auto" w:fill="auto"/>
            <w:noWrap/>
            <w:vAlign w:val="bottom"/>
            <w:hideMark/>
          </w:tcPr>
          <w:p w14:paraId="04FCBEB8"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r>
      <w:tr w:rsidR="00513532" w:rsidRPr="00513532" w14:paraId="2FC36B3C" w14:textId="77777777" w:rsidTr="006879AC">
        <w:trPr>
          <w:trHeight w:val="254"/>
        </w:trPr>
        <w:tc>
          <w:tcPr>
            <w:tcW w:w="6680" w:type="dxa"/>
            <w:tcBorders>
              <w:top w:val="nil"/>
              <w:left w:val="single" w:sz="8" w:space="0" w:color="auto"/>
              <w:bottom w:val="nil"/>
              <w:right w:val="nil"/>
            </w:tcBorders>
            <w:shd w:val="clear" w:color="auto" w:fill="auto"/>
            <w:noWrap/>
            <w:vAlign w:val="bottom"/>
            <w:hideMark/>
          </w:tcPr>
          <w:p w14:paraId="382913B6" w14:textId="58F2A51A"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xml:space="preserve">    </w:t>
            </w:r>
            <w:r w:rsidR="002217EF">
              <w:rPr>
                <w:rFonts w:ascii="Times New Roman" w:eastAsia="Times New Roman" w:hAnsi="Times New Roman" w:cs="Times New Roman"/>
                <w:color w:val="000000"/>
                <w:sz w:val="24"/>
                <w:szCs w:val="24"/>
              </w:rPr>
              <w:t>I</w:t>
            </w:r>
            <w:r w:rsidRPr="00513532">
              <w:rPr>
                <w:rFonts w:ascii="Times New Roman" w:eastAsia="Times New Roman" w:hAnsi="Times New Roman" w:cs="Times New Roman"/>
                <w:color w:val="000000"/>
                <w:sz w:val="24"/>
                <w:szCs w:val="24"/>
              </w:rPr>
              <w:t>nitial marketing expense</w:t>
            </w:r>
          </w:p>
        </w:tc>
        <w:tc>
          <w:tcPr>
            <w:tcW w:w="1980" w:type="dxa"/>
            <w:tcBorders>
              <w:top w:val="nil"/>
              <w:left w:val="single" w:sz="8" w:space="0" w:color="auto"/>
              <w:bottom w:val="nil"/>
              <w:right w:val="single" w:sz="8" w:space="0" w:color="auto"/>
            </w:tcBorders>
            <w:shd w:val="clear" w:color="auto" w:fill="auto"/>
            <w:noWrap/>
            <w:vAlign w:val="bottom"/>
            <w:hideMark/>
          </w:tcPr>
          <w:p w14:paraId="1AE6022A"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c>
          <w:tcPr>
            <w:tcW w:w="1890" w:type="dxa"/>
            <w:tcBorders>
              <w:top w:val="nil"/>
              <w:left w:val="nil"/>
              <w:bottom w:val="nil"/>
              <w:right w:val="single" w:sz="8" w:space="0" w:color="auto"/>
            </w:tcBorders>
            <w:shd w:val="clear" w:color="auto" w:fill="auto"/>
            <w:noWrap/>
            <w:vAlign w:val="bottom"/>
            <w:hideMark/>
          </w:tcPr>
          <w:p w14:paraId="04EDBEF5"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r>
      <w:tr w:rsidR="00513532" w:rsidRPr="00513532" w14:paraId="460C9C28" w14:textId="77777777" w:rsidTr="006879AC">
        <w:trPr>
          <w:trHeight w:val="254"/>
        </w:trPr>
        <w:tc>
          <w:tcPr>
            <w:tcW w:w="6680" w:type="dxa"/>
            <w:tcBorders>
              <w:top w:val="nil"/>
              <w:left w:val="single" w:sz="8" w:space="0" w:color="auto"/>
              <w:bottom w:val="nil"/>
              <w:right w:val="nil"/>
            </w:tcBorders>
            <w:shd w:val="clear" w:color="auto" w:fill="auto"/>
            <w:noWrap/>
            <w:vAlign w:val="bottom"/>
            <w:hideMark/>
          </w:tcPr>
          <w:p w14:paraId="76F5B968" w14:textId="1AB94D92"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xml:space="preserve">     </w:t>
            </w:r>
            <w:r w:rsidR="002217EF">
              <w:rPr>
                <w:rFonts w:ascii="Times New Roman" w:eastAsia="Times New Roman" w:hAnsi="Times New Roman" w:cs="Times New Roman"/>
                <w:color w:val="000000"/>
                <w:sz w:val="24"/>
                <w:szCs w:val="24"/>
              </w:rPr>
              <w:t>M</w:t>
            </w:r>
            <w:r w:rsidRPr="00513532">
              <w:rPr>
                <w:rFonts w:ascii="Times New Roman" w:eastAsia="Times New Roman" w:hAnsi="Times New Roman" w:cs="Times New Roman"/>
                <w:color w:val="000000"/>
                <w:sz w:val="24"/>
                <w:szCs w:val="24"/>
              </w:rPr>
              <w:t>onth</w:t>
            </w:r>
            <w:r w:rsidR="002217EF">
              <w:rPr>
                <w:rFonts w:ascii="Times New Roman" w:eastAsia="Times New Roman" w:hAnsi="Times New Roman" w:cs="Times New Roman"/>
                <w:color w:val="000000"/>
                <w:sz w:val="24"/>
                <w:szCs w:val="24"/>
              </w:rPr>
              <w:t>l</w:t>
            </w:r>
            <w:r w:rsidRPr="00513532">
              <w:rPr>
                <w:rFonts w:ascii="Times New Roman" w:eastAsia="Times New Roman" w:hAnsi="Times New Roman" w:cs="Times New Roman"/>
                <w:color w:val="000000"/>
                <w:sz w:val="24"/>
                <w:szCs w:val="24"/>
              </w:rPr>
              <w:t>y marketing expenditure</w:t>
            </w:r>
          </w:p>
        </w:tc>
        <w:tc>
          <w:tcPr>
            <w:tcW w:w="1980" w:type="dxa"/>
            <w:tcBorders>
              <w:top w:val="nil"/>
              <w:left w:val="single" w:sz="8" w:space="0" w:color="auto"/>
              <w:bottom w:val="nil"/>
              <w:right w:val="single" w:sz="8" w:space="0" w:color="auto"/>
            </w:tcBorders>
            <w:shd w:val="clear" w:color="auto" w:fill="auto"/>
            <w:noWrap/>
            <w:vAlign w:val="bottom"/>
            <w:hideMark/>
          </w:tcPr>
          <w:p w14:paraId="4BD6B81A"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xml:space="preserve"> $         10,000.00 </w:t>
            </w:r>
          </w:p>
        </w:tc>
        <w:tc>
          <w:tcPr>
            <w:tcW w:w="1890" w:type="dxa"/>
            <w:tcBorders>
              <w:top w:val="nil"/>
              <w:left w:val="nil"/>
              <w:bottom w:val="nil"/>
              <w:right w:val="single" w:sz="8" w:space="0" w:color="auto"/>
            </w:tcBorders>
            <w:shd w:val="clear" w:color="auto" w:fill="auto"/>
            <w:noWrap/>
            <w:vAlign w:val="bottom"/>
            <w:hideMark/>
          </w:tcPr>
          <w:p w14:paraId="076197E3"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r>
      <w:tr w:rsidR="00513532" w:rsidRPr="00513532" w14:paraId="7D9EB6E9" w14:textId="77777777" w:rsidTr="006879AC">
        <w:trPr>
          <w:trHeight w:val="254"/>
        </w:trPr>
        <w:tc>
          <w:tcPr>
            <w:tcW w:w="6680" w:type="dxa"/>
            <w:tcBorders>
              <w:top w:val="nil"/>
              <w:left w:val="single" w:sz="8" w:space="0" w:color="auto"/>
              <w:bottom w:val="nil"/>
              <w:right w:val="nil"/>
            </w:tcBorders>
            <w:shd w:val="clear" w:color="auto" w:fill="auto"/>
            <w:noWrap/>
            <w:vAlign w:val="bottom"/>
            <w:hideMark/>
          </w:tcPr>
          <w:p w14:paraId="6CCF8950" w14:textId="77777777" w:rsidR="00513532" w:rsidRPr="00513532" w:rsidRDefault="00513532" w:rsidP="00EA0876">
            <w:pPr>
              <w:spacing w:after="0" w:line="360" w:lineRule="auto"/>
              <w:rPr>
                <w:rFonts w:ascii="Times New Roman" w:eastAsia="Times New Roman" w:hAnsi="Times New Roman" w:cs="Times New Roman"/>
                <w:b/>
                <w:bCs/>
                <w:color w:val="000000"/>
                <w:sz w:val="24"/>
                <w:szCs w:val="24"/>
              </w:rPr>
            </w:pPr>
            <w:r w:rsidRPr="00513532">
              <w:rPr>
                <w:rFonts w:ascii="Times New Roman" w:eastAsia="Times New Roman" w:hAnsi="Times New Roman" w:cs="Times New Roman"/>
                <w:b/>
                <w:bCs/>
                <w:color w:val="000000"/>
                <w:sz w:val="24"/>
                <w:szCs w:val="24"/>
              </w:rPr>
              <w:t>legal fees:</w:t>
            </w:r>
          </w:p>
        </w:tc>
        <w:tc>
          <w:tcPr>
            <w:tcW w:w="1980" w:type="dxa"/>
            <w:tcBorders>
              <w:top w:val="nil"/>
              <w:left w:val="single" w:sz="8" w:space="0" w:color="auto"/>
              <w:bottom w:val="nil"/>
              <w:right w:val="single" w:sz="8" w:space="0" w:color="auto"/>
            </w:tcBorders>
            <w:shd w:val="clear" w:color="auto" w:fill="auto"/>
            <w:noWrap/>
            <w:vAlign w:val="bottom"/>
            <w:hideMark/>
          </w:tcPr>
          <w:p w14:paraId="70D3B9A5"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c>
          <w:tcPr>
            <w:tcW w:w="1890" w:type="dxa"/>
            <w:tcBorders>
              <w:top w:val="nil"/>
              <w:left w:val="nil"/>
              <w:bottom w:val="nil"/>
              <w:right w:val="single" w:sz="8" w:space="0" w:color="auto"/>
            </w:tcBorders>
            <w:shd w:val="clear" w:color="auto" w:fill="auto"/>
            <w:noWrap/>
            <w:vAlign w:val="bottom"/>
            <w:hideMark/>
          </w:tcPr>
          <w:p w14:paraId="0585EB40"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r>
      <w:tr w:rsidR="00513532" w:rsidRPr="00513532" w14:paraId="74879A45" w14:textId="77777777" w:rsidTr="006879AC">
        <w:trPr>
          <w:trHeight w:val="254"/>
        </w:trPr>
        <w:tc>
          <w:tcPr>
            <w:tcW w:w="6680" w:type="dxa"/>
            <w:tcBorders>
              <w:top w:val="nil"/>
              <w:left w:val="single" w:sz="8" w:space="0" w:color="auto"/>
              <w:bottom w:val="nil"/>
              <w:right w:val="nil"/>
            </w:tcBorders>
            <w:shd w:val="clear" w:color="auto" w:fill="auto"/>
            <w:noWrap/>
            <w:vAlign w:val="bottom"/>
            <w:hideMark/>
          </w:tcPr>
          <w:p w14:paraId="4CDBFF7B"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xml:space="preserve">  licence and permit</w:t>
            </w:r>
          </w:p>
        </w:tc>
        <w:tc>
          <w:tcPr>
            <w:tcW w:w="1980" w:type="dxa"/>
            <w:tcBorders>
              <w:top w:val="nil"/>
              <w:left w:val="single" w:sz="8" w:space="0" w:color="auto"/>
              <w:bottom w:val="nil"/>
              <w:right w:val="single" w:sz="8" w:space="0" w:color="auto"/>
            </w:tcBorders>
            <w:shd w:val="clear" w:color="auto" w:fill="auto"/>
            <w:noWrap/>
            <w:vAlign w:val="bottom"/>
            <w:hideMark/>
          </w:tcPr>
          <w:p w14:paraId="2EE4EED2"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xml:space="preserve"> $         10,000.00 </w:t>
            </w:r>
          </w:p>
        </w:tc>
        <w:tc>
          <w:tcPr>
            <w:tcW w:w="1890" w:type="dxa"/>
            <w:tcBorders>
              <w:top w:val="nil"/>
              <w:left w:val="nil"/>
              <w:bottom w:val="nil"/>
              <w:right w:val="single" w:sz="8" w:space="0" w:color="auto"/>
            </w:tcBorders>
            <w:shd w:val="clear" w:color="auto" w:fill="auto"/>
            <w:noWrap/>
            <w:vAlign w:val="bottom"/>
            <w:hideMark/>
          </w:tcPr>
          <w:p w14:paraId="1FAABFAA"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r>
      <w:tr w:rsidR="00513532" w:rsidRPr="00513532" w14:paraId="0BB9EF48" w14:textId="77777777" w:rsidTr="006879AC">
        <w:trPr>
          <w:trHeight w:val="254"/>
        </w:trPr>
        <w:tc>
          <w:tcPr>
            <w:tcW w:w="6680" w:type="dxa"/>
            <w:tcBorders>
              <w:top w:val="nil"/>
              <w:left w:val="single" w:sz="8" w:space="0" w:color="auto"/>
              <w:bottom w:val="nil"/>
              <w:right w:val="nil"/>
            </w:tcBorders>
            <w:shd w:val="clear" w:color="auto" w:fill="auto"/>
            <w:noWrap/>
            <w:vAlign w:val="bottom"/>
            <w:hideMark/>
          </w:tcPr>
          <w:p w14:paraId="11364E24"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xml:space="preserve">   lease permit</w:t>
            </w:r>
          </w:p>
        </w:tc>
        <w:tc>
          <w:tcPr>
            <w:tcW w:w="1980" w:type="dxa"/>
            <w:tcBorders>
              <w:top w:val="nil"/>
              <w:left w:val="single" w:sz="8" w:space="0" w:color="auto"/>
              <w:bottom w:val="nil"/>
              <w:right w:val="single" w:sz="8" w:space="0" w:color="auto"/>
            </w:tcBorders>
            <w:shd w:val="clear" w:color="auto" w:fill="auto"/>
            <w:noWrap/>
            <w:vAlign w:val="bottom"/>
            <w:hideMark/>
          </w:tcPr>
          <w:p w14:paraId="6B608554"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xml:space="preserve"> $         17,500.00 </w:t>
            </w:r>
          </w:p>
        </w:tc>
        <w:tc>
          <w:tcPr>
            <w:tcW w:w="1890" w:type="dxa"/>
            <w:tcBorders>
              <w:top w:val="nil"/>
              <w:left w:val="nil"/>
              <w:bottom w:val="nil"/>
              <w:right w:val="single" w:sz="8" w:space="0" w:color="auto"/>
            </w:tcBorders>
            <w:shd w:val="clear" w:color="auto" w:fill="auto"/>
            <w:noWrap/>
            <w:vAlign w:val="bottom"/>
            <w:hideMark/>
          </w:tcPr>
          <w:p w14:paraId="70E7E7F1"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r>
      <w:tr w:rsidR="00513532" w:rsidRPr="00513532" w14:paraId="530F21C0" w14:textId="77777777" w:rsidTr="006879AC">
        <w:trPr>
          <w:trHeight w:val="254"/>
        </w:trPr>
        <w:tc>
          <w:tcPr>
            <w:tcW w:w="6680" w:type="dxa"/>
            <w:tcBorders>
              <w:top w:val="nil"/>
              <w:left w:val="single" w:sz="8" w:space="0" w:color="auto"/>
              <w:bottom w:val="nil"/>
              <w:right w:val="nil"/>
            </w:tcBorders>
            <w:shd w:val="clear" w:color="auto" w:fill="auto"/>
            <w:noWrap/>
            <w:vAlign w:val="bottom"/>
            <w:hideMark/>
          </w:tcPr>
          <w:p w14:paraId="771D51D4" w14:textId="77777777" w:rsidR="00513532" w:rsidRPr="00513532" w:rsidRDefault="00513532" w:rsidP="00EA0876">
            <w:pPr>
              <w:spacing w:after="0" w:line="360" w:lineRule="auto"/>
              <w:rPr>
                <w:rFonts w:ascii="Times New Roman" w:eastAsia="Times New Roman" w:hAnsi="Times New Roman" w:cs="Times New Roman"/>
                <w:b/>
                <w:bCs/>
                <w:color w:val="000000"/>
                <w:sz w:val="24"/>
                <w:szCs w:val="24"/>
              </w:rPr>
            </w:pPr>
            <w:r w:rsidRPr="00513532">
              <w:rPr>
                <w:rFonts w:ascii="Times New Roman" w:eastAsia="Times New Roman" w:hAnsi="Times New Roman" w:cs="Times New Roman"/>
                <w:b/>
                <w:bCs/>
                <w:color w:val="000000"/>
                <w:sz w:val="24"/>
                <w:szCs w:val="24"/>
              </w:rPr>
              <w:t>administration expenses:</w:t>
            </w:r>
          </w:p>
        </w:tc>
        <w:tc>
          <w:tcPr>
            <w:tcW w:w="1980" w:type="dxa"/>
            <w:tcBorders>
              <w:top w:val="nil"/>
              <w:left w:val="single" w:sz="8" w:space="0" w:color="auto"/>
              <w:bottom w:val="nil"/>
              <w:right w:val="single" w:sz="8" w:space="0" w:color="auto"/>
            </w:tcBorders>
            <w:shd w:val="clear" w:color="auto" w:fill="auto"/>
            <w:noWrap/>
            <w:vAlign w:val="bottom"/>
            <w:hideMark/>
          </w:tcPr>
          <w:p w14:paraId="3AD92674"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c>
          <w:tcPr>
            <w:tcW w:w="1890" w:type="dxa"/>
            <w:tcBorders>
              <w:top w:val="nil"/>
              <w:left w:val="nil"/>
              <w:bottom w:val="nil"/>
              <w:right w:val="single" w:sz="8" w:space="0" w:color="auto"/>
            </w:tcBorders>
            <w:shd w:val="clear" w:color="auto" w:fill="auto"/>
            <w:noWrap/>
            <w:vAlign w:val="bottom"/>
            <w:hideMark/>
          </w:tcPr>
          <w:p w14:paraId="37A51478"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r>
      <w:tr w:rsidR="00513532" w:rsidRPr="00513532" w14:paraId="30011D47" w14:textId="77777777" w:rsidTr="006879AC">
        <w:trPr>
          <w:trHeight w:val="254"/>
        </w:trPr>
        <w:tc>
          <w:tcPr>
            <w:tcW w:w="6680" w:type="dxa"/>
            <w:tcBorders>
              <w:top w:val="nil"/>
              <w:left w:val="single" w:sz="8" w:space="0" w:color="auto"/>
              <w:bottom w:val="nil"/>
              <w:right w:val="nil"/>
            </w:tcBorders>
            <w:shd w:val="clear" w:color="auto" w:fill="auto"/>
            <w:noWrap/>
            <w:vAlign w:val="bottom"/>
            <w:hideMark/>
          </w:tcPr>
          <w:p w14:paraId="068E9AA5" w14:textId="267249F2" w:rsidR="00513532" w:rsidRPr="00EA0876" w:rsidRDefault="00EA0876" w:rsidP="00EA0876">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w:t>
            </w:r>
            <w:r w:rsidR="00513532" w:rsidRPr="00513532">
              <w:rPr>
                <w:rFonts w:ascii="Times New Roman" w:eastAsia="Times New Roman" w:hAnsi="Times New Roman" w:cs="Times New Roman"/>
                <w:color w:val="000000"/>
                <w:sz w:val="24"/>
                <w:szCs w:val="24"/>
              </w:rPr>
              <w:t>age</w:t>
            </w:r>
            <w:r>
              <w:rPr>
                <w:rFonts w:ascii="Times New Roman" w:eastAsia="Times New Roman" w:hAnsi="Times New Roman" w:cs="Times New Roman"/>
                <w:color w:val="000000"/>
                <w:sz w:val="24"/>
                <w:szCs w:val="24"/>
              </w:rPr>
              <w:t>s</w:t>
            </w:r>
          </w:p>
        </w:tc>
        <w:tc>
          <w:tcPr>
            <w:tcW w:w="1980" w:type="dxa"/>
            <w:tcBorders>
              <w:top w:val="nil"/>
              <w:left w:val="single" w:sz="8" w:space="0" w:color="auto"/>
              <w:bottom w:val="nil"/>
              <w:right w:val="single" w:sz="8" w:space="0" w:color="auto"/>
            </w:tcBorders>
            <w:shd w:val="clear" w:color="auto" w:fill="auto"/>
            <w:noWrap/>
            <w:vAlign w:val="bottom"/>
            <w:hideMark/>
          </w:tcPr>
          <w:p w14:paraId="27CF61E4"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xml:space="preserve"> $       125,798.40 </w:t>
            </w:r>
          </w:p>
        </w:tc>
        <w:tc>
          <w:tcPr>
            <w:tcW w:w="1890" w:type="dxa"/>
            <w:tcBorders>
              <w:top w:val="nil"/>
              <w:left w:val="nil"/>
              <w:bottom w:val="nil"/>
              <w:right w:val="single" w:sz="8" w:space="0" w:color="auto"/>
            </w:tcBorders>
            <w:shd w:val="clear" w:color="auto" w:fill="auto"/>
            <w:noWrap/>
            <w:vAlign w:val="bottom"/>
            <w:hideMark/>
          </w:tcPr>
          <w:p w14:paraId="59EB3946"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r>
      <w:tr w:rsidR="00513532" w:rsidRPr="00513532" w14:paraId="40DE0ECB" w14:textId="77777777" w:rsidTr="006879AC">
        <w:trPr>
          <w:trHeight w:val="254"/>
        </w:trPr>
        <w:tc>
          <w:tcPr>
            <w:tcW w:w="6680" w:type="dxa"/>
            <w:tcBorders>
              <w:top w:val="nil"/>
              <w:left w:val="single" w:sz="8" w:space="0" w:color="auto"/>
              <w:bottom w:val="nil"/>
              <w:right w:val="nil"/>
            </w:tcBorders>
            <w:shd w:val="clear" w:color="auto" w:fill="auto"/>
            <w:noWrap/>
            <w:vAlign w:val="bottom"/>
            <w:hideMark/>
          </w:tcPr>
          <w:p w14:paraId="35CD0762" w14:textId="10BD65F8" w:rsidR="00513532" w:rsidRPr="00EA0876" w:rsidRDefault="00EA0876" w:rsidP="00EA0876">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513532" w:rsidRPr="00513532">
              <w:rPr>
                <w:rFonts w:ascii="Times New Roman" w:eastAsia="Times New Roman" w:hAnsi="Times New Roman" w:cs="Times New Roman"/>
                <w:color w:val="000000"/>
                <w:sz w:val="24"/>
                <w:szCs w:val="24"/>
              </w:rPr>
              <w:t xml:space="preserve">anager </w:t>
            </w:r>
            <w:r>
              <w:rPr>
                <w:rFonts w:ascii="Times New Roman" w:eastAsia="Times New Roman" w:hAnsi="Times New Roman" w:cs="Times New Roman"/>
                <w:color w:val="000000"/>
                <w:sz w:val="24"/>
                <w:szCs w:val="24"/>
              </w:rPr>
              <w:t>W</w:t>
            </w:r>
            <w:r w:rsidR="00513532" w:rsidRPr="00513532">
              <w:rPr>
                <w:rFonts w:ascii="Times New Roman" w:eastAsia="Times New Roman" w:hAnsi="Times New Roman" w:cs="Times New Roman"/>
                <w:color w:val="000000"/>
                <w:sz w:val="24"/>
                <w:szCs w:val="24"/>
              </w:rPr>
              <w:t>age</w:t>
            </w:r>
            <w:r>
              <w:rPr>
                <w:rFonts w:ascii="Times New Roman" w:eastAsia="Times New Roman" w:hAnsi="Times New Roman" w:cs="Times New Roman"/>
                <w:color w:val="000000"/>
                <w:sz w:val="24"/>
                <w:szCs w:val="24"/>
              </w:rPr>
              <w:t>s</w:t>
            </w:r>
          </w:p>
        </w:tc>
        <w:tc>
          <w:tcPr>
            <w:tcW w:w="1980" w:type="dxa"/>
            <w:tcBorders>
              <w:top w:val="nil"/>
              <w:left w:val="single" w:sz="8" w:space="0" w:color="auto"/>
              <w:bottom w:val="nil"/>
              <w:right w:val="single" w:sz="8" w:space="0" w:color="auto"/>
            </w:tcBorders>
            <w:shd w:val="clear" w:color="auto" w:fill="auto"/>
            <w:noWrap/>
            <w:vAlign w:val="bottom"/>
            <w:hideMark/>
          </w:tcPr>
          <w:p w14:paraId="15A1053C"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xml:space="preserve"> $         35,000.00 </w:t>
            </w:r>
          </w:p>
        </w:tc>
        <w:tc>
          <w:tcPr>
            <w:tcW w:w="1890" w:type="dxa"/>
            <w:tcBorders>
              <w:top w:val="nil"/>
              <w:left w:val="nil"/>
              <w:bottom w:val="nil"/>
              <w:right w:val="single" w:sz="8" w:space="0" w:color="auto"/>
            </w:tcBorders>
            <w:shd w:val="clear" w:color="auto" w:fill="auto"/>
            <w:noWrap/>
            <w:vAlign w:val="bottom"/>
            <w:hideMark/>
          </w:tcPr>
          <w:p w14:paraId="5D527EF9"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r>
      <w:tr w:rsidR="00513532" w:rsidRPr="00513532" w14:paraId="3A6A77ED" w14:textId="77777777" w:rsidTr="006879AC">
        <w:trPr>
          <w:trHeight w:val="254"/>
        </w:trPr>
        <w:tc>
          <w:tcPr>
            <w:tcW w:w="6680" w:type="dxa"/>
            <w:tcBorders>
              <w:top w:val="nil"/>
              <w:left w:val="single" w:sz="8" w:space="0" w:color="auto"/>
              <w:bottom w:val="nil"/>
              <w:right w:val="nil"/>
            </w:tcBorders>
            <w:shd w:val="clear" w:color="auto" w:fill="auto"/>
            <w:noWrap/>
            <w:vAlign w:val="bottom"/>
            <w:hideMark/>
          </w:tcPr>
          <w:p w14:paraId="21EA50A6" w14:textId="2939873C" w:rsidR="00513532" w:rsidRPr="00513532" w:rsidRDefault="00EA0876" w:rsidP="00EA0876">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r w:rsidR="00513532" w:rsidRPr="00513532">
              <w:rPr>
                <w:rFonts w:ascii="Times New Roman" w:eastAsia="Times New Roman" w:hAnsi="Times New Roman" w:cs="Times New Roman"/>
                <w:color w:val="000000"/>
                <w:sz w:val="24"/>
                <w:szCs w:val="24"/>
              </w:rPr>
              <w:t xml:space="preserve">nitial </w:t>
            </w:r>
            <w:r>
              <w:rPr>
                <w:rFonts w:ascii="Times New Roman" w:eastAsia="Times New Roman" w:hAnsi="Times New Roman" w:cs="Times New Roman"/>
                <w:color w:val="000000"/>
                <w:sz w:val="24"/>
                <w:szCs w:val="24"/>
              </w:rPr>
              <w:t>M</w:t>
            </w:r>
            <w:r w:rsidR="00513532" w:rsidRPr="00513532">
              <w:rPr>
                <w:rFonts w:ascii="Times New Roman" w:eastAsia="Times New Roman" w:hAnsi="Times New Roman" w:cs="Times New Roman"/>
                <w:color w:val="000000"/>
                <w:sz w:val="24"/>
                <w:szCs w:val="24"/>
              </w:rPr>
              <w:t>arketing</w:t>
            </w:r>
          </w:p>
        </w:tc>
        <w:tc>
          <w:tcPr>
            <w:tcW w:w="1980" w:type="dxa"/>
            <w:tcBorders>
              <w:top w:val="nil"/>
              <w:left w:val="single" w:sz="8" w:space="0" w:color="auto"/>
              <w:bottom w:val="nil"/>
              <w:right w:val="single" w:sz="8" w:space="0" w:color="auto"/>
            </w:tcBorders>
            <w:shd w:val="clear" w:color="auto" w:fill="auto"/>
            <w:noWrap/>
            <w:vAlign w:val="bottom"/>
            <w:hideMark/>
          </w:tcPr>
          <w:p w14:paraId="3524AE0C"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xml:space="preserve"> $         10,000.00 </w:t>
            </w:r>
          </w:p>
        </w:tc>
        <w:tc>
          <w:tcPr>
            <w:tcW w:w="1890" w:type="dxa"/>
            <w:tcBorders>
              <w:top w:val="nil"/>
              <w:left w:val="nil"/>
              <w:bottom w:val="nil"/>
              <w:right w:val="single" w:sz="8" w:space="0" w:color="auto"/>
            </w:tcBorders>
            <w:shd w:val="clear" w:color="auto" w:fill="auto"/>
            <w:noWrap/>
            <w:vAlign w:val="bottom"/>
            <w:hideMark/>
          </w:tcPr>
          <w:p w14:paraId="5B35CF9C"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r>
      <w:tr w:rsidR="00513532" w:rsidRPr="00513532" w14:paraId="767C5BEF" w14:textId="77777777" w:rsidTr="006879AC">
        <w:trPr>
          <w:trHeight w:val="254"/>
        </w:trPr>
        <w:tc>
          <w:tcPr>
            <w:tcW w:w="6680" w:type="dxa"/>
            <w:tcBorders>
              <w:top w:val="nil"/>
              <w:left w:val="single" w:sz="8" w:space="0" w:color="auto"/>
              <w:bottom w:val="nil"/>
              <w:right w:val="nil"/>
            </w:tcBorders>
            <w:shd w:val="clear" w:color="auto" w:fill="auto"/>
            <w:noWrap/>
            <w:vAlign w:val="bottom"/>
            <w:hideMark/>
          </w:tcPr>
          <w:p w14:paraId="21879A4A" w14:textId="5A0E5015" w:rsidR="00513532" w:rsidRPr="00513532" w:rsidRDefault="00EA0876" w:rsidP="00EA0876">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w:t>
            </w:r>
            <w:r w:rsidR="00513532" w:rsidRPr="00513532">
              <w:rPr>
                <w:rFonts w:ascii="Times New Roman" w:eastAsia="Times New Roman" w:hAnsi="Times New Roman" w:cs="Times New Roman"/>
                <w:color w:val="000000"/>
                <w:sz w:val="24"/>
                <w:szCs w:val="24"/>
              </w:rPr>
              <w:t xml:space="preserve">tility </w:t>
            </w:r>
            <w:r>
              <w:rPr>
                <w:rFonts w:ascii="Times New Roman" w:eastAsia="Times New Roman" w:hAnsi="Times New Roman" w:cs="Times New Roman"/>
                <w:color w:val="000000"/>
                <w:sz w:val="24"/>
                <w:szCs w:val="24"/>
              </w:rPr>
              <w:t>R</w:t>
            </w:r>
            <w:r w:rsidR="00513532" w:rsidRPr="00513532">
              <w:rPr>
                <w:rFonts w:ascii="Times New Roman" w:eastAsia="Times New Roman" w:hAnsi="Times New Roman" w:cs="Times New Roman"/>
                <w:color w:val="000000"/>
                <w:sz w:val="24"/>
                <w:szCs w:val="24"/>
              </w:rPr>
              <w:t xml:space="preserve">un </w:t>
            </w:r>
          </w:p>
        </w:tc>
        <w:tc>
          <w:tcPr>
            <w:tcW w:w="1980" w:type="dxa"/>
            <w:tcBorders>
              <w:top w:val="nil"/>
              <w:left w:val="single" w:sz="8" w:space="0" w:color="auto"/>
              <w:bottom w:val="nil"/>
              <w:right w:val="single" w:sz="8" w:space="0" w:color="auto"/>
            </w:tcBorders>
            <w:shd w:val="clear" w:color="auto" w:fill="auto"/>
            <w:noWrap/>
            <w:vAlign w:val="bottom"/>
            <w:hideMark/>
          </w:tcPr>
          <w:p w14:paraId="6A36BE87"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xml:space="preserve"> $         23,565.00 </w:t>
            </w:r>
          </w:p>
        </w:tc>
        <w:tc>
          <w:tcPr>
            <w:tcW w:w="1890" w:type="dxa"/>
            <w:tcBorders>
              <w:top w:val="nil"/>
              <w:left w:val="nil"/>
              <w:bottom w:val="nil"/>
              <w:right w:val="single" w:sz="8" w:space="0" w:color="auto"/>
            </w:tcBorders>
            <w:shd w:val="clear" w:color="auto" w:fill="auto"/>
            <w:noWrap/>
            <w:vAlign w:val="bottom"/>
            <w:hideMark/>
          </w:tcPr>
          <w:p w14:paraId="51384358"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r>
      <w:tr w:rsidR="00513532" w:rsidRPr="00513532" w14:paraId="0FA25B9A" w14:textId="77777777" w:rsidTr="006879AC">
        <w:trPr>
          <w:trHeight w:val="254"/>
        </w:trPr>
        <w:tc>
          <w:tcPr>
            <w:tcW w:w="6680" w:type="dxa"/>
            <w:tcBorders>
              <w:top w:val="nil"/>
              <w:left w:val="single" w:sz="8" w:space="0" w:color="auto"/>
              <w:bottom w:val="nil"/>
              <w:right w:val="nil"/>
            </w:tcBorders>
            <w:shd w:val="clear" w:color="auto" w:fill="auto"/>
            <w:noWrap/>
            <w:vAlign w:val="bottom"/>
            <w:hideMark/>
          </w:tcPr>
          <w:p w14:paraId="1BDFDF48" w14:textId="470C7525" w:rsidR="00513532" w:rsidRPr="00513532" w:rsidRDefault="00EA0876" w:rsidP="00EA0876">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r w:rsidR="00513532" w:rsidRPr="00513532">
              <w:rPr>
                <w:rFonts w:ascii="Times New Roman" w:eastAsia="Times New Roman" w:hAnsi="Times New Roman" w:cs="Times New Roman"/>
                <w:color w:val="000000"/>
                <w:sz w:val="24"/>
                <w:szCs w:val="24"/>
              </w:rPr>
              <w:t xml:space="preserve">nsurance </w:t>
            </w:r>
          </w:p>
        </w:tc>
        <w:tc>
          <w:tcPr>
            <w:tcW w:w="1980" w:type="dxa"/>
            <w:tcBorders>
              <w:top w:val="nil"/>
              <w:left w:val="single" w:sz="8" w:space="0" w:color="auto"/>
              <w:bottom w:val="nil"/>
              <w:right w:val="single" w:sz="8" w:space="0" w:color="auto"/>
            </w:tcBorders>
            <w:shd w:val="clear" w:color="auto" w:fill="auto"/>
            <w:noWrap/>
            <w:vAlign w:val="bottom"/>
            <w:hideMark/>
          </w:tcPr>
          <w:p w14:paraId="76857F94"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xml:space="preserve"> $           3,000.00 </w:t>
            </w:r>
          </w:p>
        </w:tc>
        <w:tc>
          <w:tcPr>
            <w:tcW w:w="1890" w:type="dxa"/>
            <w:tcBorders>
              <w:top w:val="nil"/>
              <w:left w:val="nil"/>
              <w:bottom w:val="nil"/>
              <w:right w:val="single" w:sz="8" w:space="0" w:color="auto"/>
            </w:tcBorders>
            <w:shd w:val="clear" w:color="auto" w:fill="auto"/>
            <w:noWrap/>
            <w:vAlign w:val="bottom"/>
            <w:hideMark/>
          </w:tcPr>
          <w:p w14:paraId="7A7C5A55"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r>
      <w:tr w:rsidR="00513532" w:rsidRPr="00513532" w14:paraId="6BB4061B" w14:textId="77777777" w:rsidTr="006879AC">
        <w:trPr>
          <w:trHeight w:val="254"/>
        </w:trPr>
        <w:tc>
          <w:tcPr>
            <w:tcW w:w="6680" w:type="dxa"/>
            <w:tcBorders>
              <w:top w:val="nil"/>
              <w:left w:val="single" w:sz="8" w:space="0" w:color="auto"/>
              <w:bottom w:val="nil"/>
              <w:right w:val="nil"/>
            </w:tcBorders>
            <w:shd w:val="clear" w:color="auto" w:fill="auto"/>
            <w:noWrap/>
            <w:vAlign w:val="bottom"/>
            <w:hideMark/>
          </w:tcPr>
          <w:p w14:paraId="62A0EC00" w14:textId="5024781E" w:rsidR="00513532" w:rsidRPr="00513532" w:rsidRDefault="00EA0876" w:rsidP="00EA0876">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w:t>
            </w:r>
            <w:r w:rsidR="00513532" w:rsidRPr="00513532">
              <w:rPr>
                <w:rFonts w:ascii="Times New Roman" w:eastAsia="Times New Roman" w:hAnsi="Times New Roman" w:cs="Times New Roman"/>
                <w:color w:val="000000"/>
                <w:sz w:val="24"/>
                <w:szCs w:val="24"/>
              </w:rPr>
              <w:t>elephone /</w:t>
            </w:r>
            <w:r>
              <w:rPr>
                <w:rFonts w:ascii="Times New Roman" w:eastAsia="Times New Roman" w:hAnsi="Times New Roman" w:cs="Times New Roman"/>
                <w:color w:val="000000"/>
                <w:sz w:val="24"/>
                <w:szCs w:val="24"/>
              </w:rPr>
              <w:t xml:space="preserve"> I</w:t>
            </w:r>
            <w:r w:rsidR="00513532" w:rsidRPr="00513532">
              <w:rPr>
                <w:rFonts w:ascii="Times New Roman" w:eastAsia="Times New Roman" w:hAnsi="Times New Roman" w:cs="Times New Roman"/>
                <w:color w:val="000000"/>
                <w:sz w:val="24"/>
                <w:szCs w:val="24"/>
              </w:rPr>
              <w:t>nternet</w:t>
            </w:r>
          </w:p>
        </w:tc>
        <w:tc>
          <w:tcPr>
            <w:tcW w:w="1980" w:type="dxa"/>
            <w:tcBorders>
              <w:top w:val="nil"/>
              <w:left w:val="single" w:sz="8" w:space="0" w:color="auto"/>
              <w:bottom w:val="nil"/>
              <w:right w:val="single" w:sz="8" w:space="0" w:color="auto"/>
            </w:tcBorders>
            <w:shd w:val="clear" w:color="auto" w:fill="auto"/>
            <w:noWrap/>
            <w:vAlign w:val="bottom"/>
            <w:hideMark/>
          </w:tcPr>
          <w:p w14:paraId="528A99A9"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xml:space="preserve"> $           3,600.00 </w:t>
            </w:r>
          </w:p>
        </w:tc>
        <w:tc>
          <w:tcPr>
            <w:tcW w:w="1890" w:type="dxa"/>
            <w:tcBorders>
              <w:top w:val="nil"/>
              <w:left w:val="nil"/>
              <w:bottom w:val="nil"/>
              <w:right w:val="single" w:sz="8" w:space="0" w:color="auto"/>
            </w:tcBorders>
            <w:shd w:val="clear" w:color="auto" w:fill="auto"/>
            <w:noWrap/>
            <w:vAlign w:val="bottom"/>
            <w:hideMark/>
          </w:tcPr>
          <w:p w14:paraId="2A35C42F"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r>
      <w:tr w:rsidR="00513532" w:rsidRPr="00513532" w14:paraId="7538EBE1" w14:textId="77777777" w:rsidTr="006879AC">
        <w:trPr>
          <w:trHeight w:val="254"/>
        </w:trPr>
        <w:tc>
          <w:tcPr>
            <w:tcW w:w="6680" w:type="dxa"/>
            <w:tcBorders>
              <w:top w:val="nil"/>
              <w:left w:val="single" w:sz="8" w:space="0" w:color="auto"/>
              <w:bottom w:val="nil"/>
              <w:right w:val="nil"/>
            </w:tcBorders>
            <w:shd w:val="clear" w:color="auto" w:fill="auto"/>
            <w:noWrap/>
            <w:vAlign w:val="bottom"/>
            <w:hideMark/>
          </w:tcPr>
          <w:p w14:paraId="745B1B23" w14:textId="665E41B5" w:rsidR="00513532" w:rsidRPr="00513532" w:rsidRDefault="00EA0876" w:rsidP="00EA0876">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513532" w:rsidRPr="00513532">
              <w:rPr>
                <w:rFonts w:ascii="Times New Roman" w:eastAsia="Times New Roman" w:hAnsi="Times New Roman" w:cs="Times New Roman"/>
                <w:color w:val="000000"/>
                <w:sz w:val="24"/>
                <w:szCs w:val="24"/>
              </w:rPr>
              <w:t xml:space="preserve">ischellanious </w:t>
            </w:r>
          </w:p>
        </w:tc>
        <w:tc>
          <w:tcPr>
            <w:tcW w:w="1980" w:type="dxa"/>
            <w:tcBorders>
              <w:top w:val="nil"/>
              <w:left w:val="single" w:sz="8" w:space="0" w:color="auto"/>
              <w:bottom w:val="nil"/>
              <w:right w:val="single" w:sz="8" w:space="0" w:color="auto"/>
            </w:tcBorders>
            <w:shd w:val="clear" w:color="auto" w:fill="auto"/>
            <w:noWrap/>
            <w:vAlign w:val="bottom"/>
            <w:hideMark/>
          </w:tcPr>
          <w:p w14:paraId="662D0C1E"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xml:space="preserve"> $           4,200.00 </w:t>
            </w:r>
          </w:p>
        </w:tc>
        <w:tc>
          <w:tcPr>
            <w:tcW w:w="1890" w:type="dxa"/>
            <w:tcBorders>
              <w:top w:val="nil"/>
              <w:left w:val="nil"/>
              <w:bottom w:val="nil"/>
              <w:right w:val="single" w:sz="8" w:space="0" w:color="auto"/>
            </w:tcBorders>
            <w:shd w:val="clear" w:color="auto" w:fill="auto"/>
            <w:noWrap/>
            <w:vAlign w:val="bottom"/>
            <w:hideMark/>
          </w:tcPr>
          <w:p w14:paraId="6936C538"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r>
      <w:tr w:rsidR="00513532" w:rsidRPr="00513532" w14:paraId="6D59FD48" w14:textId="77777777" w:rsidTr="001F2710">
        <w:trPr>
          <w:trHeight w:val="327"/>
        </w:trPr>
        <w:tc>
          <w:tcPr>
            <w:tcW w:w="6680" w:type="dxa"/>
            <w:tcBorders>
              <w:top w:val="nil"/>
              <w:left w:val="single" w:sz="8" w:space="0" w:color="auto"/>
              <w:bottom w:val="single" w:sz="4" w:space="0" w:color="auto"/>
              <w:right w:val="nil"/>
            </w:tcBorders>
            <w:shd w:val="clear" w:color="auto" w:fill="auto"/>
            <w:noWrap/>
            <w:vAlign w:val="bottom"/>
            <w:hideMark/>
          </w:tcPr>
          <w:p w14:paraId="23BDFE37" w14:textId="7DA14280" w:rsidR="00513532" w:rsidRPr="00513532" w:rsidRDefault="00EA0876" w:rsidP="00EA0876">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00513532" w:rsidRPr="00513532">
              <w:rPr>
                <w:rFonts w:ascii="Times New Roman" w:eastAsia="Times New Roman" w:hAnsi="Times New Roman" w:cs="Times New Roman"/>
                <w:sz w:val="24"/>
                <w:szCs w:val="24"/>
              </w:rPr>
              <w:t xml:space="preserve">epreciation </w:t>
            </w:r>
            <w:r>
              <w:rPr>
                <w:rFonts w:ascii="Times New Roman" w:eastAsia="Times New Roman" w:hAnsi="Times New Roman" w:cs="Times New Roman"/>
                <w:sz w:val="24"/>
                <w:szCs w:val="24"/>
              </w:rPr>
              <w:t>E</w:t>
            </w:r>
            <w:r w:rsidR="00513532" w:rsidRPr="00513532">
              <w:rPr>
                <w:rFonts w:ascii="Times New Roman" w:eastAsia="Times New Roman" w:hAnsi="Times New Roman" w:cs="Times New Roman"/>
                <w:sz w:val="24"/>
                <w:szCs w:val="24"/>
              </w:rPr>
              <w:t>xpense 10 years</w:t>
            </w:r>
          </w:p>
        </w:tc>
        <w:tc>
          <w:tcPr>
            <w:tcW w:w="1980" w:type="dxa"/>
            <w:tcBorders>
              <w:top w:val="nil"/>
              <w:left w:val="single" w:sz="8" w:space="0" w:color="auto"/>
              <w:bottom w:val="single" w:sz="4" w:space="0" w:color="auto"/>
              <w:right w:val="single" w:sz="8" w:space="0" w:color="auto"/>
            </w:tcBorders>
            <w:shd w:val="clear" w:color="auto" w:fill="auto"/>
            <w:noWrap/>
            <w:vAlign w:val="bottom"/>
            <w:hideMark/>
          </w:tcPr>
          <w:p w14:paraId="4ACE57FA"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xml:space="preserve"> $         14,425.00 </w:t>
            </w:r>
          </w:p>
        </w:tc>
        <w:tc>
          <w:tcPr>
            <w:tcW w:w="1890" w:type="dxa"/>
            <w:tcBorders>
              <w:top w:val="nil"/>
              <w:left w:val="nil"/>
              <w:bottom w:val="single" w:sz="4" w:space="0" w:color="auto"/>
              <w:right w:val="single" w:sz="8" w:space="0" w:color="auto"/>
            </w:tcBorders>
            <w:shd w:val="clear" w:color="auto" w:fill="auto"/>
            <w:noWrap/>
            <w:vAlign w:val="bottom"/>
            <w:hideMark/>
          </w:tcPr>
          <w:p w14:paraId="6911DD0C" w14:textId="77777777" w:rsidR="00513532" w:rsidRPr="00513532" w:rsidRDefault="00513532" w:rsidP="00EA0876">
            <w:pPr>
              <w:spacing w:after="0" w:line="360" w:lineRule="auto"/>
              <w:rPr>
                <w:rFonts w:ascii="Times New Roman" w:eastAsia="Times New Roman" w:hAnsi="Times New Roman" w:cs="Times New Roman"/>
                <w:b/>
                <w:bCs/>
                <w:color w:val="000000"/>
                <w:sz w:val="24"/>
                <w:szCs w:val="24"/>
                <w:u w:val="single"/>
              </w:rPr>
            </w:pPr>
            <w:r w:rsidRPr="00513532">
              <w:rPr>
                <w:rFonts w:ascii="Times New Roman" w:eastAsia="Times New Roman" w:hAnsi="Times New Roman" w:cs="Times New Roman"/>
                <w:b/>
                <w:bCs/>
                <w:color w:val="000000"/>
                <w:sz w:val="24"/>
                <w:szCs w:val="24"/>
                <w:u w:val="single"/>
              </w:rPr>
              <w:t xml:space="preserve"> $    257,088.40 </w:t>
            </w:r>
          </w:p>
        </w:tc>
      </w:tr>
      <w:tr w:rsidR="00513532" w:rsidRPr="00513532" w14:paraId="1889197D" w14:textId="77777777" w:rsidTr="001F2710">
        <w:trPr>
          <w:trHeight w:val="289"/>
        </w:trPr>
        <w:tc>
          <w:tcPr>
            <w:tcW w:w="6680" w:type="dxa"/>
            <w:tcBorders>
              <w:top w:val="single" w:sz="4" w:space="0" w:color="auto"/>
              <w:left w:val="single" w:sz="8" w:space="0" w:color="auto"/>
              <w:bottom w:val="single" w:sz="4" w:space="0" w:color="auto"/>
              <w:right w:val="nil"/>
            </w:tcBorders>
            <w:shd w:val="clear" w:color="auto" w:fill="auto"/>
            <w:noWrap/>
            <w:vAlign w:val="bottom"/>
            <w:hideMark/>
          </w:tcPr>
          <w:p w14:paraId="3056B0E3" w14:textId="45BF4AAB" w:rsidR="00513532" w:rsidRPr="00513532" w:rsidRDefault="00EA0876" w:rsidP="00EA0876">
            <w:pPr>
              <w:spacing w:after="0" w:line="36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N</w:t>
            </w:r>
            <w:r w:rsidR="00513532" w:rsidRPr="00513532">
              <w:rPr>
                <w:rFonts w:ascii="Times New Roman" w:eastAsia="Times New Roman" w:hAnsi="Times New Roman" w:cs="Times New Roman"/>
                <w:b/>
                <w:bCs/>
                <w:color w:val="000000"/>
                <w:sz w:val="24"/>
                <w:szCs w:val="24"/>
              </w:rPr>
              <w:t xml:space="preserve">et </w:t>
            </w:r>
            <w:r>
              <w:rPr>
                <w:rFonts w:ascii="Times New Roman" w:eastAsia="Times New Roman" w:hAnsi="Times New Roman" w:cs="Times New Roman"/>
                <w:b/>
                <w:bCs/>
                <w:color w:val="000000"/>
                <w:sz w:val="24"/>
                <w:szCs w:val="24"/>
              </w:rPr>
              <w:t>O</w:t>
            </w:r>
            <w:r w:rsidR="00513532" w:rsidRPr="00513532">
              <w:rPr>
                <w:rFonts w:ascii="Times New Roman" w:eastAsia="Times New Roman" w:hAnsi="Times New Roman" w:cs="Times New Roman"/>
                <w:b/>
                <w:bCs/>
                <w:color w:val="000000"/>
                <w:sz w:val="24"/>
                <w:szCs w:val="24"/>
              </w:rPr>
              <w:t xml:space="preserve">perating </w:t>
            </w:r>
            <w:r>
              <w:rPr>
                <w:rFonts w:ascii="Times New Roman" w:eastAsia="Times New Roman" w:hAnsi="Times New Roman" w:cs="Times New Roman"/>
                <w:b/>
                <w:bCs/>
                <w:color w:val="000000"/>
                <w:sz w:val="24"/>
                <w:szCs w:val="24"/>
              </w:rPr>
              <w:t>I</w:t>
            </w:r>
            <w:r w:rsidR="00513532" w:rsidRPr="00513532">
              <w:rPr>
                <w:rFonts w:ascii="Times New Roman" w:eastAsia="Times New Roman" w:hAnsi="Times New Roman" w:cs="Times New Roman"/>
                <w:b/>
                <w:bCs/>
                <w:color w:val="000000"/>
                <w:sz w:val="24"/>
                <w:szCs w:val="24"/>
              </w:rPr>
              <w:t>ncome</w:t>
            </w:r>
          </w:p>
        </w:tc>
        <w:tc>
          <w:tcPr>
            <w:tcW w:w="1980"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08CCC684" w14:textId="77777777" w:rsidR="00513532" w:rsidRPr="00513532" w:rsidRDefault="00513532" w:rsidP="00EA0876">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c>
          <w:tcPr>
            <w:tcW w:w="1890" w:type="dxa"/>
            <w:tcBorders>
              <w:top w:val="single" w:sz="4" w:space="0" w:color="auto"/>
              <w:left w:val="nil"/>
              <w:bottom w:val="single" w:sz="4" w:space="0" w:color="auto"/>
              <w:right w:val="single" w:sz="8" w:space="0" w:color="auto"/>
            </w:tcBorders>
            <w:shd w:val="clear" w:color="auto" w:fill="auto"/>
            <w:noWrap/>
            <w:vAlign w:val="bottom"/>
            <w:hideMark/>
          </w:tcPr>
          <w:p w14:paraId="32E86575" w14:textId="77777777" w:rsidR="00513532" w:rsidRPr="00513532" w:rsidRDefault="00513532" w:rsidP="00EA0876">
            <w:pPr>
              <w:spacing w:after="0" w:line="360" w:lineRule="auto"/>
              <w:rPr>
                <w:rFonts w:ascii="Times New Roman" w:eastAsia="Times New Roman" w:hAnsi="Times New Roman" w:cs="Times New Roman"/>
                <w:color w:val="000000"/>
                <w:sz w:val="24"/>
                <w:szCs w:val="24"/>
                <w:u w:val="double"/>
              </w:rPr>
            </w:pPr>
            <w:r w:rsidRPr="00513532">
              <w:rPr>
                <w:rFonts w:ascii="Times New Roman" w:eastAsia="Times New Roman" w:hAnsi="Times New Roman" w:cs="Times New Roman"/>
                <w:color w:val="000000"/>
                <w:sz w:val="24"/>
                <w:szCs w:val="24"/>
                <w:u w:val="double"/>
              </w:rPr>
              <w:t xml:space="preserve"> $    176,531.60 </w:t>
            </w:r>
          </w:p>
        </w:tc>
      </w:tr>
      <w:tr w:rsidR="00111D27" w:rsidRPr="00111D27" w14:paraId="7903E02F" w14:textId="77777777" w:rsidTr="001F2710">
        <w:trPr>
          <w:trHeight w:val="266"/>
        </w:trPr>
        <w:tc>
          <w:tcPr>
            <w:tcW w:w="6680" w:type="dxa"/>
            <w:tcBorders>
              <w:top w:val="single" w:sz="4" w:space="0" w:color="auto"/>
              <w:left w:val="single" w:sz="8" w:space="0" w:color="auto"/>
              <w:bottom w:val="single" w:sz="8" w:space="0" w:color="auto"/>
              <w:right w:val="nil"/>
            </w:tcBorders>
            <w:shd w:val="clear" w:color="auto" w:fill="auto"/>
            <w:noWrap/>
            <w:vAlign w:val="bottom"/>
            <w:hideMark/>
          </w:tcPr>
          <w:p w14:paraId="7A65DECF" w14:textId="1A61670F" w:rsidR="00111D27" w:rsidRPr="00111D27" w:rsidRDefault="00111D27" w:rsidP="00EA0876">
            <w:pPr>
              <w:spacing w:after="0" w:line="360" w:lineRule="auto"/>
              <w:rPr>
                <w:rFonts w:ascii="Times New Roman" w:eastAsia="Times New Roman" w:hAnsi="Times New Roman" w:cs="Times New Roman"/>
                <w:color w:val="000000"/>
                <w:sz w:val="24"/>
                <w:szCs w:val="24"/>
              </w:rPr>
            </w:pPr>
            <w:r w:rsidRPr="00111D27">
              <w:rPr>
                <w:rFonts w:ascii="Times New Roman" w:eastAsia="Times New Roman" w:hAnsi="Times New Roman" w:cs="Times New Roman"/>
                <w:color w:val="000000"/>
                <w:sz w:val="24"/>
                <w:szCs w:val="24"/>
              </w:rPr>
              <w:t xml:space="preserve">Return on </w:t>
            </w:r>
            <w:r w:rsidR="00300E3D">
              <w:rPr>
                <w:rFonts w:ascii="Times New Roman" w:eastAsia="Times New Roman" w:hAnsi="Times New Roman" w:cs="Times New Roman"/>
                <w:color w:val="000000"/>
                <w:sz w:val="24"/>
                <w:szCs w:val="24"/>
              </w:rPr>
              <w:t>In</w:t>
            </w:r>
            <w:r w:rsidRPr="00111D27">
              <w:rPr>
                <w:rFonts w:ascii="Times New Roman" w:eastAsia="Times New Roman" w:hAnsi="Times New Roman" w:cs="Times New Roman"/>
                <w:color w:val="000000"/>
                <w:sz w:val="24"/>
                <w:szCs w:val="24"/>
              </w:rPr>
              <w:t>vestment</w:t>
            </w:r>
            <w:r w:rsidR="008D1BF7">
              <w:rPr>
                <w:rFonts w:ascii="Times New Roman" w:eastAsia="Times New Roman" w:hAnsi="Times New Roman" w:cs="Times New Roman"/>
                <w:color w:val="000000"/>
                <w:sz w:val="24"/>
                <w:szCs w:val="24"/>
              </w:rPr>
              <w:t xml:space="preserve"> </w:t>
            </w:r>
            <w:r w:rsidRPr="00111D27">
              <w:rPr>
                <w:rFonts w:ascii="Times New Roman" w:eastAsia="Times New Roman" w:hAnsi="Times New Roman" w:cs="Times New Roman"/>
                <w:color w:val="000000"/>
                <w:sz w:val="24"/>
                <w:szCs w:val="24"/>
              </w:rPr>
              <w:t xml:space="preserve">= </w:t>
            </w:r>
            <w:r w:rsidR="008D1F14">
              <w:rPr>
                <w:rFonts w:ascii="Times New Roman" w:eastAsia="Times New Roman" w:hAnsi="Times New Roman" w:cs="Times New Roman"/>
                <w:color w:val="000000"/>
                <w:sz w:val="24"/>
                <w:szCs w:val="24"/>
              </w:rPr>
              <w:t>N</w:t>
            </w:r>
            <w:r w:rsidRPr="00111D27">
              <w:rPr>
                <w:rFonts w:ascii="Times New Roman" w:eastAsia="Times New Roman" w:hAnsi="Times New Roman" w:cs="Times New Roman"/>
                <w:color w:val="000000"/>
                <w:sz w:val="24"/>
                <w:szCs w:val="24"/>
              </w:rPr>
              <w:t xml:space="preserve">et </w:t>
            </w:r>
            <w:r w:rsidR="008D1F14">
              <w:rPr>
                <w:rFonts w:ascii="Times New Roman" w:eastAsia="Times New Roman" w:hAnsi="Times New Roman" w:cs="Times New Roman"/>
                <w:color w:val="000000"/>
                <w:sz w:val="24"/>
                <w:szCs w:val="24"/>
              </w:rPr>
              <w:t>P</w:t>
            </w:r>
            <w:r w:rsidRPr="00111D27">
              <w:rPr>
                <w:rFonts w:ascii="Times New Roman" w:eastAsia="Times New Roman" w:hAnsi="Times New Roman" w:cs="Times New Roman"/>
                <w:color w:val="000000"/>
                <w:sz w:val="24"/>
                <w:szCs w:val="24"/>
              </w:rPr>
              <w:t>rofit</w:t>
            </w:r>
            <w:r w:rsidR="008D1F14">
              <w:rPr>
                <w:rFonts w:ascii="Times New Roman" w:eastAsia="Times New Roman" w:hAnsi="Times New Roman" w:cs="Times New Roman"/>
                <w:color w:val="000000"/>
                <w:sz w:val="24"/>
                <w:szCs w:val="24"/>
              </w:rPr>
              <w:t xml:space="preserve"> </w:t>
            </w:r>
            <w:r w:rsidRPr="00111D27">
              <w:rPr>
                <w:rFonts w:ascii="Times New Roman" w:eastAsia="Times New Roman" w:hAnsi="Times New Roman" w:cs="Times New Roman"/>
                <w:color w:val="000000"/>
                <w:sz w:val="24"/>
                <w:szCs w:val="24"/>
              </w:rPr>
              <w:t>/</w:t>
            </w:r>
            <w:r w:rsidR="008D1F14">
              <w:rPr>
                <w:rFonts w:ascii="Times New Roman" w:eastAsia="Times New Roman" w:hAnsi="Times New Roman" w:cs="Times New Roman"/>
                <w:color w:val="000000"/>
                <w:sz w:val="24"/>
                <w:szCs w:val="24"/>
              </w:rPr>
              <w:t xml:space="preserve"> T</w:t>
            </w:r>
            <w:r w:rsidRPr="00111D27">
              <w:rPr>
                <w:rFonts w:ascii="Times New Roman" w:eastAsia="Times New Roman" w:hAnsi="Times New Roman" w:cs="Times New Roman"/>
                <w:color w:val="000000"/>
                <w:sz w:val="24"/>
                <w:szCs w:val="24"/>
              </w:rPr>
              <w:t xml:space="preserve">otal </w:t>
            </w:r>
            <w:r w:rsidR="008D1F14">
              <w:rPr>
                <w:rFonts w:ascii="Times New Roman" w:eastAsia="Times New Roman" w:hAnsi="Times New Roman" w:cs="Times New Roman"/>
                <w:color w:val="000000"/>
                <w:sz w:val="24"/>
                <w:szCs w:val="24"/>
              </w:rPr>
              <w:t>I</w:t>
            </w:r>
            <w:r w:rsidRPr="00111D27">
              <w:rPr>
                <w:rFonts w:ascii="Times New Roman" w:eastAsia="Times New Roman" w:hAnsi="Times New Roman" w:cs="Times New Roman"/>
                <w:color w:val="000000"/>
                <w:sz w:val="24"/>
                <w:szCs w:val="24"/>
              </w:rPr>
              <w:t xml:space="preserve">nvestment </w:t>
            </w:r>
            <w:r w:rsidR="00EC4C83">
              <w:rPr>
                <w:rFonts w:ascii="Times New Roman" w:eastAsia="Times New Roman" w:hAnsi="Times New Roman" w:cs="Times New Roman"/>
                <w:color w:val="000000"/>
                <w:sz w:val="24"/>
                <w:szCs w:val="24"/>
              </w:rPr>
              <w:t xml:space="preserve">x </w:t>
            </w:r>
            <w:r w:rsidRPr="00111D27">
              <w:rPr>
                <w:rFonts w:ascii="Times New Roman" w:eastAsia="Times New Roman" w:hAnsi="Times New Roman" w:cs="Times New Roman"/>
                <w:color w:val="000000"/>
                <w:sz w:val="24"/>
                <w:szCs w:val="24"/>
              </w:rPr>
              <w:t>100</w:t>
            </w:r>
          </w:p>
        </w:tc>
        <w:tc>
          <w:tcPr>
            <w:tcW w:w="1980" w:type="dxa"/>
            <w:tcBorders>
              <w:top w:val="single" w:sz="4" w:space="0" w:color="auto"/>
              <w:left w:val="single" w:sz="8" w:space="0" w:color="auto"/>
              <w:bottom w:val="single" w:sz="8" w:space="0" w:color="auto"/>
              <w:right w:val="nil"/>
            </w:tcBorders>
            <w:shd w:val="clear" w:color="auto" w:fill="auto"/>
            <w:noWrap/>
            <w:vAlign w:val="bottom"/>
            <w:hideMark/>
          </w:tcPr>
          <w:p w14:paraId="312193CD" w14:textId="5FC17AE4" w:rsidR="00111D27" w:rsidRPr="00111D27" w:rsidRDefault="00111D27" w:rsidP="00EA0876">
            <w:pPr>
              <w:spacing w:after="0" w:line="360" w:lineRule="auto"/>
              <w:rPr>
                <w:rFonts w:ascii="Times New Roman" w:eastAsia="Times New Roman" w:hAnsi="Times New Roman" w:cs="Times New Roman"/>
                <w:color w:val="000000"/>
                <w:sz w:val="24"/>
                <w:szCs w:val="24"/>
              </w:rPr>
            </w:pPr>
            <w:r w:rsidRPr="00111D27">
              <w:rPr>
                <w:rFonts w:ascii="Times New Roman" w:eastAsia="Times New Roman" w:hAnsi="Times New Roman" w:cs="Times New Roman"/>
                <w:color w:val="000000"/>
                <w:sz w:val="24"/>
                <w:szCs w:val="24"/>
              </w:rPr>
              <w:t xml:space="preserve"> $  70.61 </w:t>
            </w:r>
          </w:p>
        </w:tc>
        <w:tc>
          <w:tcPr>
            <w:tcW w:w="189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14:paraId="702FE8D3" w14:textId="77777777" w:rsidR="00111D27" w:rsidRPr="00111D27" w:rsidRDefault="00111D27" w:rsidP="00EA0876">
            <w:pPr>
              <w:spacing w:after="0" w:line="360" w:lineRule="auto"/>
              <w:rPr>
                <w:rFonts w:ascii="Times New Roman" w:eastAsia="Times New Roman" w:hAnsi="Times New Roman" w:cs="Times New Roman"/>
                <w:color w:val="000000"/>
                <w:sz w:val="24"/>
                <w:szCs w:val="24"/>
              </w:rPr>
            </w:pPr>
          </w:p>
        </w:tc>
      </w:tr>
    </w:tbl>
    <w:p w14:paraId="0C98A20F" w14:textId="77777777" w:rsidR="00111D27" w:rsidRDefault="00111D27" w:rsidP="00EA0876">
      <w:pPr>
        <w:spacing w:after="0" w:line="480" w:lineRule="auto"/>
        <w:rPr>
          <w:rFonts w:ascii="Times New Roman" w:hAnsi="Times New Roman" w:cs="Times New Roman"/>
          <w:sz w:val="24"/>
          <w:szCs w:val="24"/>
        </w:rPr>
      </w:pPr>
    </w:p>
    <w:p w14:paraId="19691846" w14:textId="0A9AF7FA" w:rsidR="005E4C2A" w:rsidRDefault="00A44C55" w:rsidP="00EA0876">
      <w:pPr>
        <w:spacing w:after="0" w:line="480" w:lineRule="auto"/>
        <w:ind w:firstLine="720"/>
        <w:rPr>
          <w:rFonts w:ascii="Times New Roman" w:hAnsi="Times New Roman" w:cs="Times New Roman"/>
          <w:sz w:val="24"/>
          <w:szCs w:val="24"/>
        </w:rPr>
      </w:pPr>
      <w:r w:rsidRPr="00407F9F">
        <w:rPr>
          <w:rFonts w:ascii="Times New Roman" w:hAnsi="Times New Roman" w:cs="Times New Roman"/>
          <w:sz w:val="24"/>
          <w:szCs w:val="24"/>
        </w:rPr>
        <w:t xml:space="preserve">Lehnert’s projection </w:t>
      </w:r>
      <w:r>
        <w:rPr>
          <w:rFonts w:ascii="Times New Roman" w:hAnsi="Times New Roman" w:cs="Times New Roman"/>
          <w:sz w:val="24"/>
          <w:szCs w:val="24"/>
        </w:rPr>
        <w:t xml:space="preserve">of 200-300 customers is viable. </w:t>
      </w:r>
      <w:r w:rsidR="006F2DCC">
        <w:rPr>
          <w:rFonts w:ascii="Times New Roman" w:hAnsi="Times New Roman" w:cs="Times New Roman"/>
          <w:sz w:val="24"/>
          <w:szCs w:val="24"/>
        </w:rPr>
        <w:t>T</w:t>
      </w:r>
      <w:r>
        <w:rPr>
          <w:rFonts w:ascii="Times New Roman" w:hAnsi="Times New Roman" w:cs="Times New Roman"/>
          <w:sz w:val="24"/>
          <w:szCs w:val="24"/>
        </w:rPr>
        <w:t>he</w:t>
      </w:r>
      <w:r w:rsidR="006F2DCC">
        <w:rPr>
          <w:rFonts w:ascii="Times New Roman" w:hAnsi="Times New Roman" w:cs="Times New Roman"/>
          <w:sz w:val="24"/>
          <w:szCs w:val="24"/>
        </w:rPr>
        <w:t xml:space="preserve"> </w:t>
      </w:r>
      <w:r>
        <w:rPr>
          <w:rFonts w:ascii="Times New Roman" w:hAnsi="Times New Roman" w:cs="Times New Roman"/>
          <w:sz w:val="24"/>
          <w:szCs w:val="24"/>
        </w:rPr>
        <w:t>operating income projected if 200 customers visit the café amounts to $176,531.60.</w:t>
      </w:r>
      <w:r w:rsidR="006F2DCC">
        <w:rPr>
          <w:rFonts w:ascii="Times New Roman" w:hAnsi="Times New Roman" w:cs="Times New Roman"/>
          <w:sz w:val="24"/>
          <w:szCs w:val="24"/>
        </w:rPr>
        <w:t xml:space="preserve"> W</w:t>
      </w:r>
      <w:r>
        <w:rPr>
          <w:rFonts w:ascii="Times New Roman" w:hAnsi="Times New Roman" w:cs="Times New Roman"/>
          <w:sz w:val="24"/>
          <w:szCs w:val="24"/>
        </w:rPr>
        <w:t>hile</w:t>
      </w:r>
      <w:r w:rsidR="006F2DCC">
        <w:rPr>
          <w:rFonts w:ascii="Times New Roman" w:hAnsi="Times New Roman" w:cs="Times New Roman"/>
          <w:sz w:val="24"/>
          <w:szCs w:val="24"/>
        </w:rPr>
        <w:t xml:space="preserve"> </w:t>
      </w:r>
      <w:r>
        <w:rPr>
          <w:rFonts w:ascii="Times New Roman" w:hAnsi="Times New Roman" w:cs="Times New Roman"/>
          <w:sz w:val="24"/>
          <w:szCs w:val="24"/>
        </w:rPr>
        <w:t>if 300 customer</w:t>
      </w:r>
      <w:r w:rsidR="006F2DCC">
        <w:rPr>
          <w:rFonts w:ascii="Times New Roman" w:hAnsi="Times New Roman" w:cs="Times New Roman"/>
          <w:sz w:val="24"/>
          <w:szCs w:val="24"/>
        </w:rPr>
        <w:t>s</w:t>
      </w:r>
      <w:r>
        <w:rPr>
          <w:rFonts w:ascii="Times New Roman" w:hAnsi="Times New Roman" w:cs="Times New Roman"/>
          <w:sz w:val="24"/>
          <w:szCs w:val="24"/>
        </w:rPr>
        <w:t xml:space="preserve"> visit the café</w:t>
      </w:r>
      <w:r w:rsidR="006F2DCC">
        <w:rPr>
          <w:rFonts w:ascii="Times New Roman" w:hAnsi="Times New Roman" w:cs="Times New Roman"/>
          <w:sz w:val="24"/>
          <w:szCs w:val="24"/>
        </w:rPr>
        <w:t>,</w:t>
      </w:r>
      <w:r>
        <w:rPr>
          <w:rFonts w:ascii="Times New Roman" w:hAnsi="Times New Roman" w:cs="Times New Roman"/>
          <w:sz w:val="24"/>
          <w:szCs w:val="24"/>
        </w:rPr>
        <w:t xml:space="preserve"> the net profit will be $31</w:t>
      </w:r>
      <w:r w:rsidR="006F2DCC">
        <w:rPr>
          <w:rFonts w:ascii="Times New Roman" w:hAnsi="Times New Roman" w:cs="Times New Roman"/>
          <w:sz w:val="24"/>
          <w:szCs w:val="24"/>
        </w:rPr>
        <w:t>,</w:t>
      </w:r>
      <w:r>
        <w:rPr>
          <w:rFonts w:ascii="Times New Roman" w:hAnsi="Times New Roman" w:cs="Times New Roman"/>
          <w:sz w:val="24"/>
          <w:szCs w:val="24"/>
        </w:rPr>
        <w:t>991.60.</w:t>
      </w:r>
      <w:r w:rsidR="006F2DCC">
        <w:rPr>
          <w:rFonts w:ascii="Times New Roman" w:hAnsi="Times New Roman" w:cs="Times New Roman"/>
          <w:sz w:val="24"/>
          <w:szCs w:val="24"/>
        </w:rPr>
        <w:t xml:space="preserve"> H</w:t>
      </w:r>
      <w:r>
        <w:rPr>
          <w:rFonts w:ascii="Times New Roman" w:hAnsi="Times New Roman" w:cs="Times New Roman"/>
          <w:sz w:val="24"/>
          <w:szCs w:val="24"/>
        </w:rPr>
        <w:t>owever</w:t>
      </w:r>
      <w:r w:rsidR="006F2DCC">
        <w:rPr>
          <w:rFonts w:ascii="Times New Roman" w:hAnsi="Times New Roman" w:cs="Times New Roman"/>
          <w:sz w:val="24"/>
          <w:szCs w:val="24"/>
        </w:rPr>
        <w:t>,</w:t>
      </w:r>
      <w:r>
        <w:rPr>
          <w:rFonts w:ascii="Times New Roman" w:hAnsi="Times New Roman" w:cs="Times New Roman"/>
          <w:sz w:val="24"/>
          <w:szCs w:val="24"/>
        </w:rPr>
        <w:t xml:space="preserve"> the results show considering 300 customer</w:t>
      </w:r>
      <w:r w:rsidR="006F2DCC">
        <w:rPr>
          <w:rFonts w:ascii="Times New Roman" w:hAnsi="Times New Roman" w:cs="Times New Roman"/>
          <w:sz w:val="24"/>
          <w:szCs w:val="24"/>
        </w:rPr>
        <w:t>s</w:t>
      </w:r>
      <w:r>
        <w:rPr>
          <w:rFonts w:ascii="Times New Roman" w:hAnsi="Times New Roman" w:cs="Times New Roman"/>
          <w:sz w:val="24"/>
          <w:szCs w:val="24"/>
        </w:rPr>
        <w:t xml:space="preserve"> will result in lower</w:t>
      </w:r>
      <w:r w:rsidR="006F2DCC">
        <w:rPr>
          <w:rFonts w:ascii="Times New Roman" w:hAnsi="Times New Roman" w:cs="Times New Roman"/>
          <w:sz w:val="24"/>
          <w:szCs w:val="24"/>
        </w:rPr>
        <w:t xml:space="preserve"> </w:t>
      </w:r>
      <w:r>
        <w:rPr>
          <w:rFonts w:ascii="Times New Roman" w:hAnsi="Times New Roman" w:cs="Times New Roman"/>
          <w:sz w:val="24"/>
          <w:szCs w:val="24"/>
        </w:rPr>
        <w:t>income.</w:t>
      </w:r>
      <w:r w:rsidR="00A80C19">
        <w:rPr>
          <w:rFonts w:ascii="Times New Roman" w:hAnsi="Times New Roman" w:cs="Times New Roman"/>
          <w:sz w:val="24"/>
          <w:szCs w:val="24"/>
        </w:rPr>
        <w:t xml:space="preserve"> A</w:t>
      </w:r>
      <w:r>
        <w:rPr>
          <w:rFonts w:ascii="Times New Roman" w:hAnsi="Times New Roman" w:cs="Times New Roman"/>
          <w:sz w:val="24"/>
          <w:szCs w:val="24"/>
        </w:rPr>
        <w:t>dditionally, the RO</w:t>
      </w:r>
      <w:r w:rsidR="006F2DCC">
        <w:rPr>
          <w:rFonts w:ascii="Times New Roman" w:hAnsi="Times New Roman" w:cs="Times New Roman"/>
          <w:sz w:val="24"/>
          <w:szCs w:val="24"/>
        </w:rPr>
        <w:t>I</w:t>
      </w:r>
      <w:r>
        <w:rPr>
          <w:rFonts w:ascii="Times New Roman" w:hAnsi="Times New Roman" w:cs="Times New Roman"/>
          <w:sz w:val="24"/>
          <w:szCs w:val="24"/>
        </w:rPr>
        <w:t xml:space="preserve"> where net profit i</w:t>
      </w:r>
      <w:r w:rsidR="005E4C2A">
        <w:rPr>
          <w:rFonts w:ascii="Times New Roman" w:hAnsi="Times New Roman" w:cs="Times New Roman"/>
          <w:sz w:val="24"/>
          <w:szCs w:val="24"/>
        </w:rPr>
        <w:t xml:space="preserve">s matched against investment </w:t>
      </w:r>
      <w:r>
        <w:rPr>
          <w:rFonts w:ascii="Times New Roman" w:hAnsi="Times New Roman" w:cs="Times New Roman"/>
          <w:sz w:val="24"/>
          <w:szCs w:val="24"/>
        </w:rPr>
        <w:t>indicates that the café will be able to service the loan in the next few years</w:t>
      </w:r>
      <w:r w:rsidR="00A80C19">
        <w:rPr>
          <w:rFonts w:ascii="Times New Roman" w:hAnsi="Times New Roman" w:cs="Times New Roman"/>
          <w:sz w:val="24"/>
          <w:szCs w:val="24"/>
        </w:rPr>
        <w:t>,</w:t>
      </w:r>
      <w:r>
        <w:rPr>
          <w:rFonts w:ascii="Times New Roman" w:hAnsi="Times New Roman" w:cs="Times New Roman"/>
          <w:sz w:val="24"/>
          <w:szCs w:val="24"/>
        </w:rPr>
        <w:t xml:space="preserve"> considering the sales are stabilized.</w:t>
      </w:r>
    </w:p>
    <w:tbl>
      <w:tblPr>
        <w:tblW w:w="10080" w:type="dxa"/>
        <w:tblLook w:val="04A0" w:firstRow="1" w:lastRow="0" w:firstColumn="1" w:lastColumn="0" w:noHBand="0" w:noVBand="1"/>
      </w:tblPr>
      <w:tblGrid>
        <w:gridCol w:w="6210"/>
        <w:gridCol w:w="2070"/>
        <w:gridCol w:w="1800"/>
      </w:tblGrid>
      <w:tr w:rsidR="00A44C55" w:rsidRPr="00A44C55" w14:paraId="05E592E1" w14:textId="77777777" w:rsidTr="00F945DC">
        <w:trPr>
          <w:trHeight w:val="236"/>
        </w:trPr>
        <w:tc>
          <w:tcPr>
            <w:tcW w:w="8280" w:type="dxa"/>
            <w:gridSpan w:val="2"/>
            <w:tcBorders>
              <w:top w:val="nil"/>
              <w:left w:val="nil"/>
              <w:bottom w:val="nil"/>
              <w:right w:val="nil"/>
            </w:tcBorders>
            <w:shd w:val="clear" w:color="auto" w:fill="auto"/>
            <w:noWrap/>
            <w:vAlign w:val="bottom"/>
            <w:hideMark/>
          </w:tcPr>
          <w:p w14:paraId="5B302D2A" w14:textId="77777777" w:rsidR="00A44C55" w:rsidRPr="00A44C55" w:rsidRDefault="00A44C55" w:rsidP="001F2710">
            <w:pPr>
              <w:pStyle w:val="Heading2"/>
              <w:spacing w:before="0" w:line="360" w:lineRule="auto"/>
              <w:jc w:val="left"/>
              <w:rPr>
                <w:rFonts w:eastAsia="Times New Roman"/>
              </w:rPr>
            </w:pPr>
            <w:bookmarkStart w:id="6" w:name="_Toc44373764"/>
            <w:r w:rsidRPr="00A44C55">
              <w:rPr>
                <w:rFonts w:eastAsia="Times New Roman"/>
              </w:rPr>
              <w:t>5.(b) recomputation with 300 drinks</w:t>
            </w:r>
            <w:bookmarkEnd w:id="6"/>
          </w:p>
        </w:tc>
        <w:tc>
          <w:tcPr>
            <w:tcW w:w="1800" w:type="dxa"/>
            <w:tcBorders>
              <w:top w:val="nil"/>
              <w:left w:val="nil"/>
              <w:bottom w:val="nil"/>
              <w:right w:val="nil"/>
            </w:tcBorders>
            <w:shd w:val="clear" w:color="auto" w:fill="auto"/>
            <w:noWrap/>
            <w:vAlign w:val="bottom"/>
            <w:hideMark/>
          </w:tcPr>
          <w:p w14:paraId="62418058" w14:textId="77777777" w:rsidR="00A44C55" w:rsidRPr="00A44C55" w:rsidRDefault="00A44C55" w:rsidP="001F2710">
            <w:pPr>
              <w:spacing w:after="0" w:line="360" w:lineRule="auto"/>
              <w:rPr>
                <w:rFonts w:ascii="Times New Roman" w:eastAsia="Times New Roman" w:hAnsi="Times New Roman" w:cs="Times New Roman"/>
                <w:b/>
                <w:bCs/>
                <w:color w:val="000000"/>
                <w:sz w:val="24"/>
                <w:szCs w:val="24"/>
              </w:rPr>
            </w:pPr>
          </w:p>
        </w:tc>
      </w:tr>
      <w:tr w:rsidR="00A44C55" w:rsidRPr="00A44C55" w14:paraId="6984A02B" w14:textId="77777777" w:rsidTr="00F945DC">
        <w:trPr>
          <w:trHeight w:val="225"/>
        </w:trPr>
        <w:tc>
          <w:tcPr>
            <w:tcW w:w="10080" w:type="dxa"/>
            <w:gridSpan w:val="3"/>
            <w:tcBorders>
              <w:top w:val="single" w:sz="8" w:space="0" w:color="auto"/>
              <w:left w:val="single" w:sz="8" w:space="0" w:color="auto"/>
              <w:bottom w:val="nil"/>
              <w:right w:val="single" w:sz="8" w:space="0" w:color="000000"/>
            </w:tcBorders>
            <w:shd w:val="clear" w:color="auto" w:fill="auto"/>
            <w:noWrap/>
            <w:vAlign w:val="bottom"/>
            <w:hideMark/>
          </w:tcPr>
          <w:p w14:paraId="53406C39" w14:textId="77777777" w:rsidR="00A44C55" w:rsidRPr="00A44C55" w:rsidRDefault="00A44C55" w:rsidP="001F2710">
            <w:pPr>
              <w:spacing w:after="0" w:line="360" w:lineRule="auto"/>
              <w:jc w:val="center"/>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CAFÉ XARAGUA</w:t>
            </w:r>
          </w:p>
        </w:tc>
      </w:tr>
      <w:tr w:rsidR="00A44C55" w:rsidRPr="00A44C55" w14:paraId="7691E557" w14:textId="77777777" w:rsidTr="00F945DC">
        <w:trPr>
          <w:trHeight w:val="236"/>
        </w:trPr>
        <w:tc>
          <w:tcPr>
            <w:tcW w:w="10080" w:type="dxa"/>
            <w:gridSpan w:val="3"/>
            <w:tcBorders>
              <w:top w:val="nil"/>
              <w:left w:val="single" w:sz="8" w:space="0" w:color="auto"/>
              <w:bottom w:val="single" w:sz="8" w:space="0" w:color="auto"/>
              <w:right w:val="single" w:sz="8" w:space="0" w:color="000000"/>
            </w:tcBorders>
            <w:shd w:val="clear" w:color="auto" w:fill="auto"/>
            <w:noWrap/>
            <w:vAlign w:val="bottom"/>
            <w:hideMark/>
          </w:tcPr>
          <w:p w14:paraId="20018D2E" w14:textId="4A9023E2" w:rsidR="00A44C55" w:rsidRPr="00A44C55" w:rsidRDefault="00723201" w:rsidP="001F2710">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w:t>
            </w:r>
            <w:r w:rsidR="00A44C55" w:rsidRPr="00A44C55">
              <w:rPr>
                <w:rFonts w:ascii="Times New Roman" w:eastAsia="Times New Roman" w:hAnsi="Times New Roman" w:cs="Times New Roman"/>
                <w:color w:val="000000"/>
                <w:sz w:val="24"/>
                <w:szCs w:val="24"/>
              </w:rPr>
              <w:t>udgeted (</w:t>
            </w:r>
            <w:r w:rsidR="00A80C19">
              <w:rPr>
                <w:rFonts w:ascii="Times New Roman" w:eastAsia="Times New Roman" w:hAnsi="Times New Roman" w:cs="Times New Roman"/>
                <w:color w:val="000000"/>
                <w:sz w:val="24"/>
                <w:szCs w:val="24"/>
              </w:rPr>
              <w:t>A</w:t>
            </w:r>
            <w:r w:rsidR="00A44C55" w:rsidRPr="00A44C55">
              <w:rPr>
                <w:rFonts w:ascii="Times New Roman" w:eastAsia="Times New Roman" w:hAnsi="Times New Roman" w:cs="Times New Roman"/>
                <w:color w:val="000000"/>
                <w:sz w:val="24"/>
                <w:szCs w:val="24"/>
              </w:rPr>
              <w:t xml:space="preserve">nnual) </w:t>
            </w:r>
            <w:r>
              <w:rPr>
                <w:rFonts w:ascii="Times New Roman" w:eastAsia="Times New Roman" w:hAnsi="Times New Roman" w:cs="Times New Roman"/>
                <w:color w:val="000000"/>
                <w:sz w:val="24"/>
                <w:szCs w:val="24"/>
              </w:rPr>
              <w:t>C</w:t>
            </w:r>
            <w:r w:rsidR="00A44C55" w:rsidRPr="00A44C55">
              <w:rPr>
                <w:rFonts w:ascii="Times New Roman" w:eastAsia="Times New Roman" w:hAnsi="Times New Roman" w:cs="Times New Roman"/>
                <w:color w:val="000000"/>
                <w:sz w:val="24"/>
                <w:szCs w:val="24"/>
              </w:rPr>
              <w:t xml:space="preserve">ontribution </w:t>
            </w:r>
            <w:r>
              <w:rPr>
                <w:rFonts w:ascii="Times New Roman" w:eastAsia="Times New Roman" w:hAnsi="Times New Roman" w:cs="Times New Roman"/>
                <w:color w:val="000000"/>
                <w:sz w:val="24"/>
                <w:szCs w:val="24"/>
              </w:rPr>
              <w:t>M</w:t>
            </w:r>
            <w:r w:rsidR="00A44C55" w:rsidRPr="00A44C55">
              <w:rPr>
                <w:rFonts w:ascii="Times New Roman" w:eastAsia="Times New Roman" w:hAnsi="Times New Roman" w:cs="Times New Roman"/>
                <w:color w:val="000000"/>
                <w:sz w:val="24"/>
                <w:szCs w:val="24"/>
              </w:rPr>
              <w:t xml:space="preserve">argin </w:t>
            </w:r>
            <w:r>
              <w:rPr>
                <w:rFonts w:ascii="Times New Roman" w:eastAsia="Times New Roman" w:hAnsi="Times New Roman" w:cs="Times New Roman"/>
                <w:color w:val="000000"/>
                <w:sz w:val="24"/>
                <w:szCs w:val="24"/>
              </w:rPr>
              <w:t>S</w:t>
            </w:r>
            <w:r w:rsidR="00A44C55" w:rsidRPr="00A44C55">
              <w:rPr>
                <w:rFonts w:ascii="Times New Roman" w:eastAsia="Times New Roman" w:hAnsi="Times New Roman" w:cs="Times New Roman"/>
                <w:color w:val="000000"/>
                <w:sz w:val="24"/>
                <w:szCs w:val="24"/>
              </w:rPr>
              <w:t>tatement.</w:t>
            </w:r>
          </w:p>
        </w:tc>
      </w:tr>
      <w:tr w:rsidR="005E4C2A" w:rsidRPr="00A44C55" w14:paraId="3BD31F30" w14:textId="77777777" w:rsidTr="00F945DC">
        <w:trPr>
          <w:trHeight w:val="236"/>
        </w:trPr>
        <w:tc>
          <w:tcPr>
            <w:tcW w:w="6210" w:type="dxa"/>
            <w:tcBorders>
              <w:top w:val="nil"/>
              <w:left w:val="single" w:sz="8" w:space="0" w:color="auto"/>
              <w:bottom w:val="single" w:sz="8" w:space="0" w:color="auto"/>
              <w:right w:val="nil"/>
            </w:tcBorders>
            <w:shd w:val="clear" w:color="auto" w:fill="auto"/>
            <w:noWrap/>
            <w:vAlign w:val="bottom"/>
            <w:hideMark/>
          </w:tcPr>
          <w:p w14:paraId="56182D52" w14:textId="10F32E5D" w:rsidR="00A44C55" w:rsidRPr="00771146"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P</w:t>
            </w:r>
            <w:r w:rsidR="00771146">
              <w:rPr>
                <w:rFonts w:ascii="Times New Roman" w:eastAsia="Times New Roman" w:hAnsi="Times New Roman" w:cs="Times New Roman"/>
                <w:color w:val="000000"/>
                <w:sz w:val="24"/>
                <w:szCs w:val="24"/>
              </w:rPr>
              <w:t>articulars</w:t>
            </w:r>
          </w:p>
        </w:tc>
        <w:tc>
          <w:tcPr>
            <w:tcW w:w="2070" w:type="dxa"/>
            <w:tcBorders>
              <w:top w:val="nil"/>
              <w:left w:val="single" w:sz="8" w:space="0" w:color="auto"/>
              <w:bottom w:val="single" w:sz="8" w:space="0" w:color="auto"/>
              <w:right w:val="nil"/>
            </w:tcBorders>
            <w:shd w:val="clear" w:color="auto" w:fill="auto"/>
            <w:noWrap/>
            <w:vAlign w:val="bottom"/>
            <w:hideMark/>
          </w:tcPr>
          <w:p w14:paraId="788F8039" w14:textId="53DCB032"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xml:space="preserve"> 2ndyear </w:t>
            </w:r>
          </w:p>
        </w:tc>
        <w:tc>
          <w:tcPr>
            <w:tcW w:w="1800" w:type="dxa"/>
            <w:tcBorders>
              <w:top w:val="nil"/>
              <w:left w:val="single" w:sz="8" w:space="0" w:color="auto"/>
              <w:bottom w:val="single" w:sz="8" w:space="0" w:color="auto"/>
              <w:right w:val="single" w:sz="8" w:space="0" w:color="auto"/>
            </w:tcBorders>
            <w:shd w:val="clear" w:color="auto" w:fill="auto"/>
            <w:noWrap/>
            <w:vAlign w:val="bottom"/>
            <w:hideMark/>
          </w:tcPr>
          <w:p w14:paraId="3436F7F4" w14:textId="77777777"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w:t>
            </w:r>
          </w:p>
        </w:tc>
      </w:tr>
      <w:tr w:rsidR="005E4C2A" w:rsidRPr="00A44C55" w14:paraId="33E3BA1F" w14:textId="77777777" w:rsidTr="00F945DC">
        <w:trPr>
          <w:trHeight w:val="225"/>
        </w:trPr>
        <w:tc>
          <w:tcPr>
            <w:tcW w:w="6210" w:type="dxa"/>
            <w:tcBorders>
              <w:top w:val="nil"/>
              <w:left w:val="single" w:sz="8" w:space="0" w:color="auto"/>
              <w:bottom w:val="nil"/>
              <w:right w:val="nil"/>
            </w:tcBorders>
            <w:shd w:val="clear" w:color="auto" w:fill="auto"/>
            <w:noWrap/>
            <w:vAlign w:val="bottom"/>
            <w:hideMark/>
          </w:tcPr>
          <w:p w14:paraId="2D603C38" w14:textId="57D3FAD0" w:rsidR="00A44C55" w:rsidRPr="009732D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S</w:t>
            </w:r>
            <w:r w:rsidR="009732D5">
              <w:rPr>
                <w:rFonts w:ascii="Times New Roman" w:eastAsia="Times New Roman" w:hAnsi="Times New Roman" w:cs="Times New Roman"/>
                <w:color w:val="000000"/>
                <w:sz w:val="24"/>
                <w:szCs w:val="24"/>
              </w:rPr>
              <w:t>ales</w:t>
            </w:r>
            <w:r w:rsidRPr="00A44C55">
              <w:rPr>
                <w:rFonts w:ascii="Times New Roman" w:eastAsia="Times New Roman" w:hAnsi="Times New Roman" w:cs="Times New Roman"/>
                <w:color w:val="000000"/>
                <w:sz w:val="24"/>
                <w:szCs w:val="24"/>
              </w:rPr>
              <w:t xml:space="preserve"> R</w:t>
            </w:r>
            <w:r w:rsidR="009732D5">
              <w:rPr>
                <w:rFonts w:ascii="Times New Roman" w:eastAsia="Times New Roman" w:hAnsi="Times New Roman" w:cs="Times New Roman"/>
                <w:color w:val="000000"/>
                <w:sz w:val="24"/>
                <w:szCs w:val="24"/>
              </w:rPr>
              <w:t>evenue</w:t>
            </w:r>
          </w:p>
        </w:tc>
        <w:tc>
          <w:tcPr>
            <w:tcW w:w="2070" w:type="dxa"/>
            <w:tcBorders>
              <w:top w:val="nil"/>
              <w:left w:val="single" w:sz="8" w:space="0" w:color="auto"/>
              <w:bottom w:val="nil"/>
              <w:right w:val="nil"/>
            </w:tcBorders>
            <w:shd w:val="clear" w:color="auto" w:fill="auto"/>
            <w:noWrap/>
            <w:vAlign w:val="bottom"/>
            <w:hideMark/>
          </w:tcPr>
          <w:p w14:paraId="5FF30AA1" w14:textId="77777777"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w:t>
            </w:r>
          </w:p>
        </w:tc>
        <w:tc>
          <w:tcPr>
            <w:tcW w:w="1800" w:type="dxa"/>
            <w:tcBorders>
              <w:top w:val="nil"/>
              <w:left w:val="single" w:sz="8" w:space="0" w:color="auto"/>
              <w:bottom w:val="nil"/>
              <w:right w:val="single" w:sz="8" w:space="0" w:color="auto"/>
            </w:tcBorders>
            <w:shd w:val="clear" w:color="auto" w:fill="auto"/>
            <w:noWrap/>
            <w:vAlign w:val="bottom"/>
            <w:hideMark/>
          </w:tcPr>
          <w:p w14:paraId="09EBBDF9" w14:textId="77777777"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w:t>
            </w:r>
          </w:p>
        </w:tc>
      </w:tr>
      <w:tr w:rsidR="005E4C2A" w:rsidRPr="00A44C55" w14:paraId="23BCB7C4" w14:textId="77777777" w:rsidTr="00F945DC">
        <w:trPr>
          <w:trHeight w:val="225"/>
        </w:trPr>
        <w:tc>
          <w:tcPr>
            <w:tcW w:w="6210" w:type="dxa"/>
            <w:tcBorders>
              <w:top w:val="nil"/>
              <w:left w:val="single" w:sz="8" w:space="0" w:color="auto"/>
              <w:bottom w:val="nil"/>
              <w:right w:val="nil"/>
            </w:tcBorders>
            <w:shd w:val="clear" w:color="auto" w:fill="auto"/>
            <w:noWrap/>
            <w:vAlign w:val="bottom"/>
            <w:hideMark/>
          </w:tcPr>
          <w:p w14:paraId="426807BC" w14:textId="7581AF07"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xml:space="preserve">  </w:t>
            </w:r>
            <w:r w:rsidR="009732D5">
              <w:rPr>
                <w:rFonts w:ascii="Times New Roman" w:eastAsia="Times New Roman" w:hAnsi="Times New Roman" w:cs="Times New Roman"/>
                <w:color w:val="000000"/>
                <w:sz w:val="24"/>
                <w:szCs w:val="24"/>
              </w:rPr>
              <w:t>R</w:t>
            </w:r>
            <w:r w:rsidRPr="00A44C55">
              <w:rPr>
                <w:rFonts w:ascii="Times New Roman" w:eastAsia="Times New Roman" w:hAnsi="Times New Roman" w:cs="Times New Roman"/>
                <w:color w:val="000000"/>
                <w:sz w:val="24"/>
                <w:szCs w:val="24"/>
              </w:rPr>
              <w:t xml:space="preserve">egular </w:t>
            </w:r>
            <w:r w:rsidR="009732D5">
              <w:rPr>
                <w:rFonts w:ascii="Times New Roman" w:eastAsia="Times New Roman" w:hAnsi="Times New Roman" w:cs="Times New Roman"/>
                <w:color w:val="000000"/>
                <w:sz w:val="24"/>
                <w:szCs w:val="24"/>
              </w:rPr>
              <w:t>C</w:t>
            </w:r>
            <w:r w:rsidRPr="00A44C55">
              <w:rPr>
                <w:rFonts w:ascii="Times New Roman" w:eastAsia="Times New Roman" w:hAnsi="Times New Roman" w:cs="Times New Roman"/>
                <w:color w:val="000000"/>
                <w:sz w:val="24"/>
                <w:szCs w:val="24"/>
              </w:rPr>
              <w:t>offee</w:t>
            </w:r>
          </w:p>
        </w:tc>
        <w:tc>
          <w:tcPr>
            <w:tcW w:w="2070" w:type="dxa"/>
            <w:tcBorders>
              <w:top w:val="nil"/>
              <w:left w:val="single" w:sz="8" w:space="0" w:color="auto"/>
              <w:bottom w:val="nil"/>
              <w:right w:val="nil"/>
            </w:tcBorders>
            <w:shd w:val="clear" w:color="auto" w:fill="auto"/>
            <w:noWrap/>
            <w:vAlign w:val="bottom"/>
            <w:hideMark/>
          </w:tcPr>
          <w:p w14:paraId="2BFD9449" w14:textId="77777777"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xml:space="preserve"> $       219,000.00 </w:t>
            </w:r>
          </w:p>
        </w:tc>
        <w:tc>
          <w:tcPr>
            <w:tcW w:w="1800" w:type="dxa"/>
            <w:tcBorders>
              <w:top w:val="nil"/>
              <w:left w:val="single" w:sz="8" w:space="0" w:color="auto"/>
              <w:bottom w:val="nil"/>
              <w:right w:val="single" w:sz="8" w:space="0" w:color="auto"/>
            </w:tcBorders>
            <w:shd w:val="clear" w:color="auto" w:fill="auto"/>
            <w:noWrap/>
            <w:vAlign w:val="bottom"/>
            <w:hideMark/>
          </w:tcPr>
          <w:p w14:paraId="3A2E77F5" w14:textId="77777777"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w:t>
            </w:r>
          </w:p>
        </w:tc>
      </w:tr>
      <w:tr w:rsidR="005E4C2A" w:rsidRPr="00A44C55" w14:paraId="7A192B26" w14:textId="77777777" w:rsidTr="00F945DC">
        <w:trPr>
          <w:trHeight w:val="225"/>
        </w:trPr>
        <w:tc>
          <w:tcPr>
            <w:tcW w:w="6210" w:type="dxa"/>
            <w:tcBorders>
              <w:top w:val="nil"/>
              <w:left w:val="single" w:sz="8" w:space="0" w:color="auto"/>
              <w:bottom w:val="nil"/>
              <w:right w:val="nil"/>
            </w:tcBorders>
            <w:shd w:val="clear" w:color="auto" w:fill="auto"/>
            <w:noWrap/>
            <w:vAlign w:val="bottom"/>
            <w:hideMark/>
          </w:tcPr>
          <w:p w14:paraId="19E291CD" w14:textId="7EB97F73"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xml:space="preserve">  </w:t>
            </w:r>
            <w:r w:rsidR="009732D5">
              <w:rPr>
                <w:rFonts w:ascii="Times New Roman" w:eastAsia="Times New Roman" w:hAnsi="Times New Roman" w:cs="Times New Roman"/>
                <w:color w:val="000000"/>
                <w:sz w:val="24"/>
                <w:szCs w:val="24"/>
              </w:rPr>
              <w:t>D</w:t>
            </w:r>
            <w:r w:rsidRPr="00A44C55">
              <w:rPr>
                <w:rFonts w:ascii="Times New Roman" w:eastAsia="Times New Roman" w:hAnsi="Times New Roman" w:cs="Times New Roman"/>
                <w:color w:val="000000"/>
                <w:sz w:val="24"/>
                <w:szCs w:val="24"/>
              </w:rPr>
              <w:t xml:space="preserve">rip </w:t>
            </w:r>
            <w:r w:rsidR="009732D5">
              <w:rPr>
                <w:rFonts w:ascii="Times New Roman" w:eastAsia="Times New Roman" w:hAnsi="Times New Roman" w:cs="Times New Roman"/>
                <w:color w:val="000000"/>
                <w:sz w:val="24"/>
                <w:szCs w:val="24"/>
              </w:rPr>
              <w:t>C</w:t>
            </w:r>
            <w:r w:rsidRPr="00A44C55">
              <w:rPr>
                <w:rFonts w:ascii="Times New Roman" w:eastAsia="Times New Roman" w:hAnsi="Times New Roman" w:cs="Times New Roman"/>
                <w:color w:val="000000"/>
                <w:sz w:val="24"/>
                <w:szCs w:val="24"/>
              </w:rPr>
              <w:t>ofee</w:t>
            </w:r>
          </w:p>
        </w:tc>
        <w:tc>
          <w:tcPr>
            <w:tcW w:w="2070" w:type="dxa"/>
            <w:tcBorders>
              <w:top w:val="nil"/>
              <w:left w:val="single" w:sz="8" w:space="0" w:color="auto"/>
              <w:bottom w:val="nil"/>
              <w:right w:val="nil"/>
            </w:tcBorders>
            <w:shd w:val="clear" w:color="auto" w:fill="auto"/>
            <w:noWrap/>
            <w:vAlign w:val="bottom"/>
            <w:hideMark/>
          </w:tcPr>
          <w:p w14:paraId="240036C6" w14:textId="77777777"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xml:space="preserve"> $       292,000.00 </w:t>
            </w:r>
          </w:p>
        </w:tc>
        <w:tc>
          <w:tcPr>
            <w:tcW w:w="1800" w:type="dxa"/>
            <w:tcBorders>
              <w:top w:val="nil"/>
              <w:left w:val="single" w:sz="8" w:space="0" w:color="auto"/>
              <w:bottom w:val="nil"/>
              <w:right w:val="single" w:sz="8" w:space="0" w:color="auto"/>
            </w:tcBorders>
            <w:shd w:val="clear" w:color="auto" w:fill="auto"/>
            <w:noWrap/>
            <w:vAlign w:val="bottom"/>
            <w:hideMark/>
          </w:tcPr>
          <w:p w14:paraId="3742007A" w14:textId="77777777"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w:t>
            </w:r>
          </w:p>
        </w:tc>
      </w:tr>
      <w:tr w:rsidR="005E4C2A" w:rsidRPr="00A44C55" w14:paraId="1529793C" w14:textId="77777777" w:rsidTr="00F945DC">
        <w:trPr>
          <w:trHeight w:val="225"/>
        </w:trPr>
        <w:tc>
          <w:tcPr>
            <w:tcW w:w="6210" w:type="dxa"/>
            <w:tcBorders>
              <w:top w:val="nil"/>
              <w:left w:val="single" w:sz="8" w:space="0" w:color="auto"/>
              <w:bottom w:val="nil"/>
              <w:right w:val="nil"/>
            </w:tcBorders>
            <w:shd w:val="clear" w:color="auto" w:fill="auto"/>
            <w:noWrap/>
            <w:vAlign w:val="bottom"/>
            <w:hideMark/>
          </w:tcPr>
          <w:p w14:paraId="3299410C" w14:textId="1370BDD5"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xml:space="preserve">  </w:t>
            </w:r>
            <w:r w:rsidR="009732D5">
              <w:rPr>
                <w:rFonts w:ascii="Times New Roman" w:eastAsia="Times New Roman" w:hAnsi="Times New Roman" w:cs="Times New Roman"/>
                <w:color w:val="000000"/>
                <w:sz w:val="24"/>
                <w:szCs w:val="24"/>
              </w:rPr>
              <w:t>B</w:t>
            </w:r>
            <w:r w:rsidRPr="00A44C55">
              <w:rPr>
                <w:rFonts w:ascii="Times New Roman" w:eastAsia="Times New Roman" w:hAnsi="Times New Roman" w:cs="Times New Roman"/>
                <w:color w:val="000000"/>
                <w:sz w:val="24"/>
                <w:szCs w:val="24"/>
              </w:rPr>
              <w:t xml:space="preserve">acked </w:t>
            </w:r>
            <w:r w:rsidR="009732D5">
              <w:rPr>
                <w:rFonts w:ascii="Times New Roman" w:eastAsia="Times New Roman" w:hAnsi="Times New Roman" w:cs="Times New Roman"/>
                <w:color w:val="000000"/>
                <w:sz w:val="24"/>
                <w:szCs w:val="24"/>
              </w:rPr>
              <w:t>P</w:t>
            </w:r>
            <w:r w:rsidRPr="00A44C55">
              <w:rPr>
                <w:rFonts w:ascii="Times New Roman" w:eastAsia="Times New Roman" w:hAnsi="Times New Roman" w:cs="Times New Roman"/>
                <w:color w:val="000000"/>
                <w:sz w:val="24"/>
                <w:szCs w:val="24"/>
              </w:rPr>
              <w:t>roduct 50% customers</w:t>
            </w:r>
          </w:p>
        </w:tc>
        <w:tc>
          <w:tcPr>
            <w:tcW w:w="2070" w:type="dxa"/>
            <w:tcBorders>
              <w:top w:val="nil"/>
              <w:left w:val="single" w:sz="8" w:space="0" w:color="auto"/>
              <w:bottom w:val="nil"/>
              <w:right w:val="nil"/>
            </w:tcBorders>
            <w:shd w:val="clear" w:color="auto" w:fill="auto"/>
            <w:noWrap/>
            <w:vAlign w:val="bottom"/>
            <w:hideMark/>
          </w:tcPr>
          <w:p w14:paraId="3C614718" w14:textId="77777777"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xml:space="preserve"> $         91,250.00 </w:t>
            </w:r>
          </w:p>
        </w:tc>
        <w:tc>
          <w:tcPr>
            <w:tcW w:w="1800" w:type="dxa"/>
            <w:tcBorders>
              <w:top w:val="nil"/>
              <w:left w:val="single" w:sz="8" w:space="0" w:color="auto"/>
              <w:bottom w:val="nil"/>
              <w:right w:val="single" w:sz="8" w:space="0" w:color="auto"/>
            </w:tcBorders>
            <w:shd w:val="clear" w:color="auto" w:fill="auto"/>
            <w:noWrap/>
            <w:vAlign w:val="bottom"/>
            <w:hideMark/>
          </w:tcPr>
          <w:p w14:paraId="7AF14679" w14:textId="77777777"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w:t>
            </w:r>
          </w:p>
        </w:tc>
      </w:tr>
      <w:tr w:rsidR="005E4C2A" w:rsidRPr="00A44C55" w14:paraId="28EE6076" w14:textId="77777777" w:rsidTr="00F945DC">
        <w:trPr>
          <w:trHeight w:val="225"/>
        </w:trPr>
        <w:tc>
          <w:tcPr>
            <w:tcW w:w="6210" w:type="dxa"/>
            <w:tcBorders>
              <w:top w:val="nil"/>
              <w:left w:val="single" w:sz="8" w:space="0" w:color="auto"/>
              <w:bottom w:val="nil"/>
              <w:right w:val="nil"/>
            </w:tcBorders>
            <w:shd w:val="clear" w:color="auto" w:fill="auto"/>
            <w:noWrap/>
            <w:vAlign w:val="bottom"/>
            <w:hideMark/>
          </w:tcPr>
          <w:p w14:paraId="731CAE36" w14:textId="1FD560D7" w:rsidR="00A44C55" w:rsidRPr="00A44C55" w:rsidRDefault="009732D5" w:rsidP="001F2710">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w:t>
            </w:r>
            <w:r w:rsidR="00A44C55" w:rsidRPr="00A44C55">
              <w:rPr>
                <w:rFonts w:ascii="Times New Roman" w:eastAsia="Times New Roman" w:hAnsi="Times New Roman" w:cs="Times New Roman"/>
                <w:color w:val="000000"/>
                <w:sz w:val="24"/>
                <w:szCs w:val="24"/>
              </w:rPr>
              <w:t xml:space="preserve">offee </w:t>
            </w:r>
            <w:r>
              <w:rPr>
                <w:rFonts w:ascii="Times New Roman" w:eastAsia="Times New Roman" w:hAnsi="Times New Roman" w:cs="Times New Roman"/>
                <w:color w:val="000000"/>
                <w:sz w:val="24"/>
                <w:szCs w:val="24"/>
              </w:rPr>
              <w:t>B</w:t>
            </w:r>
            <w:r w:rsidR="00A44C55" w:rsidRPr="00A44C55">
              <w:rPr>
                <w:rFonts w:ascii="Times New Roman" w:eastAsia="Times New Roman" w:hAnsi="Times New Roman" w:cs="Times New Roman"/>
                <w:color w:val="000000"/>
                <w:sz w:val="24"/>
                <w:szCs w:val="24"/>
              </w:rPr>
              <w:t>ag per10-ounce 10% customers</w:t>
            </w:r>
          </w:p>
        </w:tc>
        <w:tc>
          <w:tcPr>
            <w:tcW w:w="2070" w:type="dxa"/>
            <w:tcBorders>
              <w:top w:val="nil"/>
              <w:left w:val="single" w:sz="8" w:space="0" w:color="auto"/>
              <w:bottom w:val="nil"/>
              <w:right w:val="nil"/>
            </w:tcBorders>
            <w:shd w:val="clear" w:color="auto" w:fill="auto"/>
            <w:noWrap/>
            <w:vAlign w:val="bottom"/>
            <w:hideMark/>
          </w:tcPr>
          <w:p w14:paraId="2E544F65" w14:textId="77777777"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xml:space="preserve"> $       120,450.00 </w:t>
            </w:r>
          </w:p>
        </w:tc>
        <w:tc>
          <w:tcPr>
            <w:tcW w:w="1800" w:type="dxa"/>
            <w:tcBorders>
              <w:top w:val="nil"/>
              <w:left w:val="single" w:sz="8" w:space="0" w:color="auto"/>
              <w:bottom w:val="nil"/>
              <w:right w:val="single" w:sz="8" w:space="0" w:color="auto"/>
            </w:tcBorders>
            <w:shd w:val="clear" w:color="auto" w:fill="auto"/>
            <w:noWrap/>
            <w:vAlign w:val="bottom"/>
            <w:hideMark/>
          </w:tcPr>
          <w:p w14:paraId="7376A03E" w14:textId="77777777"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xml:space="preserve"> $    722,700.00 </w:t>
            </w:r>
          </w:p>
        </w:tc>
      </w:tr>
      <w:tr w:rsidR="005E4C2A" w:rsidRPr="00A44C55" w14:paraId="16AFA568" w14:textId="77777777" w:rsidTr="00F945DC">
        <w:trPr>
          <w:trHeight w:val="225"/>
        </w:trPr>
        <w:tc>
          <w:tcPr>
            <w:tcW w:w="6210" w:type="dxa"/>
            <w:tcBorders>
              <w:top w:val="nil"/>
              <w:left w:val="single" w:sz="8" w:space="0" w:color="auto"/>
              <w:bottom w:val="nil"/>
              <w:right w:val="nil"/>
            </w:tcBorders>
            <w:shd w:val="clear" w:color="auto" w:fill="auto"/>
            <w:noWrap/>
            <w:vAlign w:val="bottom"/>
            <w:hideMark/>
          </w:tcPr>
          <w:p w14:paraId="5BF7651C" w14:textId="77777777"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w:t>
            </w:r>
          </w:p>
        </w:tc>
        <w:tc>
          <w:tcPr>
            <w:tcW w:w="2070" w:type="dxa"/>
            <w:tcBorders>
              <w:top w:val="nil"/>
              <w:left w:val="single" w:sz="8" w:space="0" w:color="auto"/>
              <w:bottom w:val="nil"/>
              <w:right w:val="nil"/>
            </w:tcBorders>
            <w:shd w:val="clear" w:color="auto" w:fill="auto"/>
            <w:noWrap/>
            <w:vAlign w:val="bottom"/>
            <w:hideMark/>
          </w:tcPr>
          <w:p w14:paraId="3CEEBFA2" w14:textId="77777777"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w:t>
            </w:r>
          </w:p>
        </w:tc>
        <w:tc>
          <w:tcPr>
            <w:tcW w:w="1800" w:type="dxa"/>
            <w:tcBorders>
              <w:top w:val="nil"/>
              <w:left w:val="single" w:sz="8" w:space="0" w:color="auto"/>
              <w:bottom w:val="nil"/>
              <w:right w:val="single" w:sz="8" w:space="0" w:color="auto"/>
            </w:tcBorders>
            <w:shd w:val="clear" w:color="auto" w:fill="auto"/>
            <w:noWrap/>
            <w:vAlign w:val="bottom"/>
            <w:hideMark/>
          </w:tcPr>
          <w:p w14:paraId="2E3A893D" w14:textId="77777777"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w:t>
            </w:r>
          </w:p>
        </w:tc>
      </w:tr>
      <w:tr w:rsidR="005E4C2A" w:rsidRPr="00A44C55" w14:paraId="0320F2B1" w14:textId="77777777" w:rsidTr="00F945DC">
        <w:trPr>
          <w:trHeight w:val="225"/>
        </w:trPr>
        <w:tc>
          <w:tcPr>
            <w:tcW w:w="6210" w:type="dxa"/>
            <w:tcBorders>
              <w:top w:val="nil"/>
              <w:left w:val="single" w:sz="8" w:space="0" w:color="auto"/>
              <w:bottom w:val="nil"/>
              <w:right w:val="nil"/>
            </w:tcBorders>
            <w:shd w:val="clear" w:color="auto" w:fill="auto"/>
            <w:noWrap/>
            <w:vAlign w:val="bottom"/>
            <w:hideMark/>
          </w:tcPr>
          <w:p w14:paraId="6B693BC1" w14:textId="415F3E7E" w:rsidR="00A44C55" w:rsidRPr="00A44C55" w:rsidRDefault="009732D5" w:rsidP="001F2710">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00A44C55" w:rsidRPr="00A44C55">
              <w:rPr>
                <w:rFonts w:ascii="Times New Roman" w:eastAsia="Times New Roman" w:hAnsi="Times New Roman" w:cs="Times New Roman"/>
                <w:color w:val="000000"/>
                <w:sz w:val="24"/>
                <w:szCs w:val="24"/>
              </w:rPr>
              <w:t>ess:</w:t>
            </w:r>
            <w:r>
              <w:rPr>
                <w:rFonts w:ascii="Times New Roman" w:eastAsia="Times New Roman" w:hAnsi="Times New Roman" w:cs="Times New Roman"/>
                <w:color w:val="000000"/>
                <w:sz w:val="24"/>
                <w:szCs w:val="24"/>
              </w:rPr>
              <w:t xml:space="preserve"> C</w:t>
            </w:r>
            <w:r w:rsidR="00A44C55" w:rsidRPr="00A44C55">
              <w:rPr>
                <w:rFonts w:ascii="Times New Roman" w:eastAsia="Times New Roman" w:hAnsi="Times New Roman" w:cs="Times New Roman"/>
                <w:color w:val="000000"/>
                <w:sz w:val="24"/>
                <w:szCs w:val="24"/>
              </w:rPr>
              <w:t xml:space="preserve">ost of sale </w:t>
            </w:r>
          </w:p>
        </w:tc>
        <w:tc>
          <w:tcPr>
            <w:tcW w:w="2070" w:type="dxa"/>
            <w:tcBorders>
              <w:top w:val="nil"/>
              <w:left w:val="single" w:sz="8" w:space="0" w:color="auto"/>
              <w:bottom w:val="nil"/>
              <w:right w:val="nil"/>
            </w:tcBorders>
            <w:shd w:val="clear" w:color="auto" w:fill="auto"/>
            <w:noWrap/>
            <w:vAlign w:val="bottom"/>
            <w:hideMark/>
          </w:tcPr>
          <w:p w14:paraId="3F264510" w14:textId="77777777"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w:t>
            </w:r>
          </w:p>
        </w:tc>
        <w:tc>
          <w:tcPr>
            <w:tcW w:w="1800" w:type="dxa"/>
            <w:tcBorders>
              <w:top w:val="nil"/>
              <w:left w:val="single" w:sz="8" w:space="0" w:color="auto"/>
              <w:bottom w:val="nil"/>
              <w:right w:val="single" w:sz="8" w:space="0" w:color="auto"/>
            </w:tcBorders>
            <w:shd w:val="clear" w:color="auto" w:fill="auto"/>
            <w:noWrap/>
            <w:vAlign w:val="bottom"/>
            <w:hideMark/>
          </w:tcPr>
          <w:p w14:paraId="3A344AA8" w14:textId="77777777"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w:t>
            </w:r>
          </w:p>
        </w:tc>
      </w:tr>
      <w:tr w:rsidR="005E4C2A" w:rsidRPr="00A44C55" w14:paraId="4704D364" w14:textId="77777777" w:rsidTr="00F945DC">
        <w:trPr>
          <w:trHeight w:val="258"/>
        </w:trPr>
        <w:tc>
          <w:tcPr>
            <w:tcW w:w="6210" w:type="dxa"/>
            <w:tcBorders>
              <w:top w:val="nil"/>
              <w:left w:val="single" w:sz="8" w:space="0" w:color="auto"/>
              <w:bottom w:val="nil"/>
              <w:right w:val="nil"/>
            </w:tcBorders>
            <w:shd w:val="clear" w:color="auto" w:fill="auto"/>
            <w:noWrap/>
            <w:vAlign w:val="bottom"/>
            <w:hideMark/>
          </w:tcPr>
          <w:p w14:paraId="220B13BE" w14:textId="13AD022F" w:rsidR="00A44C55" w:rsidRPr="00A44C55" w:rsidRDefault="009732D5" w:rsidP="001F2710">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w:t>
            </w:r>
            <w:r w:rsidR="00A44C55" w:rsidRPr="00A44C55">
              <w:rPr>
                <w:rFonts w:ascii="Times New Roman" w:eastAsia="Times New Roman" w:hAnsi="Times New Roman" w:cs="Times New Roman"/>
                <w:color w:val="000000"/>
                <w:sz w:val="24"/>
                <w:szCs w:val="24"/>
              </w:rPr>
              <w:t xml:space="preserve">ariable </w:t>
            </w:r>
            <w:r>
              <w:rPr>
                <w:rFonts w:ascii="Times New Roman" w:eastAsia="Times New Roman" w:hAnsi="Times New Roman" w:cs="Times New Roman"/>
                <w:color w:val="000000"/>
                <w:sz w:val="24"/>
                <w:szCs w:val="24"/>
              </w:rPr>
              <w:t>C</w:t>
            </w:r>
            <w:r w:rsidR="00A44C55" w:rsidRPr="00A44C55">
              <w:rPr>
                <w:rFonts w:ascii="Times New Roman" w:eastAsia="Times New Roman" w:hAnsi="Times New Roman" w:cs="Times New Roman"/>
                <w:color w:val="000000"/>
                <w:sz w:val="24"/>
                <w:szCs w:val="24"/>
              </w:rPr>
              <w:t>ost 60% selleing price</w:t>
            </w:r>
          </w:p>
        </w:tc>
        <w:tc>
          <w:tcPr>
            <w:tcW w:w="2070" w:type="dxa"/>
            <w:tcBorders>
              <w:top w:val="nil"/>
              <w:left w:val="single" w:sz="8" w:space="0" w:color="auto"/>
              <w:bottom w:val="nil"/>
              <w:right w:val="nil"/>
            </w:tcBorders>
            <w:shd w:val="clear" w:color="auto" w:fill="auto"/>
            <w:noWrap/>
            <w:vAlign w:val="bottom"/>
            <w:hideMark/>
          </w:tcPr>
          <w:p w14:paraId="1E0136A5" w14:textId="77777777"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xml:space="preserve"> $       433,620.00 </w:t>
            </w:r>
          </w:p>
        </w:tc>
        <w:tc>
          <w:tcPr>
            <w:tcW w:w="1800" w:type="dxa"/>
            <w:tcBorders>
              <w:top w:val="nil"/>
              <w:left w:val="single" w:sz="8" w:space="0" w:color="auto"/>
              <w:bottom w:val="nil"/>
              <w:right w:val="single" w:sz="8" w:space="0" w:color="auto"/>
            </w:tcBorders>
            <w:shd w:val="clear" w:color="auto" w:fill="auto"/>
            <w:noWrap/>
            <w:vAlign w:val="bottom"/>
            <w:hideMark/>
          </w:tcPr>
          <w:p w14:paraId="2F9A2186" w14:textId="77777777" w:rsidR="00A44C55" w:rsidRPr="00A44C55" w:rsidRDefault="00A44C55" w:rsidP="001F2710">
            <w:pPr>
              <w:spacing w:after="0" w:line="360" w:lineRule="auto"/>
              <w:rPr>
                <w:rFonts w:ascii="Times New Roman" w:eastAsia="Times New Roman" w:hAnsi="Times New Roman" w:cs="Times New Roman"/>
                <w:color w:val="000000"/>
                <w:sz w:val="24"/>
                <w:szCs w:val="24"/>
                <w:u w:val="single"/>
              </w:rPr>
            </w:pPr>
            <w:r w:rsidRPr="00A44C55">
              <w:rPr>
                <w:rFonts w:ascii="Times New Roman" w:eastAsia="Times New Roman" w:hAnsi="Times New Roman" w:cs="Times New Roman"/>
                <w:color w:val="000000"/>
                <w:sz w:val="24"/>
                <w:szCs w:val="24"/>
                <w:u w:val="single"/>
              </w:rPr>
              <w:t xml:space="preserve"> $    433,620.00 </w:t>
            </w:r>
          </w:p>
        </w:tc>
      </w:tr>
      <w:tr w:rsidR="005E4C2A" w:rsidRPr="00A44C55" w14:paraId="6AEC3476" w14:textId="77777777" w:rsidTr="00F945DC">
        <w:trPr>
          <w:trHeight w:val="258"/>
        </w:trPr>
        <w:tc>
          <w:tcPr>
            <w:tcW w:w="6210" w:type="dxa"/>
            <w:tcBorders>
              <w:top w:val="nil"/>
              <w:left w:val="single" w:sz="8" w:space="0" w:color="auto"/>
              <w:bottom w:val="nil"/>
              <w:right w:val="nil"/>
            </w:tcBorders>
            <w:shd w:val="clear" w:color="auto" w:fill="auto"/>
            <w:noWrap/>
            <w:vAlign w:val="bottom"/>
            <w:hideMark/>
          </w:tcPr>
          <w:p w14:paraId="1F2E88A2" w14:textId="43BDF3C2" w:rsidR="00A44C55" w:rsidRPr="00A44C55" w:rsidRDefault="009732D5" w:rsidP="001F2710">
            <w:pPr>
              <w:spacing w:after="0" w:line="36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C</w:t>
            </w:r>
            <w:r w:rsidR="00A44C55" w:rsidRPr="00A44C55">
              <w:rPr>
                <w:rFonts w:ascii="Times New Roman" w:eastAsia="Times New Roman" w:hAnsi="Times New Roman" w:cs="Times New Roman"/>
                <w:b/>
                <w:bCs/>
                <w:color w:val="000000"/>
                <w:sz w:val="24"/>
                <w:szCs w:val="24"/>
              </w:rPr>
              <w:t xml:space="preserve">ontribution </w:t>
            </w:r>
            <w:r>
              <w:rPr>
                <w:rFonts w:ascii="Times New Roman" w:eastAsia="Times New Roman" w:hAnsi="Times New Roman" w:cs="Times New Roman"/>
                <w:b/>
                <w:bCs/>
                <w:color w:val="000000"/>
                <w:sz w:val="24"/>
                <w:szCs w:val="24"/>
              </w:rPr>
              <w:t>M</w:t>
            </w:r>
            <w:r w:rsidR="00A44C55" w:rsidRPr="00A44C55">
              <w:rPr>
                <w:rFonts w:ascii="Times New Roman" w:eastAsia="Times New Roman" w:hAnsi="Times New Roman" w:cs="Times New Roman"/>
                <w:b/>
                <w:bCs/>
                <w:color w:val="000000"/>
                <w:sz w:val="24"/>
                <w:szCs w:val="24"/>
              </w:rPr>
              <w:t>argin</w:t>
            </w:r>
          </w:p>
        </w:tc>
        <w:tc>
          <w:tcPr>
            <w:tcW w:w="2070" w:type="dxa"/>
            <w:tcBorders>
              <w:top w:val="nil"/>
              <w:left w:val="single" w:sz="8" w:space="0" w:color="auto"/>
              <w:bottom w:val="nil"/>
              <w:right w:val="nil"/>
            </w:tcBorders>
            <w:shd w:val="clear" w:color="auto" w:fill="auto"/>
            <w:noWrap/>
            <w:vAlign w:val="bottom"/>
            <w:hideMark/>
          </w:tcPr>
          <w:p w14:paraId="573C7881" w14:textId="77777777" w:rsidR="00A44C55" w:rsidRPr="00A44C55" w:rsidRDefault="00A44C55" w:rsidP="001F2710">
            <w:pPr>
              <w:spacing w:after="0" w:line="360" w:lineRule="auto"/>
              <w:rPr>
                <w:rFonts w:ascii="Times New Roman" w:eastAsia="Times New Roman" w:hAnsi="Times New Roman" w:cs="Times New Roman"/>
                <w:b/>
                <w:bCs/>
                <w:color w:val="000000"/>
                <w:sz w:val="24"/>
                <w:szCs w:val="24"/>
              </w:rPr>
            </w:pPr>
            <w:r w:rsidRPr="00A44C55">
              <w:rPr>
                <w:rFonts w:ascii="Times New Roman" w:eastAsia="Times New Roman" w:hAnsi="Times New Roman" w:cs="Times New Roman"/>
                <w:b/>
                <w:bCs/>
                <w:color w:val="000000"/>
                <w:sz w:val="24"/>
                <w:szCs w:val="24"/>
              </w:rPr>
              <w:t> </w:t>
            </w:r>
          </w:p>
        </w:tc>
        <w:tc>
          <w:tcPr>
            <w:tcW w:w="1800" w:type="dxa"/>
            <w:tcBorders>
              <w:top w:val="nil"/>
              <w:left w:val="single" w:sz="8" w:space="0" w:color="auto"/>
              <w:bottom w:val="nil"/>
              <w:right w:val="single" w:sz="8" w:space="0" w:color="auto"/>
            </w:tcBorders>
            <w:shd w:val="clear" w:color="auto" w:fill="auto"/>
            <w:noWrap/>
            <w:vAlign w:val="bottom"/>
            <w:hideMark/>
          </w:tcPr>
          <w:p w14:paraId="45E7DBE8" w14:textId="77777777" w:rsidR="00A44C55" w:rsidRPr="00A44C55" w:rsidRDefault="00A44C55" w:rsidP="001F2710">
            <w:pPr>
              <w:spacing w:after="0" w:line="360" w:lineRule="auto"/>
              <w:rPr>
                <w:rFonts w:ascii="Times New Roman" w:eastAsia="Times New Roman" w:hAnsi="Times New Roman" w:cs="Times New Roman"/>
                <w:b/>
                <w:bCs/>
                <w:color w:val="000000"/>
                <w:sz w:val="24"/>
                <w:szCs w:val="24"/>
              </w:rPr>
            </w:pPr>
            <w:r w:rsidRPr="00A44C55">
              <w:rPr>
                <w:rFonts w:ascii="Times New Roman" w:eastAsia="Times New Roman" w:hAnsi="Times New Roman" w:cs="Times New Roman"/>
                <w:b/>
                <w:bCs/>
                <w:color w:val="000000"/>
                <w:sz w:val="24"/>
                <w:szCs w:val="24"/>
              </w:rPr>
              <w:t xml:space="preserve"> $    289,080.00 </w:t>
            </w:r>
          </w:p>
        </w:tc>
      </w:tr>
      <w:tr w:rsidR="005E4C2A" w:rsidRPr="00A44C55" w14:paraId="163F272D" w14:textId="77777777" w:rsidTr="00F945DC">
        <w:trPr>
          <w:trHeight w:val="225"/>
        </w:trPr>
        <w:tc>
          <w:tcPr>
            <w:tcW w:w="6210" w:type="dxa"/>
            <w:tcBorders>
              <w:top w:val="nil"/>
              <w:left w:val="single" w:sz="8" w:space="0" w:color="auto"/>
              <w:bottom w:val="nil"/>
              <w:right w:val="nil"/>
            </w:tcBorders>
            <w:shd w:val="clear" w:color="auto" w:fill="auto"/>
            <w:noWrap/>
            <w:vAlign w:val="bottom"/>
            <w:hideMark/>
          </w:tcPr>
          <w:p w14:paraId="02A58344" w14:textId="0F914C0E" w:rsidR="00A44C55" w:rsidRPr="00A44C55" w:rsidRDefault="009732D5" w:rsidP="001F2710">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00A44C55" w:rsidRPr="00A44C55">
              <w:rPr>
                <w:rFonts w:ascii="Times New Roman" w:eastAsia="Times New Roman" w:hAnsi="Times New Roman" w:cs="Times New Roman"/>
                <w:color w:val="000000"/>
                <w:sz w:val="24"/>
                <w:szCs w:val="24"/>
              </w:rPr>
              <w:t xml:space="preserve">ess: </w:t>
            </w:r>
            <w:r>
              <w:rPr>
                <w:rFonts w:ascii="Times New Roman" w:eastAsia="Times New Roman" w:hAnsi="Times New Roman" w:cs="Times New Roman"/>
                <w:color w:val="000000"/>
                <w:sz w:val="24"/>
                <w:szCs w:val="24"/>
              </w:rPr>
              <w:t>F</w:t>
            </w:r>
            <w:r w:rsidR="00A44C55" w:rsidRPr="00A44C55">
              <w:rPr>
                <w:rFonts w:ascii="Times New Roman" w:eastAsia="Times New Roman" w:hAnsi="Times New Roman" w:cs="Times New Roman"/>
                <w:color w:val="000000"/>
                <w:sz w:val="24"/>
                <w:szCs w:val="24"/>
              </w:rPr>
              <w:t>ixed cost</w:t>
            </w:r>
          </w:p>
        </w:tc>
        <w:tc>
          <w:tcPr>
            <w:tcW w:w="2070" w:type="dxa"/>
            <w:tcBorders>
              <w:top w:val="nil"/>
              <w:left w:val="single" w:sz="8" w:space="0" w:color="auto"/>
              <w:bottom w:val="nil"/>
              <w:right w:val="nil"/>
            </w:tcBorders>
            <w:shd w:val="clear" w:color="auto" w:fill="auto"/>
            <w:noWrap/>
            <w:vAlign w:val="bottom"/>
            <w:hideMark/>
          </w:tcPr>
          <w:p w14:paraId="22A96680" w14:textId="77777777"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w:t>
            </w:r>
          </w:p>
        </w:tc>
        <w:tc>
          <w:tcPr>
            <w:tcW w:w="1800" w:type="dxa"/>
            <w:tcBorders>
              <w:top w:val="nil"/>
              <w:left w:val="single" w:sz="8" w:space="0" w:color="auto"/>
              <w:bottom w:val="nil"/>
              <w:right w:val="single" w:sz="8" w:space="0" w:color="auto"/>
            </w:tcBorders>
            <w:shd w:val="clear" w:color="auto" w:fill="auto"/>
            <w:noWrap/>
            <w:vAlign w:val="bottom"/>
            <w:hideMark/>
          </w:tcPr>
          <w:p w14:paraId="57CE0914" w14:textId="77777777"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w:t>
            </w:r>
          </w:p>
        </w:tc>
      </w:tr>
      <w:tr w:rsidR="005E4C2A" w:rsidRPr="00A44C55" w14:paraId="29DE8B65" w14:textId="77777777" w:rsidTr="00F945DC">
        <w:trPr>
          <w:trHeight w:val="225"/>
        </w:trPr>
        <w:tc>
          <w:tcPr>
            <w:tcW w:w="6210" w:type="dxa"/>
            <w:tcBorders>
              <w:top w:val="nil"/>
              <w:left w:val="single" w:sz="8" w:space="0" w:color="auto"/>
              <w:bottom w:val="nil"/>
              <w:right w:val="nil"/>
            </w:tcBorders>
            <w:shd w:val="clear" w:color="auto" w:fill="auto"/>
            <w:noWrap/>
            <w:vAlign w:val="bottom"/>
            <w:hideMark/>
          </w:tcPr>
          <w:p w14:paraId="0FCE93D6" w14:textId="69246FEE" w:rsidR="00A44C55" w:rsidRPr="00A44C55" w:rsidRDefault="009732D5" w:rsidP="001F2710">
            <w:pPr>
              <w:spacing w:after="0" w:line="36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w:t>
            </w:r>
            <w:r w:rsidR="00A44C55" w:rsidRPr="00A44C55">
              <w:rPr>
                <w:rFonts w:ascii="Times New Roman" w:eastAsia="Times New Roman" w:hAnsi="Times New Roman" w:cs="Times New Roman"/>
                <w:b/>
                <w:bCs/>
                <w:color w:val="000000"/>
                <w:sz w:val="24"/>
                <w:szCs w:val="24"/>
              </w:rPr>
              <w:t>elling and distribution</w:t>
            </w:r>
          </w:p>
        </w:tc>
        <w:tc>
          <w:tcPr>
            <w:tcW w:w="2070" w:type="dxa"/>
            <w:tcBorders>
              <w:top w:val="nil"/>
              <w:left w:val="single" w:sz="8" w:space="0" w:color="auto"/>
              <w:bottom w:val="nil"/>
              <w:right w:val="nil"/>
            </w:tcBorders>
            <w:shd w:val="clear" w:color="auto" w:fill="auto"/>
            <w:noWrap/>
            <w:vAlign w:val="bottom"/>
            <w:hideMark/>
          </w:tcPr>
          <w:p w14:paraId="030A2BD9" w14:textId="77777777"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w:t>
            </w:r>
          </w:p>
        </w:tc>
        <w:tc>
          <w:tcPr>
            <w:tcW w:w="1800" w:type="dxa"/>
            <w:tcBorders>
              <w:top w:val="nil"/>
              <w:left w:val="single" w:sz="8" w:space="0" w:color="auto"/>
              <w:bottom w:val="nil"/>
              <w:right w:val="single" w:sz="8" w:space="0" w:color="auto"/>
            </w:tcBorders>
            <w:shd w:val="clear" w:color="auto" w:fill="auto"/>
            <w:noWrap/>
            <w:vAlign w:val="bottom"/>
            <w:hideMark/>
          </w:tcPr>
          <w:p w14:paraId="3840D2AA" w14:textId="77777777"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w:t>
            </w:r>
          </w:p>
        </w:tc>
      </w:tr>
      <w:tr w:rsidR="005E4C2A" w:rsidRPr="00A44C55" w14:paraId="61F34731" w14:textId="77777777" w:rsidTr="00F945DC">
        <w:trPr>
          <w:trHeight w:val="225"/>
        </w:trPr>
        <w:tc>
          <w:tcPr>
            <w:tcW w:w="6210" w:type="dxa"/>
            <w:tcBorders>
              <w:top w:val="nil"/>
              <w:left w:val="single" w:sz="8" w:space="0" w:color="auto"/>
              <w:bottom w:val="nil"/>
              <w:right w:val="nil"/>
            </w:tcBorders>
            <w:shd w:val="clear" w:color="auto" w:fill="auto"/>
            <w:noWrap/>
            <w:vAlign w:val="bottom"/>
            <w:hideMark/>
          </w:tcPr>
          <w:p w14:paraId="59965EAF" w14:textId="51E20777"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xml:space="preserve">    </w:t>
            </w:r>
            <w:r w:rsidR="009732D5">
              <w:rPr>
                <w:rFonts w:ascii="Times New Roman" w:eastAsia="Times New Roman" w:hAnsi="Times New Roman" w:cs="Times New Roman"/>
                <w:color w:val="000000"/>
                <w:sz w:val="24"/>
                <w:szCs w:val="24"/>
              </w:rPr>
              <w:t>I</w:t>
            </w:r>
            <w:r w:rsidRPr="00A44C55">
              <w:rPr>
                <w:rFonts w:ascii="Times New Roman" w:eastAsia="Times New Roman" w:hAnsi="Times New Roman" w:cs="Times New Roman"/>
                <w:color w:val="000000"/>
                <w:sz w:val="24"/>
                <w:szCs w:val="24"/>
              </w:rPr>
              <w:t>nitial marketing expense</w:t>
            </w:r>
          </w:p>
        </w:tc>
        <w:tc>
          <w:tcPr>
            <w:tcW w:w="2070" w:type="dxa"/>
            <w:tcBorders>
              <w:top w:val="nil"/>
              <w:left w:val="single" w:sz="8" w:space="0" w:color="auto"/>
              <w:bottom w:val="nil"/>
              <w:right w:val="single" w:sz="8" w:space="0" w:color="auto"/>
            </w:tcBorders>
            <w:shd w:val="clear" w:color="auto" w:fill="auto"/>
            <w:noWrap/>
            <w:vAlign w:val="bottom"/>
            <w:hideMark/>
          </w:tcPr>
          <w:p w14:paraId="78BB33DE" w14:textId="77777777"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w:t>
            </w:r>
          </w:p>
        </w:tc>
        <w:tc>
          <w:tcPr>
            <w:tcW w:w="1800" w:type="dxa"/>
            <w:tcBorders>
              <w:top w:val="nil"/>
              <w:left w:val="nil"/>
              <w:bottom w:val="nil"/>
              <w:right w:val="single" w:sz="8" w:space="0" w:color="auto"/>
            </w:tcBorders>
            <w:shd w:val="clear" w:color="auto" w:fill="auto"/>
            <w:noWrap/>
            <w:vAlign w:val="bottom"/>
            <w:hideMark/>
          </w:tcPr>
          <w:p w14:paraId="40C1B2C0" w14:textId="77777777"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w:t>
            </w:r>
          </w:p>
        </w:tc>
      </w:tr>
      <w:tr w:rsidR="005E4C2A" w:rsidRPr="00A44C55" w14:paraId="4CD4382B" w14:textId="77777777" w:rsidTr="00F945DC">
        <w:trPr>
          <w:trHeight w:val="225"/>
        </w:trPr>
        <w:tc>
          <w:tcPr>
            <w:tcW w:w="6210" w:type="dxa"/>
            <w:tcBorders>
              <w:top w:val="nil"/>
              <w:left w:val="single" w:sz="8" w:space="0" w:color="auto"/>
              <w:bottom w:val="nil"/>
              <w:right w:val="nil"/>
            </w:tcBorders>
            <w:shd w:val="clear" w:color="auto" w:fill="auto"/>
            <w:noWrap/>
            <w:vAlign w:val="bottom"/>
            <w:hideMark/>
          </w:tcPr>
          <w:p w14:paraId="4CFEFBAA" w14:textId="42B6CF35"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xml:space="preserve">     </w:t>
            </w:r>
            <w:r w:rsidR="009732D5">
              <w:rPr>
                <w:rFonts w:ascii="Times New Roman" w:eastAsia="Times New Roman" w:hAnsi="Times New Roman" w:cs="Times New Roman"/>
                <w:color w:val="000000"/>
                <w:sz w:val="24"/>
                <w:szCs w:val="24"/>
              </w:rPr>
              <w:t>M</w:t>
            </w:r>
            <w:r w:rsidRPr="00A44C55">
              <w:rPr>
                <w:rFonts w:ascii="Times New Roman" w:eastAsia="Times New Roman" w:hAnsi="Times New Roman" w:cs="Times New Roman"/>
                <w:color w:val="000000"/>
                <w:sz w:val="24"/>
                <w:szCs w:val="24"/>
              </w:rPr>
              <w:t>onthy marketing expenditure</w:t>
            </w:r>
          </w:p>
        </w:tc>
        <w:tc>
          <w:tcPr>
            <w:tcW w:w="2070" w:type="dxa"/>
            <w:tcBorders>
              <w:top w:val="nil"/>
              <w:left w:val="single" w:sz="8" w:space="0" w:color="auto"/>
              <w:bottom w:val="nil"/>
              <w:right w:val="single" w:sz="8" w:space="0" w:color="auto"/>
            </w:tcBorders>
            <w:shd w:val="clear" w:color="auto" w:fill="auto"/>
            <w:noWrap/>
            <w:vAlign w:val="bottom"/>
            <w:hideMark/>
          </w:tcPr>
          <w:p w14:paraId="6D0992EE" w14:textId="77777777"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xml:space="preserve"> $         10,000.00 </w:t>
            </w:r>
          </w:p>
        </w:tc>
        <w:tc>
          <w:tcPr>
            <w:tcW w:w="1800" w:type="dxa"/>
            <w:tcBorders>
              <w:top w:val="nil"/>
              <w:left w:val="nil"/>
              <w:bottom w:val="nil"/>
              <w:right w:val="single" w:sz="8" w:space="0" w:color="auto"/>
            </w:tcBorders>
            <w:shd w:val="clear" w:color="auto" w:fill="auto"/>
            <w:noWrap/>
            <w:vAlign w:val="bottom"/>
            <w:hideMark/>
          </w:tcPr>
          <w:p w14:paraId="23569D10" w14:textId="77777777"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w:t>
            </w:r>
          </w:p>
        </w:tc>
      </w:tr>
      <w:tr w:rsidR="005E4C2A" w:rsidRPr="00A44C55" w14:paraId="2105BADC" w14:textId="77777777" w:rsidTr="00F945DC">
        <w:trPr>
          <w:trHeight w:val="225"/>
        </w:trPr>
        <w:tc>
          <w:tcPr>
            <w:tcW w:w="6210" w:type="dxa"/>
            <w:tcBorders>
              <w:top w:val="nil"/>
              <w:left w:val="single" w:sz="8" w:space="0" w:color="auto"/>
              <w:bottom w:val="nil"/>
              <w:right w:val="nil"/>
            </w:tcBorders>
            <w:shd w:val="clear" w:color="auto" w:fill="auto"/>
            <w:noWrap/>
            <w:vAlign w:val="bottom"/>
            <w:hideMark/>
          </w:tcPr>
          <w:p w14:paraId="047B9CCC" w14:textId="32A50DBD" w:rsidR="00A44C55" w:rsidRPr="00A44C55" w:rsidRDefault="006879AC" w:rsidP="001F2710">
            <w:pPr>
              <w:spacing w:after="0" w:line="36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L</w:t>
            </w:r>
            <w:r w:rsidR="00A44C55" w:rsidRPr="00A44C55">
              <w:rPr>
                <w:rFonts w:ascii="Times New Roman" w:eastAsia="Times New Roman" w:hAnsi="Times New Roman" w:cs="Times New Roman"/>
                <w:b/>
                <w:bCs/>
                <w:color w:val="000000"/>
                <w:sz w:val="24"/>
                <w:szCs w:val="24"/>
              </w:rPr>
              <w:t xml:space="preserve">egal </w:t>
            </w:r>
            <w:r>
              <w:rPr>
                <w:rFonts w:ascii="Times New Roman" w:eastAsia="Times New Roman" w:hAnsi="Times New Roman" w:cs="Times New Roman"/>
                <w:b/>
                <w:bCs/>
                <w:color w:val="000000"/>
                <w:sz w:val="24"/>
                <w:szCs w:val="24"/>
              </w:rPr>
              <w:t>F</w:t>
            </w:r>
            <w:r w:rsidR="00A44C55" w:rsidRPr="00A44C55">
              <w:rPr>
                <w:rFonts w:ascii="Times New Roman" w:eastAsia="Times New Roman" w:hAnsi="Times New Roman" w:cs="Times New Roman"/>
                <w:b/>
                <w:bCs/>
                <w:color w:val="000000"/>
                <w:sz w:val="24"/>
                <w:szCs w:val="24"/>
              </w:rPr>
              <w:t>ees:</w:t>
            </w:r>
          </w:p>
        </w:tc>
        <w:tc>
          <w:tcPr>
            <w:tcW w:w="2070" w:type="dxa"/>
            <w:tcBorders>
              <w:top w:val="nil"/>
              <w:left w:val="single" w:sz="8" w:space="0" w:color="auto"/>
              <w:bottom w:val="nil"/>
              <w:right w:val="single" w:sz="8" w:space="0" w:color="auto"/>
            </w:tcBorders>
            <w:shd w:val="clear" w:color="auto" w:fill="auto"/>
            <w:noWrap/>
            <w:vAlign w:val="bottom"/>
            <w:hideMark/>
          </w:tcPr>
          <w:p w14:paraId="153AE30D" w14:textId="77777777"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w:t>
            </w:r>
          </w:p>
        </w:tc>
        <w:tc>
          <w:tcPr>
            <w:tcW w:w="1800" w:type="dxa"/>
            <w:tcBorders>
              <w:top w:val="nil"/>
              <w:left w:val="nil"/>
              <w:bottom w:val="nil"/>
              <w:right w:val="single" w:sz="8" w:space="0" w:color="auto"/>
            </w:tcBorders>
            <w:shd w:val="clear" w:color="auto" w:fill="auto"/>
            <w:noWrap/>
            <w:vAlign w:val="bottom"/>
            <w:hideMark/>
          </w:tcPr>
          <w:p w14:paraId="0F253242" w14:textId="77777777"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w:t>
            </w:r>
          </w:p>
        </w:tc>
      </w:tr>
      <w:tr w:rsidR="005E4C2A" w:rsidRPr="00A44C55" w14:paraId="6815C1CC" w14:textId="77777777" w:rsidTr="00F945DC">
        <w:trPr>
          <w:trHeight w:val="225"/>
        </w:trPr>
        <w:tc>
          <w:tcPr>
            <w:tcW w:w="6210" w:type="dxa"/>
            <w:tcBorders>
              <w:top w:val="nil"/>
              <w:left w:val="single" w:sz="8" w:space="0" w:color="auto"/>
              <w:bottom w:val="nil"/>
              <w:right w:val="nil"/>
            </w:tcBorders>
            <w:shd w:val="clear" w:color="auto" w:fill="auto"/>
            <w:noWrap/>
            <w:vAlign w:val="bottom"/>
            <w:hideMark/>
          </w:tcPr>
          <w:p w14:paraId="73DE5C31" w14:textId="2F97AAEA"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xml:space="preserve">  </w:t>
            </w:r>
            <w:r w:rsidR="001B6E80">
              <w:rPr>
                <w:rFonts w:ascii="Times New Roman" w:eastAsia="Times New Roman" w:hAnsi="Times New Roman" w:cs="Times New Roman"/>
                <w:color w:val="000000"/>
                <w:sz w:val="24"/>
                <w:szCs w:val="24"/>
              </w:rPr>
              <w:t>L</w:t>
            </w:r>
            <w:r w:rsidRPr="00A44C55">
              <w:rPr>
                <w:rFonts w:ascii="Times New Roman" w:eastAsia="Times New Roman" w:hAnsi="Times New Roman" w:cs="Times New Roman"/>
                <w:color w:val="000000"/>
                <w:sz w:val="24"/>
                <w:szCs w:val="24"/>
              </w:rPr>
              <w:t>icence and permit</w:t>
            </w:r>
          </w:p>
        </w:tc>
        <w:tc>
          <w:tcPr>
            <w:tcW w:w="2070" w:type="dxa"/>
            <w:tcBorders>
              <w:top w:val="nil"/>
              <w:left w:val="single" w:sz="8" w:space="0" w:color="auto"/>
              <w:bottom w:val="nil"/>
              <w:right w:val="single" w:sz="8" w:space="0" w:color="auto"/>
            </w:tcBorders>
            <w:shd w:val="clear" w:color="auto" w:fill="auto"/>
            <w:noWrap/>
            <w:vAlign w:val="bottom"/>
            <w:hideMark/>
          </w:tcPr>
          <w:p w14:paraId="3483AE93" w14:textId="77777777"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xml:space="preserve"> $         10,000.00 </w:t>
            </w:r>
          </w:p>
        </w:tc>
        <w:tc>
          <w:tcPr>
            <w:tcW w:w="1800" w:type="dxa"/>
            <w:tcBorders>
              <w:top w:val="nil"/>
              <w:left w:val="nil"/>
              <w:bottom w:val="nil"/>
              <w:right w:val="single" w:sz="8" w:space="0" w:color="auto"/>
            </w:tcBorders>
            <w:shd w:val="clear" w:color="auto" w:fill="auto"/>
            <w:noWrap/>
            <w:vAlign w:val="bottom"/>
            <w:hideMark/>
          </w:tcPr>
          <w:p w14:paraId="3ACD1119" w14:textId="77777777"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w:t>
            </w:r>
          </w:p>
        </w:tc>
      </w:tr>
      <w:tr w:rsidR="005E4C2A" w:rsidRPr="00A44C55" w14:paraId="43AE9313" w14:textId="77777777" w:rsidTr="00F945DC">
        <w:trPr>
          <w:trHeight w:val="225"/>
        </w:trPr>
        <w:tc>
          <w:tcPr>
            <w:tcW w:w="6210" w:type="dxa"/>
            <w:tcBorders>
              <w:top w:val="nil"/>
              <w:left w:val="single" w:sz="8" w:space="0" w:color="auto"/>
              <w:bottom w:val="nil"/>
              <w:right w:val="nil"/>
            </w:tcBorders>
            <w:shd w:val="clear" w:color="auto" w:fill="auto"/>
            <w:noWrap/>
            <w:vAlign w:val="bottom"/>
            <w:hideMark/>
          </w:tcPr>
          <w:p w14:paraId="25B8A785" w14:textId="0D6E7F42"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xml:space="preserve">   </w:t>
            </w:r>
            <w:r w:rsidR="001B6E80">
              <w:rPr>
                <w:rFonts w:ascii="Times New Roman" w:eastAsia="Times New Roman" w:hAnsi="Times New Roman" w:cs="Times New Roman"/>
                <w:color w:val="000000"/>
                <w:sz w:val="24"/>
                <w:szCs w:val="24"/>
              </w:rPr>
              <w:t>L</w:t>
            </w:r>
            <w:r w:rsidRPr="00A44C55">
              <w:rPr>
                <w:rFonts w:ascii="Times New Roman" w:eastAsia="Times New Roman" w:hAnsi="Times New Roman" w:cs="Times New Roman"/>
                <w:color w:val="000000"/>
                <w:sz w:val="24"/>
                <w:szCs w:val="24"/>
              </w:rPr>
              <w:t>ease permit</w:t>
            </w:r>
          </w:p>
        </w:tc>
        <w:tc>
          <w:tcPr>
            <w:tcW w:w="2070" w:type="dxa"/>
            <w:tcBorders>
              <w:top w:val="nil"/>
              <w:left w:val="single" w:sz="8" w:space="0" w:color="auto"/>
              <w:bottom w:val="nil"/>
              <w:right w:val="single" w:sz="8" w:space="0" w:color="auto"/>
            </w:tcBorders>
            <w:shd w:val="clear" w:color="auto" w:fill="auto"/>
            <w:noWrap/>
            <w:vAlign w:val="bottom"/>
            <w:hideMark/>
          </w:tcPr>
          <w:p w14:paraId="37FF6F2F" w14:textId="77777777"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xml:space="preserve"> $         35,000.00 </w:t>
            </w:r>
          </w:p>
        </w:tc>
        <w:tc>
          <w:tcPr>
            <w:tcW w:w="1800" w:type="dxa"/>
            <w:tcBorders>
              <w:top w:val="nil"/>
              <w:left w:val="nil"/>
              <w:bottom w:val="nil"/>
              <w:right w:val="single" w:sz="8" w:space="0" w:color="auto"/>
            </w:tcBorders>
            <w:shd w:val="clear" w:color="auto" w:fill="auto"/>
            <w:noWrap/>
            <w:vAlign w:val="bottom"/>
            <w:hideMark/>
          </w:tcPr>
          <w:p w14:paraId="5D593E0E" w14:textId="77777777"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w:t>
            </w:r>
          </w:p>
        </w:tc>
      </w:tr>
      <w:tr w:rsidR="005E4C2A" w:rsidRPr="00A44C55" w14:paraId="69D1FF0A" w14:textId="77777777" w:rsidTr="00F945DC">
        <w:trPr>
          <w:trHeight w:val="225"/>
        </w:trPr>
        <w:tc>
          <w:tcPr>
            <w:tcW w:w="6210" w:type="dxa"/>
            <w:tcBorders>
              <w:top w:val="nil"/>
              <w:left w:val="single" w:sz="8" w:space="0" w:color="auto"/>
              <w:bottom w:val="nil"/>
              <w:right w:val="nil"/>
            </w:tcBorders>
            <w:shd w:val="clear" w:color="auto" w:fill="auto"/>
            <w:noWrap/>
            <w:vAlign w:val="bottom"/>
            <w:hideMark/>
          </w:tcPr>
          <w:p w14:paraId="1B4D20A3" w14:textId="77777777" w:rsidR="00A44C55" w:rsidRPr="00A44C55" w:rsidRDefault="00A44C55" w:rsidP="001F2710">
            <w:pPr>
              <w:spacing w:after="0" w:line="360" w:lineRule="auto"/>
              <w:rPr>
                <w:rFonts w:ascii="Times New Roman" w:eastAsia="Times New Roman" w:hAnsi="Times New Roman" w:cs="Times New Roman"/>
                <w:b/>
                <w:bCs/>
                <w:color w:val="000000"/>
                <w:sz w:val="24"/>
                <w:szCs w:val="24"/>
              </w:rPr>
            </w:pPr>
            <w:r w:rsidRPr="00A44C55">
              <w:rPr>
                <w:rFonts w:ascii="Times New Roman" w:eastAsia="Times New Roman" w:hAnsi="Times New Roman" w:cs="Times New Roman"/>
                <w:b/>
                <w:bCs/>
                <w:color w:val="000000"/>
                <w:sz w:val="24"/>
                <w:szCs w:val="24"/>
              </w:rPr>
              <w:t>administration expenses:</w:t>
            </w:r>
          </w:p>
        </w:tc>
        <w:tc>
          <w:tcPr>
            <w:tcW w:w="2070" w:type="dxa"/>
            <w:tcBorders>
              <w:top w:val="nil"/>
              <w:left w:val="single" w:sz="8" w:space="0" w:color="auto"/>
              <w:bottom w:val="nil"/>
              <w:right w:val="single" w:sz="8" w:space="0" w:color="auto"/>
            </w:tcBorders>
            <w:shd w:val="clear" w:color="auto" w:fill="auto"/>
            <w:noWrap/>
            <w:vAlign w:val="bottom"/>
            <w:hideMark/>
          </w:tcPr>
          <w:p w14:paraId="78E9D3CB" w14:textId="77777777"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w:t>
            </w:r>
          </w:p>
        </w:tc>
        <w:tc>
          <w:tcPr>
            <w:tcW w:w="1800" w:type="dxa"/>
            <w:tcBorders>
              <w:top w:val="nil"/>
              <w:left w:val="nil"/>
              <w:bottom w:val="nil"/>
              <w:right w:val="single" w:sz="8" w:space="0" w:color="auto"/>
            </w:tcBorders>
            <w:shd w:val="clear" w:color="auto" w:fill="auto"/>
            <w:noWrap/>
            <w:vAlign w:val="bottom"/>
            <w:hideMark/>
          </w:tcPr>
          <w:p w14:paraId="3D6F16FF" w14:textId="77777777"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w:t>
            </w:r>
          </w:p>
        </w:tc>
      </w:tr>
      <w:tr w:rsidR="005E4C2A" w:rsidRPr="00A44C55" w14:paraId="2F77E870" w14:textId="77777777" w:rsidTr="00F945DC">
        <w:trPr>
          <w:trHeight w:val="225"/>
        </w:trPr>
        <w:tc>
          <w:tcPr>
            <w:tcW w:w="6210" w:type="dxa"/>
            <w:tcBorders>
              <w:top w:val="nil"/>
              <w:left w:val="single" w:sz="8" w:space="0" w:color="auto"/>
              <w:bottom w:val="nil"/>
              <w:right w:val="nil"/>
            </w:tcBorders>
            <w:shd w:val="clear" w:color="auto" w:fill="auto"/>
            <w:noWrap/>
            <w:vAlign w:val="bottom"/>
            <w:hideMark/>
          </w:tcPr>
          <w:p w14:paraId="38320AA2" w14:textId="539B71F6" w:rsidR="00A44C55" w:rsidRPr="00A44C55" w:rsidRDefault="00821F83" w:rsidP="001F2710">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w:t>
            </w:r>
            <w:r w:rsidR="00A44C55" w:rsidRPr="00A44C55">
              <w:rPr>
                <w:rFonts w:ascii="Times New Roman" w:eastAsia="Times New Roman" w:hAnsi="Times New Roman" w:cs="Times New Roman"/>
                <w:color w:val="000000"/>
                <w:sz w:val="24"/>
                <w:szCs w:val="24"/>
              </w:rPr>
              <w:t>age</w:t>
            </w:r>
            <w:r>
              <w:rPr>
                <w:rFonts w:ascii="Times New Roman" w:eastAsia="Times New Roman" w:hAnsi="Times New Roman" w:cs="Times New Roman"/>
                <w:color w:val="000000"/>
                <w:sz w:val="24"/>
                <w:szCs w:val="24"/>
              </w:rPr>
              <w:t>s</w:t>
            </w:r>
            <w:r w:rsidR="00A44C55" w:rsidRPr="00A44C55">
              <w:rPr>
                <w:rFonts w:ascii="Times New Roman" w:eastAsia="Times New Roman" w:hAnsi="Times New Roman" w:cs="Times New Roman"/>
                <w:color w:val="000000"/>
                <w:sz w:val="24"/>
                <w:szCs w:val="24"/>
              </w:rPr>
              <w:t xml:space="preserve"> </w:t>
            </w:r>
          </w:p>
        </w:tc>
        <w:tc>
          <w:tcPr>
            <w:tcW w:w="2070" w:type="dxa"/>
            <w:tcBorders>
              <w:top w:val="nil"/>
              <w:left w:val="single" w:sz="8" w:space="0" w:color="auto"/>
              <w:bottom w:val="nil"/>
              <w:right w:val="single" w:sz="8" w:space="0" w:color="auto"/>
            </w:tcBorders>
            <w:shd w:val="clear" w:color="auto" w:fill="auto"/>
            <w:noWrap/>
            <w:vAlign w:val="bottom"/>
            <w:hideMark/>
          </w:tcPr>
          <w:p w14:paraId="72CEC72F" w14:textId="77777777"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xml:space="preserve"> $       125,798.40 </w:t>
            </w:r>
          </w:p>
        </w:tc>
        <w:tc>
          <w:tcPr>
            <w:tcW w:w="1800" w:type="dxa"/>
            <w:tcBorders>
              <w:top w:val="nil"/>
              <w:left w:val="nil"/>
              <w:bottom w:val="nil"/>
              <w:right w:val="single" w:sz="8" w:space="0" w:color="auto"/>
            </w:tcBorders>
            <w:shd w:val="clear" w:color="auto" w:fill="auto"/>
            <w:noWrap/>
            <w:vAlign w:val="bottom"/>
            <w:hideMark/>
          </w:tcPr>
          <w:p w14:paraId="01BC4A38" w14:textId="77777777"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w:t>
            </w:r>
          </w:p>
        </w:tc>
      </w:tr>
      <w:tr w:rsidR="005E4C2A" w:rsidRPr="00A44C55" w14:paraId="36B88FF8" w14:textId="77777777" w:rsidTr="00F945DC">
        <w:trPr>
          <w:trHeight w:val="225"/>
        </w:trPr>
        <w:tc>
          <w:tcPr>
            <w:tcW w:w="6210" w:type="dxa"/>
            <w:tcBorders>
              <w:top w:val="nil"/>
              <w:left w:val="single" w:sz="8" w:space="0" w:color="auto"/>
              <w:bottom w:val="nil"/>
              <w:right w:val="nil"/>
            </w:tcBorders>
            <w:shd w:val="clear" w:color="auto" w:fill="auto"/>
            <w:noWrap/>
            <w:vAlign w:val="bottom"/>
            <w:hideMark/>
          </w:tcPr>
          <w:p w14:paraId="261CDCF8" w14:textId="6FE8DE0C" w:rsidR="00A44C55" w:rsidRPr="00821F83" w:rsidRDefault="00821F83" w:rsidP="001F2710">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A44C55" w:rsidRPr="00A44C55">
              <w:rPr>
                <w:rFonts w:ascii="Times New Roman" w:eastAsia="Times New Roman" w:hAnsi="Times New Roman" w:cs="Times New Roman"/>
                <w:color w:val="000000"/>
                <w:sz w:val="24"/>
                <w:szCs w:val="24"/>
              </w:rPr>
              <w:t xml:space="preserve">anager </w:t>
            </w:r>
            <w:r>
              <w:rPr>
                <w:rFonts w:ascii="Times New Roman" w:eastAsia="Times New Roman" w:hAnsi="Times New Roman" w:cs="Times New Roman"/>
                <w:color w:val="000000"/>
                <w:sz w:val="24"/>
                <w:szCs w:val="24"/>
              </w:rPr>
              <w:t>W</w:t>
            </w:r>
            <w:r w:rsidR="00A44C55" w:rsidRPr="00A44C55">
              <w:rPr>
                <w:rFonts w:ascii="Times New Roman" w:eastAsia="Times New Roman" w:hAnsi="Times New Roman" w:cs="Times New Roman"/>
                <w:color w:val="000000"/>
                <w:sz w:val="24"/>
                <w:szCs w:val="24"/>
              </w:rPr>
              <w:t>age</w:t>
            </w:r>
            <w:r>
              <w:rPr>
                <w:rFonts w:ascii="Times New Roman" w:eastAsia="Times New Roman" w:hAnsi="Times New Roman" w:cs="Times New Roman"/>
                <w:color w:val="000000"/>
                <w:sz w:val="24"/>
                <w:szCs w:val="24"/>
              </w:rPr>
              <w:t>s</w:t>
            </w:r>
          </w:p>
        </w:tc>
        <w:tc>
          <w:tcPr>
            <w:tcW w:w="2070" w:type="dxa"/>
            <w:tcBorders>
              <w:top w:val="nil"/>
              <w:left w:val="single" w:sz="8" w:space="0" w:color="auto"/>
              <w:bottom w:val="nil"/>
              <w:right w:val="single" w:sz="8" w:space="0" w:color="auto"/>
            </w:tcBorders>
            <w:shd w:val="clear" w:color="auto" w:fill="auto"/>
            <w:noWrap/>
            <w:vAlign w:val="bottom"/>
            <w:hideMark/>
          </w:tcPr>
          <w:p w14:paraId="3C55DD20" w14:textId="77777777"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xml:space="preserve"> $         17,500.00 </w:t>
            </w:r>
          </w:p>
        </w:tc>
        <w:tc>
          <w:tcPr>
            <w:tcW w:w="1800" w:type="dxa"/>
            <w:tcBorders>
              <w:top w:val="nil"/>
              <w:left w:val="nil"/>
              <w:bottom w:val="nil"/>
              <w:right w:val="single" w:sz="8" w:space="0" w:color="auto"/>
            </w:tcBorders>
            <w:shd w:val="clear" w:color="auto" w:fill="auto"/>
            <w:noWrap/>
            <w:vAlign w:val="bottom"/>
            <w:hideMark/>
          </w:tcPr>
          <w:p w14:paraId="4510F5F5" w14:textId="77777777"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w:t>
            </w:r>
          </w:p>
        </w:tc>
      </w:tr>
      <w:tr w:rsidR="005E4C2A" w:rsidRPr="00A44C55" w14:paraId="50FC3FD1" w14:textId="77777777" w:rsidTr="00F945DC">
        <w:trPr>
          <w:trHeight w:val="225"/>
        </w:trPr>
        <w:tc>
          <w:tcPr>
            <w:tcW w:w="6210" w:type="dxa"/>
            <w:tcBorders>
              <w:top w:val="nil"/>
              <w:left w:val="single" w:sz="8" w:space="0" w:color="auto"/>
              <w:bottom w:val="nil"/>
              <w:right w:val="nil"/>
            </w:tcBorders>
            <w:shd w:val="clear" w:color="auto" w:fill="auto"/>
            <w:noWrap/>
            <w:vAlign w:val="bottom"/>
            <w:hideMark/>
          </w:tcPr>
          <w:p w14:paraId="6178005F" w14:textId="559A5B83" w:rsidR="00A44C55" w:rsidRPr="00A44C55" w:rsidRDefault="00821F83" w:rsidP="001F2710">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r w:rsidR="00A44C55" w:rsidRPr="00A44C55">
              <w:rPr>
                <w:rFonts w:ascii="Times New Roman" w:eastAsia="Times New Roman" w:hAnsi="Times New Roman" w:cs="Times New Roman"/>
                <w:color w:val="000000"/>
                <w:sz w:val="24"/>
                <w:szCs w:val="24"/>
              </w:rPr>
              <w:t xml:space="preserve">nitial </w:t>
            </w:r>
            <w:r>
              <w:rPr>
                <w:rFonts w:ascii="Times New Roman" w:eastAsia="Times New Roman" w:hAnsi="Times New Roman" w:cs="Times New Roman"/>
                <w:color w:val="000000"/>
                <w:sz w:val="24"/>
                <w:szCs w:val="24"/>
              </w:rPr>
              <w:t>M</w:t>
            </w:r>
            <w:r w:rsidR="00A44C55" w:rsidRPr="00A44C55">
              <w:rPr>
                <w:rFonts w:ascii="Times New Roman" w:eastAsia="Times New Roman" w:hAnsi="Times New Roman" w:cs="Times New Roman"/>
                <w:color w:val="000000"/>
                <w:sz w:val="24"/>
                <w:szCs w:val="24"/>
              </w:rPr>
              <w:t>arketing</w:t>
            </w:r>
          </w:p>
        </w:tc>
        <w:tc>
          <w:tcPr>
            <w:tcW w:w="2070" w:type="dxa"/>
            <w:tcBorders>
              <w:top w:val="nil"/>
              <w:left w:val="single" w:sz="8" w:space="0" w:color="auto"/>
              <w:bottom w:val="nil"/>
              <w:right w:val="single" w:sz="8" w:space="0" w:color="auto"/>
            </w:tcBorders>
            <w:shd w:val="clear" w:color="auto" w:fill="auto"/>
            <w:noWrap/>
            <w:vAlign w:val="bottom"/>
            <w:hideMark/>
          </w:tcPr>
          <w:p w14:paraId="53B33033" w14:textId="77777777"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xml:space="preserve"> $         10,000.00 </w:t>
            </w:r>
          </w:p>
        </w:tc>
        <w:tc>
          <w:tcPr>
            <w:tcW w:w="1800" w:type="dxa"/>
            <w:tcBorders>
              <w:top w:val="nil"/>
              <w:left w:val="nil"/>
              <w:bottom w:val="nil"/>
              <w:right w:val="single" w:sz="8" w:space="0" w:color="auto"/>
            </w:tcBorders>
            <w:shd w:val="clear" w:color="auto" w:fill="auto"/>
            <w:noWrap/>
            <w:vAlign w:val="bottom"/>
            <w:hideMark/>
          </w:tcPr>
          <w:p w14:paraId="1C4CFFC1" w14:textId="77777777"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w:t>
            </w:r>
          </w:p>
        </w:tc>
      </w:tr>
      <w:tr w:rsidR="005E4C2A" w:rsidRPr="00A44C55" w14:paraId="0E324C53" w14:textId="77777777" w:rsidTr="00F945DC">
        <w:trPr>
          <w:trHeight w:val="225"/>
        </w:trPr>
        <w:tc>
          <w:tcPr>
            <w:tcW w:w="6210" w:type="dxa"/>
            <w:tcBorders>
              <w:top w:val="nil"/>
              <w:left w:val="single" w:sz="8" w:space="0" w:color="auto"/>
              <w:bottom w:val="nil"/>
              <w:right w:val="nil"/>
            </w:tcBorders>
            <w:shd w:val="clear" w:color="auto" w:fill="auto"/>
            <w:noWrap/>
            <w:vAlign w:val="bottom"/>
            <w:hideMark/>
          </w:tcPr>
          <w:p w14:paraId="7829114F" w14:textId="77AFCF86" w:rsidR="00A44C55" w:rsidRPr="00A44C55" w:rsidRDefault="00821F83" w:rsidP="001F2710">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w:t>
            </w:r>
            <w:r w:rsidR="00A44C55" w:rsidRPr="00A44C55">
              <w:rPr>
                <w:rFonts w:ascii="Times New Roman" w:eastAsia="Times New Roman" w:hAnsi="Times New Roman" w:cs="Times New Roman"/>
                <w:color w:val="000000"/>
                <w:sz w:val="24"/>
                <w:szCs w:val="24"/>
              </w:rPr>
              <w:t xml:space="preserve">tility </w:t>
            </w:r>
            <w:r>
              <w:rPr>
                <w:rFonts w:ascii="Times New Roman" w:eastAsia="Times New Roman" w:hAnsi="Times New Roman" w:cs="Times New Roman"/>
                <w:color w:val="000000"/>
                <w:sz w:val="24"/>
                <w:szCs w:val="24"/>
              </w:rPr>
              <w:t>R</w:t>
            </w:r>
            <w:r w:rsidR="00A44C55" w:rsidRPr="00A44C55">
              <w:rPr>
                <w:rFonts w:ascii="Times New Roman" w:eastAsia="Times New Roman" w:hAnsi="Times New Roman" w:cs="Times New Roman"/>
                <w:color w:val="000000"/>
                <w:sz w:val="24"/>
                <w:szCs w:val="24"/>
              </w:rPr>
              <w:t xml:space="preserve">un </w:t>
            </w:r>
          </w:p>
        </w:tc>
        <w:tc>
          <w:tcPr>
            <w:tcW w:w="2070" w:type="dxa"/>
            <w:tcBorders>
              <w:top w:val="nil"/>
              <w:left w:val="single" w:sz="8" w:space="0" w:color="auto"/>
              <w:bottom w:val="nil"/>
              <w:right w:val="single" w:sz="8" w:space="0" w:color="auto"/>
            </w:tcBorders>
            <w:shd w:val="clear" w:color="auto" w:fill="auto"/>
            <w:noWrap/>
            <w:vAlign w:val="bottom"/>
            <w:hideMark/>
          </w:tcPr>
          <w:p w14:paraId="5A8A027A" w14:textId="77777777"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xml:space="preserve"> $         23,565.00 </w:t>
            </w:r>
          </w:p>
        </w:tc>
        <w:tc>
          <w:tcPr>
            <w:tcW w:w="1800" w:type="dxa"/>
            <w:tcBorders>
              <w:top w:val="nil"/>
              <w:left w:val="nil"/>
              <w:bottom w:val="nil"/>
              <w:right w:val="single" w:sz="8" w:space="0" w:color="auto"/>
            </w:tcBorders>
            <w:shd w:val="clear" w:color="auto" w:fill="auto"/>
            <w:noWrap/>
            <w:vAlign w:val="bottom"/>
            <w:hideMark/>
          </w:tcPr>
          <w:p w14:paraId="7B8DE90B" w14:textId="77777777"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w:t>
            </w:r>
          </w:p>
        </w:tc>
      </w:tr>
      <w:tr w:rsidR="005E4C2A" w:rsidRPr="00A44C55" w14:paraId="258A7747" w14:textId="77777777" w:rsidTr="00F945DC">
        <w:trPr>
          <w:trHeight w:val="225"/>
        </w:trPr>
        <w:tc>
          <w:tcPr>
            <w:tcW w:w="6210" w:type="dxa"/>
            <w:tcBorders>
              <w:top w:val="nil"/>
              <w:left w:val="single" w:sz="8" w:space="0" w:color="auto"/>
              <w:bottom w:val="nil"/>
              <w:right w:val="nil"/>
            </w:tcBorders>
            <w:shd w:val="clear" w:color="auto" w:fill="auto"/>
            <w:noWrap/>
            <w:vAlign w:val="bottom"/>
            <w:hideMark/>
          </w:tcPr>
          <w:p w14:paraId="3AA6D369" w14:textId="14E4FC67" w:rsidR="00A44C55" w:rsidRPr="00A44C55" w:rsidRDefault="00821F83" w:rsidP="001F2710">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r w:rsidR="00A44C55" w:rsidRPr="00A44C55">
              <w:rPr>
                <w:rFonts w:ascii="Times New Roman" w:eastAsia="Times New Roman" w:hAnsi="Times New Roman" w:cs="Times New Roman"/>
                <w:color w:val="000000"/>
                <w:sz w:val="24"/>
                <w:szCs w:val="24"/>
              </w:rPr>
              <w:t xml:space="preserve">nsurance </w:t>
            </w:r>
          </w:p>
        </w:tc>
        <w:tc>
          <w:tcPr>
            <w:tcW w:w="2070" w:type="dxa"/>
            <w:tcBorders>
              <w:top w:val="nil"/>
              <w:left w:val="single" w:sz="8" w:space="0" w:color="auto"/>
              <w:bottom w:val="nil"/>
              <w:right w:val="single" w:sz="8" w:space="0" w:color="auto"/>
            </w:tcBorders>
            <w:shd w:val="clear" w:color="auto" w:fill="auto"/>
            <w:noWrap/>
            <w:vAlign w:val="bottom"/>
            <w:hideMark/>
          </w:tcPr>
          <w:p w14:paraId="2D093305" w14:textId="77777777"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xml:space="preserve"> $           3,000.00 </w:t>
            </w:r>
          </w:p>
        </w:tc>
        <w:tc>
          <w:tcPr>
            <w:tcW w:w="1800" w:type="dxa"/>
            <w:tcBorders>
              <w:top w:val="nil"/>
              <w:left w:val="nil"/>
              <w:bottom w:val="nil"/>
              <w:right w:val="single" w:sz="8" w:space="0" w:color="auto"/>
            </w:tcBorders>
            <w:shd w:val="clear" w:color="auto" w:fill="auto"/>
            <w:noWrap/>
            <w:vAlign w:val="bottom"/>
            <w:hideMark/>
          </w:tcPr>
          <w:p w14:paraId="54F7126B" w14:textId="77777777"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w:t>
            </w:r>
          </w:p>
        </w:tc>
      </w:tr>
      <w:tr w:rsidR="005E4C2A" w:rsidRPr="00A44C55" w14:paraId="206AE850" w14:textId="77777777" w:rsidTr="00F945DC">
        <w:trPr>
          <w:trHeight w:val="225"/>
        </w:trPr>
        <w:tc>
          <w:tcPr>
            <w:tcW w:w="6210" w:type="dxa"/>
            <w:tcBorders>
              <w:top w:val="nil"/>
              <w:left w:val="single" w:sz="8" w:space="0" w:color="auto"/>
              <w:bottom w:val="nil"/>
              <w:right w:val="nil"/>
            </w:tcBorders>
            <w:shd w:val="clear" w:color="auto" w:fill="auto"/>
            <w:noWrap/>
            <w:vAlign w:val="bottom"/>
            <w:hideMark/>
          </w:tcPr>
          <w:p w14:paraId="4C0EA18E" w14:textId="3A29EE5F" w:rsidR="00A44C55" w:rsidRPr="00A44C55" w:rsidRDefault="00821F83" w:rsidP="001F2710">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w:t>
            </w:r>
            <w:r w:rsidR="00A44C55" w:rsidRPr="00A44C55">
              <w:rPr>
                <w:rFonts w:ascii="Times New Roman" w:eastAsia="Times New Roman" w:hAnsi="Times New Roman" w:cs="Times New Roman"/>
                <w:color w:val="000000"/>
                <w:sz w:val="24"/>
                <w:szCs w:val="24"/>
              </w:rPr>
              <w:t>elephone /</w:t>
            </w:r>
            <w:r>
              <w:rPr>
                <w:rFonts w:ascii="Times New Roman" w:eastAsia="Times New Roman" w:hAnsi="Times New Roman" w:cs="Times New Roman"/>
                <w:color w:val="000000"/>
                <w:sz w:val="24"/>
                <w:szCs w:val="24"/>
              </w:rPr>
              <w:t xml:space="preserve"> I</w:t>
            </w:r>
            <w:r w:rsidR="00A44C55" w:rsidRPr="00A44C55">
              <w:rPr>
                <w:rFonts w:ascii="Times New Roman" w:eastAsia="Times New Roman" w:hAnsi="Times New Roman" w:cs="Times New Roman"/>
                <w:color w:val="000000"/>
                <w:sz w:val="24"/>
                <w:szCs w:val="24"/>
              </w:rPr>
              <w:t>nternet</w:t>
            </w:r>
          </w:p>
        </w:tc>
        <w:tc>
          <w:tcPr>
            <w:tcW w:w="2070" w:type="dxa"/>
            <w:tcBorders>
              <w:top w:val="nil"/>
              <w:left w:val="single" w:sz="8" w:space="0" w:color="auto"/>
              <w:bottom w:val="nil"/>
              <w:right w:val="single" w:sz="8" w:space="0" w:color="auto"/>
            </w:tcBorders>
            <w:shd w:val="clear" w:color="auto" w:fill="auto"/>
            <w:noWrap/>
            <w:vAlign w:val="bottom"/>
            <w:hideMark/>
          </w:tcPr>
          <w:p w14:paraId="6858985B" w14:textId="77777777"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xml:space="preserve"> $           3,600.00 </w:t>
            </w:r>
          </w:p>
        </w:tc>
        <w:tc>
          <w:tcPr>
            <w:tcW w:w="1800" w:type="dxa"/>
            <w:tcBorders>
              <w:top w:val="nil"/>
              <w:left w:val="nil"/>
              <w:bottom w:val="nil"/>
              <w:right w:val="single" w:sz="8" w:space="0" w:color="auto"/>
            </w:tcBorders>
            <w:shd w:val="clear" w:color="auto" w:fill="auto"/>
            <w:noWrap/>
            <w:vAlign w:val="bottom"/>
            <w:hideMark/>
          </w:tcPr>
          <w:p w14:paraId="29D9B7BF" w14:textId="77777777"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w:t>
            </w:r>
          </w:p>
        </w:tc>
      </w:tr>
      <w:tr w:rsidR="005E4C2A" w:rsidRPr="00A44C55" w14:paraId="16434462" w14:textId="77777777" w:rsidTr="00F945DC">
        <w:trPr>
          <w:trHeight w:val="225"/>
        </w:trPr>
        <w:tc>
          <w:tcPr>
            <w:tcW w:w="6210" w:type="dxa"/>
            <w:tcBorders>
              <w:top w:val="nil"/>
              <w:left w:val="single" w:sz="8" w:space="0" w:color="auto"/>
              <w:bottom w:val="nil"/>
              <w:right w:val="nil"/>
            </w:tcBorders>
            <w:shd w:val="clear" w:color="auto" w:fill="auto"/>
            <w:noWrap/>
            <w:vAlign w:val="bottom"/>
            <w:hideMark/>
          </w:tcPr>
          <w:p w14:paraId="405F1B4E" w14:textId="277E90E8" w:rsidR="00A44C55" w:rsidRPr="00A44C55" w:rsidRDefault="00821F83" w:rsidP="001F2710">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A44C55" w:rsidRPr="00A44C55">
              <w:rPr>
                <w:rFonts w:ascii="Times New Roman" w:eastAsia="Times New Roman" w:hAnsi="Times New Roman" w:cs="Times New Roman"/>
                <w:color w:val="000000"/>
                <w:sz w:val="24"/>
                <w:szCs w:val="24"/>
              </w:rPr>
              <w:t xml:space="preserve">ischellanious </w:t>
            </w:r>
          </w:p>
        </w:tc>
        <w:tc>
          <w:tcPr>
            <w:tcW w:w="2070" w:type="dxa"/>
            <w:tcBorders>
              <w:top w:val="nil"/>
              <w:left w:val="single" w:sz="8" w:space="0" w:color="auto"/>
              <w:bottom w:val="nil"/>
              <w:right w:val="single" w:sz="8" w:space="0" w:color="auto"/>
            </w:tcBorders>
            <w:shd w:val="clear" w:color="auto" w:fill="auto"/>
            <w:noWrap/>
            <w:vAlign w:val="bottom"/>
            <w:hideMark/>
          </w:tcPr>
          <w:p w14:paraId="1BA75BCD" w14:textId="77777777"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xml:space="preserve"> $           4,200.00 </w:t>
            </w:r>
          </w:p>
        </w:tc>
        <w:tc>
          <w:tcPr>
            <w:tcW w:w="1800" w:type="dxa"/>
            <w:tcBorders>
              <w:top w:val="nil"/>
              <w:left w:val="nil"/>
              <w:bottom w:val="nil"/>
              <w:right w:val="single" w:sz="8" w:space="0" w:color="auto"/>
            </w:tcBorders>
            <w:shd w:val="clear" w:color="auto" w:fill="auto"/>
            <w:noWrap/>
            <w:vAlign w:val="bottom"/>
            <w:hideMark/>
          </w:tcPr>
          <w:p w14:paraId="7E79807D" w14:textId="77777777"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w:t>
            </w:r>
          </w:p>
        </w:tc>
      </w:tr>
      <w:tr w:rsidR="005E4C2A" w:rsidRPr="00A44C55" w14:paraId="5BD6930B" w14:textId="77777777" w:rsidTr="001F2710">
        <w:trPr>
          <w:trHeight w:val="291"/>
        </w:trPr>
        <w:tc>
          <w:tcPr>
            <w:tcW w:w="6210" w:type="dxa"/>
            <w:tcBorders>
              <w:top w:val="nil"/>
              <w:left w:val="single" w:sz="8" w:space="0" w:color="auto"/>
              <w:bottom w:val="single" w:sz="4" w:space="0" w:color="auto"/>
              <w:right w:val="nil"/>
            </w:tcBorders>
            <w:shd w:val="clear" w:color="auto" w:fill="auto"/>
            <w:noWrap/>
            <w:vAlign w:val="bottom"/>
            <w:hideMark/>
          </w:tcPr>
          <w:p w14:paraId="2DA31894" w14:textId="4B11B8EF" w:rsidR="00A44C55" w:rsidRPr="00A44C55" w:rsidRDefault="00F9766F" w:rsidP="001F271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00A44C55" w:rsidRPr="00A44C55">
              <w:rPr>
                <w:rFonts w:ascii="Times New Roman" w:eastAsia="Times New Roman" w:hAnsi="Times New Roman" w:cs="Times New Roman"/>
                <w:sz w:val="24"/>
                <w:szCs w:val="24"/>
              </w:rPr>
              <w:t xml:space="preserve">epreciation </w:t>
            </w:r>
            <w:r>
              <w:rPr>
                <w:rFonts w:ascii="Times New Roman" w:eastAsia="Times New Roman" w:hAnsi="Times New Roman" w:cs="Times New Roman"/>
                <w:sz w:val="24"/>
                <w:szCs w:val="24"/>
              </w:rPr>
              <w:t>E</w:t>
            </w:r>
            <w:r w:rsidR="00A44C55" w:rsidRPr="00A44C55">
              <w:rPr>
                <w:rFonts w:ascii="Times New Roman" w:eastAsia="Times New Roman" w:hAnsi="Times New Roman" w:cs="Times New Roman"/>
                <w:sz w:val="24"/>
                <w:szCs w:val="24"/>
              </w:rPr>
              <w:t>xpense 10 years</w:t>
            </w:r>
          </w:p>
        </w:tc>
        <w:tc>
          <w:tcPr>
            <w:tcW w:w="2070" w:type="dxa"/>
            <w:tcBorders>
              <w:top w:val="nil"/>
              <w:left w:val="single" w:sz="8" w:space="0" w:color="auto"/>
              <w:bottom w:val="single" w:sz="4" w:space="0" w:color="auto"/>
              <w:right w:val="single" w:sz="8" w:space="0" w:color="auto"/>
            </w:tcBorders>
            <w:shd w:val="clear" w:color="auto" w:fill="auto"/>
            <w:noWrap/>
            <w:vAlign w:val="bottom"/>
            <w:hideMark/>
          </w:tcPr>
          <w:p w14:paraId="64F2A959" w14:textId="77777777"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xml:space="preserve"> $         14,425.00 </w:t>
            </w:r>
          </w:p>
        </w:tc>
        <w:tc>
          <w:tcPr>
            <w:tcW w:w="1800" w:type="dxa"/>
            <w:tcBorders>
              <w:top w:val="nil"/>
              <w:left w:val="nil"/>
              <w:bottom w:val="single" w:sz="4" w:space="0" w:color="auto"/>
              <w:right w:val="single" w:sz="8" w:space="0" w:color="auto"/>
            </w:tcBorders>
            <w:shd w:val="clear" w:color="auto" w:fill="auto"/>
            <w:noWrap/>
            <w:vAlign w:val="bottom"/>
            <w:hideMark/>
          </w:tcPr>
          <w:p w14:paraId="4C57B564" w14:textId="77777777" w:rsidR="00A44C55" w:rsidRPr="00A44C55" w:rsidRDefault="00A44C55" w:rsidP="001F2710">
            <w:pPr>
              <w:spacing w:after="0" w:line="360" w:lineRule="auto"/>
              <w:rPr>
                <w:rFonts w:ascii="Times New Roman" w:eastAsia="Times New Roman" w:hAnsi="Times New Roman" w:cs="Times New Roman"/>
                <w:b/>
                <w:bCs/>
                <w:color w:val="000000"/>
                <w:sz w:val="24"/>
                <w:szCs w:val="24"/>
                <w:u w:val="single"/>
              </w:rPr>
            </w:pPr>
            <w:r w:rsidRPr="00A44C55">
              <w:rPr>
                <w:rFonts w:ascii="Times New Roman" w:eastAsia="Times New Roman" w:hAnsi="Times New Roman" w:cs="Times New Roman"/>
                <w:b/>
                <w:bCs/>
                <w:color w:val="000000"/>
                <w:sz w:val="24"/>
                <w:szCs w:val="24"/>
                <w:u w:val="single"/>
              </w:rPr>
              <w:t xml:space="preserve"> $    257,088.40 </w:t>
            </w:r>
          </w:p>
        </w:tc>
      </w:tr>
      <w:tr w:rsidR="005E4C2A" w:rsidRPr="00A44C55" w14:paraId="07A9C083" w14:textId="77777777" w:rsidTr="001F2710">
        <w:trPr>
          <w:trHeight w:val="291"/>
        </w:trPr>
        <w:tc>
          <w:tcPr>
            <w:tcW w:w="6210" w:type="dxa"/>
            <w:tcBorders>
              <w:top w:val="single" w:sz="4" w:space="0" w:color="auto"/>
              <w:left w:val="single" w:sz="8" w:space="0" w:color="auto"/>
              <w:bottom w:val="single" w:sz="4" w:space="0" w:color="auto"/>
              <w:right w:val="nil"/>
            </w:tcBorders>
            <w:shd w:val="clear" w:color="auto" w:fill="auto"/>
            <w:noWrap/>
            <w:vAlign w:val="bottom"/>
            <w:hideMark/>
          </w:tcPr>
          <w:p w14:paraId="51D40568" w14:textId="0B601311" w:rsidR="00A44C55" w:rsidRPr="00A44C55" w:rsidRDefault="008F3439" w:rsidP="001F2710">
            <w:pPr>
              <w:spacing w:after="0" w:line="36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N</w:t>
            </w:r>
            <w:r w:rsidR="00A44C55" w:rsidRPr="00A44C55">
              <w:rPr>
                <w:rFonts w:ascii="Times New Roman" w:eastAsia="Times New Roman" w:hAnsi="Times New Roman" w:cs="Times New Roman"/>
                <w:b/>
                <w:bCs/>
                <w:color w:val="000000"/>
                <w:sz w:val="24"/>
                <w:szCs w:val="24"/>
              </w:rPr>
              <w:t xml:space="preserve">et </w:t>
            </w:r>
            <w:r>
              <w:rPr>
                <w:rFonts w:ascii="Times New Roman" w:eastAsia="Times New Roman" w:hAnsi="Times New Roman" w:cs="Times New Roman"/>
                <w:b/>
                <w:bCs/>
                <w:color w:val="000000"/>
                <w:sz w:val="24"/>
                <w:szCs w:val="24"/>
              </w:rPr>
              <w:t>O</w:t>
            </w:r>
            <w:r w:rsidR="00A44C55" w:rsidRPr="00A44C55">
              <w:rPr>
                <w:rFonts w:ascii="Times New Roman" w:eastAsia="Times New Roman" w:hAnsi="Times New Roman" w:cs="Times New Roman"/>
                <w:b/>
                <w:bCs/>
                <w:color w:val="000000"/>
                <w:sz w:val="24"/>
                <w:szCs w:val="24"/>
              </w:rPr>
              <w:t xml:space="preserve">perating </w:t>
            </w:r>
            <w:r>
              <w:rPr>
                <w:rFonts w:ascii="Times New Roman" w:eastAsia="Times New Roman" w:hAnsi="Times New Roman" w:cs="Times New Roman"/>
                <w:b/>
                <w:bCs/>
                <w:color w:val="000000"/>
                <w:sz w:val="24"/>
                <w:szCs w:val="24"/>
              </w:rPr>
              <w:t>I</w:t>
            </w:r>
            <w:r w:rsidR="00A44C55" w:rsidRPr="00A44C55">
              <w:rPr>
                <w:rFonts w:ascii="Times New Roman" w:eastAsia="Times New Roman" w:hAnsi="Times New Roman" w:cs="Times New Roman"/>
                <w:b/>
                <w:bCs/>
                <w:color w:val="000000"/>
                <w:sz w:val="24"/>
                <w:szCs w:val="24"/>
              </w:rPr>
              <w:t>ncome</w:t>
            </w:r>
          </w:p>
        </w:tc>
        <w:tc>
          <w:tcPr>
            <w:tcW w:w="2070"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4DE03CA6" w14:textId="77777777"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w:t>
            </w:r>
          </w:p>
        </w:tc>
        <w:tc>
          <w:tcPr>
            <w:tcW w:w="1800" w:type="dxa"/>
            <w:tcBorders>
              <w:top w:val="single" w:sz="4" w:space="0" w:color="auto"/>
              <w:left w:val="nil"/>
              <w:bottom w:val="single" w:sz="4" w:space="0" w:color="auto"/>
              <w:right w:val="single" w:sz="8" w:space="0" w:color="auto"/>
            </w:tcBorders>
            <w:shd w:val="clear" w:color="auto" w:fill="auto"/>
            <w:noWrap/>
            <w:vAlign w:val="bottom"/>
            <w:hideMark/>
          </w:tcPr>
          <w:p w14:paraId="2E838C4A" w14:textId="77777777" w:rsidR="00A44C55" w:rsidRPr="00A44C55" w:rsidRDefault="00A44C55" w:rsidP="001F2710">
            <w:pPr>
              <w:spacing w:after="0" w:line="360" w:lineRule="auto"/>
              <w:rPr>
                <w:rFonts w:ascii="Times New Roman" w:eastAsia="Times New Roman" w:hAnsi="Times New Roman" w:cs="Times New Roman"/>
                <w:color w:val="000000"/>
                <w:sz w:val="24"/>
                <w:szCs w:val="24"/>
                <w:u w:val="double"/>
              </w:rPr>
            </w:pPr>
            <w:r w:rsidRPr="00A44C55">
              <w:rPr>
                <w:rFonts w:ascii="Times New Roman" w:eastAsia="Times New Roman" w:hAnsi="Times New Roman" w:cs="Times New Roman"/>
                <w:color w:val="000000"/>
                <w:sz w:val="24"/>
                <w:szCs w:val="24"/>
                <w:u w:val="double"/>
              </w:rPr>
              <w:t xml:space="preserve"> $      31,991.60 </w:t>
            </w:r>
          </w:p>
        </w:tc>
      </w:tr>
      <w:tr w:rsidR="005E4C2A" w:rsidRPr="00A44C55" w14:paraId="14BB4BBB" w14:textId="77777777" w:rsidTr="001F2710">
        <w:trPr>
          <w:trHeight w:val="225"/>
        </w:trPr>
        <w:tc>
          <w:tcPr>
            <w:tcW w:w="6210" w:type="dxa"/>
            <w:tcBorders>
              <w:top w:val="single" w:sz="4" w:space="0" w:color="auto"/>
              <w:left w:val="nil"/>
              <w:bottom w:val="nil"/>
              <w:right w:val="nil"/>
            </w:tcBorders>
            <w:shd w:val="clear" w:color="auto" w:fill="auto"/>
            <w:noWrap/>
            <w:vAlign w:val="bottom"/>
            <w:hideMark/>
          </w:tcPr>
          <w:p w14:paraId="2D87BE87" w14:textId="77777777" w:rsidR="00A44C55" w:rsidRPr="00A44C55" w:rsidRDefault="00A44C55" w:rsidP="001F2710">
            <w:pPr>
              <w:spacing w:after="0" w:line="360" w:lineRule="auto"/>
              <w:rPr>
                <w:rFonts w:ascii="Times New Roman" w:eastAsia="Times New Roman" w:hAnsi="Times New Roman" w:cs="Times New Roman"/>
                <w:color w:val="000000"/>
                <w:sz w:val="24"/>
                <w:szCs w:val="24"/>
              </w:rPr>
            </w:pPr>
          </w:p>
        </w:tc>
        <w:tc>
          <w:tcPr>
            <w:tcW w:w="2070" w:type="dxa"/>
            <w:tcBorders>
              <w:top w:val="single" w:sz="4" w:space="0" w:color="auto"/>
              <w:left w:val="nil"/>
              <w:bottom w:val="nil"/>
              <w:right w:val="nil"/>
            </w:tcBorders>
            <w:shd w:val="clear" w:color="auto" w:fill="auto"/>
            <w:noWrap/>
            <w:vAlign w:val="bottom"/>
            <w:hideMark/>
          </w:tcPr>
          <w:p w14:paraId="4BA4FD23" w14:textId="77777777" w:rsidR="00A44C55" w:rsidRPr="00A44C55" w:rsidRDefault="00A44C55" w:rsidP="001F2710">
            <w:pPr>
              <w:spacing w:after="0" w:line="360" w:lineRule="auto"/>
              <w:rPr>
                <w:rFonts w:ascii="Times New Roman" w:eastAsia="Times New Roman" w:hAnsi="Times New Roman" w:cs="Times New Roman"/>
                <w:sz w:val="20"/>
                <w:szCs w:val="20"/>
              </w:rPr>
            </w:pPr>
          </w:p>
        </w:tc>
        <w:tc>
          <w:tcPr>
            <w:tcW w:w="1800" w:type="dxa"/>
            <w:tcBorders>
              <w:top w:val="single" w:sz="4" w:space="0" w:color="auto"/>
              <w:left w:val="nil"/>
              <w:bottom w:val="nil"/>
              <w:right w:val="nil"/>
            </w:tcBorders>
            <w:shd w:val="clear" w:color="auto" w:fill="auto"/>
            <w:noWrap/>
            <w:vAlign w:val="bottom"/>
            <w:hideMark/>
          </w:tcPr>
          <w:p w14:paraId="138FF51E" w14:textId="77777777" w:rsidR="00A44C55" w:rsidRPr="00A44C55" w:rsidRDefault="00A44C55" w:rsidP="001F2710">
            <w:pPr>
              <w:spacing w:after="0" w:line="360" w:lineRule="auto"/>
              <w:rPr>
                <w:rFonts w:ascii="Times New Roman" w:eastAsia="Times New Roman" w:hAnsi="Times New Roman" w:cs="Times New Roman"/>
                <w:sz w:val="20"/>
                <w:szCs w:val="20"/>
              </w:rPr>
            </w:pPr>
          </w:p>
        </w:tc>
      </w:tr>
      <w:tr w:rsidR="005E4C2A" w:rsidRPr="00A44C55" w14:paraId="650C0ABC" w14:textId="77777777" w:rsidTr="00F945DC">
        <w:trPr>
          <w:trHeight w:val="454"/>
        </w:trPr>
        <w:tc>
          <w:tcPr>
            <w:tcW w:w="6210" w:type="dxa"/>
            <w:tcBorders>
              <w:top w:val="nil"/>
              <w:left w:val="nil"/>
              <w:bottom w:val="nil"/>
              <w:right w:val="nil"/>
            </w:tcBorders>
            <w:shd w:val="clear" w:color="auto" w:fill="auto"/>
            <w:vAlign w:val="bottom"/>
            <w:hideMark/>
          </w:tcPr>
          <w:p w14:paraId="7054F183" w14:textId="0D9FE89F" w:rsidR="00A44C55" w:rsidRPr="00A44C55" w:rsidRDefault="00A44C55" w:rsidP="001F2710">
            <w:pPr>
              <w:spacing w:after="0" w:line="360" w:lineRule="auto"/>
              <w:rPr>
                <w:rFonts w:ascii="Times New Roman" w:eastAsia="Times New Roman" w:hAnsi="Times New Roman" w:cs="Times New Roman"/>
                <w:sz w:val="24"/>
                <w:szCs w:val="24"/>
              </w:rPr>
            </w:pPr>
            <w:r w:rsidRPr="00A44C55">
              <w:rPr>
                <w:rFonts w:ascii="Times New Roman" w:eastAsia="Times New Roman" w:hAnsi="Times New Roman" w:cs="Times New Roman"/>
                <w:sz w:val="24"/>
                <w:szCs w:val="24"/>
              </w:rPr>
              <w:t xml:space="preserve">Return on </w:t>
            </w:r>
            <w:r w:rsidR="000200B6">
              <w:rPr>
                <w:rFonts w:ascii="Times New Roman" w:eastAsia="Times New Roman" w:hAnsi="Times New Roman" w:cs="Times New Roman"/>
                <w:sz w:val="24"/>
                <w:szCs w:val="24"/>
              </w:rPr>
              <w:t>In</w:t>
            </w:r>
            <w:r w:rsidRPr="00A44C55">
              <w:rPr>
                <w:rFonts w:ascii="Times New Roman" w:eastAsia="Times New Roman" w:hAnsi="Times New Roman" w:cs="Times New Roman"/>
                <w:sz w:val="24"/>
                <w:szCs w:val="24"/>
              </w:rPr>
              <w:t>vestment</w:t>
            </w:r>
            <w:r w:rsidR="006F39D3">
              <w:rPr>
                <w:rFonts w:ascii="Times New Roman" w:eastAsia="Times New Roman" w:hAnsi="Times New Roman" w:cs="Times New Roman"/>
                <w:sz w:val="24"/>
                <w:szCs w:val="24"/>
              </w:rPr>
              <w:t xml:space="preserve"> </w:t>
            </w:r>
            <w:r w:rsidRPr="00A44C55">
              <w:rPr>
                <w:rFonts w:ascii="Times New Roman" w:eastAsia="Times New Roman" w:hAnsi="Times New Roman" w:cs="Times New Roman"/>
                <w:sz w:val="24"/>
                <w:szCs w:val="24"/>
              </w:rPr>
              <w:t xml:space="preserve">= </w:t>
            </w:r>
            <w:r w:rsidR="006F39D3">
              <w:rPr>
                <w:rFonts w:ascii="Times New Roman" w:eastAsia="Times New Roman" w:hAnsi="Times New Roman" w:cs="Times New Roman"/>
                <w:sz w:val="24"/>
                <w:szCs w:val="24"/>
              </w:rPr>
              <w:t>N</w:t>
            </w:r>
            <w:r w:rsidRPr="00A44C55">
              <w:rPr>
                <w:rFonts w:ascii="Times New Roman" w:eastAsia="Times New Roman" w:hAnsi="Times New Roman" w:cs="Times New Roman"/>
                <w:sz w:val="24"/>
                <w:szCs w:val="24"/>
              </w:rPr>
              <w:t xml:space="preserve">et </w:t>
            </w:r>
            <w:r w:rsidR="006F39D3">
              <w:rPr>
                <w:rFonts w:ascii="Times New Roman" w:eastAsia="Times New Roman" w:hAnsi="Times New Roman" w:cs="Times New Roman"/>
                <w:sz w:val="24"/>
                <w:szCs w:val="24"/>
              </w:rPr>
              <w:t>P</w:t>
            </w:r>
            <w:r w:rsidRPr="00A44C55">
              <w:rPr>
                <w:rFonts w:ascii="Times New Roman" w:eastAsia="Times New Roman" w:hAnsi="Times New Roman" w:cs="Times New Roman"/>
                <w:sz w:val="24"/>
                <w:szCs w:val="24"/>
              </w:rPr>
              <w:t>rofit</w:t>
            </w:r>
            <w:r w:rsidR="006F39D3">
              <w:rPr>
                <w:rFonts w:ascii="Times New Roman" w:eastAsia="Times New Roman" w:hAnsi="Times New Roman" w:cs="Times New Roman"/>
                <w:sz w:val="24"/>
                <w:szCs w:val="24"/>
              </w:rPr>
              <w:t xml:space="preserve"> </w:t>
            </w:r>
            <w:r w:rsidRPr="00A44C55">
              <w:rPr>
                <w:rFonts w:ascii="Times New Roman" w:eastAsia="Times New Roman" w:hAnsi="Times New Roman" w:cs="Times New Roman"/>
                <w:sz w:val="24"/>
                <w:szCs w:val="24"/>
              </w:rPr>
              <w:t>/</w:t>
            </w:r>
            <w:r w:rsidR="006F39D3">
              <w:rPr>
                <w:rFonts w:ascii="Times New Roman" w:eastAsia="Times New Roman" w:hAnsi="Times New Roman" w:cs="Times New Roman"/>
                <w:sz w:val="24"/>
                <w:szCs w:val="24"/>
              </w:rPr>
              <w:t xml:space="preserve"> T</w:t>
            </w:r>
            <w:r w:rsidRPr="00A44C55">
              <w:rPr>
                <w:rFonts w:ascii="Times New Roman" w:eastAsia="Times New Roman" w:hAnsi="Times New Roman" w:cs="Times New Roman"/>
                <w:sz w:val="24"/>
                <w:szCs w:val="24"/>
              </w:rPr>
              <w:t xml:space="preserve">otal </w:t>
            </w:r>
            <w:r w:rsidR="006F39D3">
              <w:rPr>
                <w:rFonts w:ascii="Times New Roman" w:eastAsia="Times New Roman" w:hAnsi="Times New Roman" w:cs="Times New Roman"/>
                <w:sz w:val="24"/>
                <w:szCs w:val="24"/>
              </w:rPr>
              <w:t>I</w:t>
            </w:r>
            <w:r w:rsidRPr="00A44C55">
              <w:rPr>
                <w:rFonts w:ascii="Times New Roman" w:eastAsia="Times New Roman" w:hAnsi="Times New Roman" w:cs="Times New Roman"/>
                <w:sz w:val="24"/>
                <w:szCs w:val="24"/>
              </w:rPr>
              <w:t>nvestment *100</w:t>
            </w:r>
          </w:p>
        </w:tc>
        <w:tc>
          <w:tcPr>
            <w:tcW w:w="2070" w:type="dxa"/>
            <w:tcBorders>
              <w:top w:val="nil"/>
              <w:left w:val="nil"/>
              <w:bottom w:val="nil"/>
              <w:right w:val="nil"/>
            </w:tcBorders>
            <w:shd w:val="clear" w:color="auto" w:fill="auto"/>
            <w:noWrap/>
            <w:vAlign w:val="bottom"/>
            <w:hideMark/>
          </w:tcPr>
          <w:p w14:paraId="05C231B8" w14:textId="4EF94EE4" w:rsidR="00A44C55" w:rsidRPr="00A44C55" w:rsidRDefault="00A44C55" w:rsidP="001F2710">
            <w:pPr>
              <w:spacing w:after="0" w:line="360" w:lineRule="auto"/>
              <w:rPr>
                <w:rFonts w:ascii="Times New Roman" w:eastAsia="Times New Roman" w:hAnsi="Times New Roman" w:cs="Times New Roman"/>
                <w:color w:val="000000"/>
                <w:sz w:val="24"/>
                <w:szCs w:val="24"/>
              </w:rPr>
            </w:pPr>
            <w:r w:rsidRPr="00A44C55">
              <w:rPr>
                <w:rFonts w:ascii="Times New Roman" w:eastAsia="Times New Roman" w:hAnsi="Times New Roman" w:cs="Times New Roman"/>
                <w:color w:val="000000"/>
                <w:sz w:val="24"/>
                <w:szCs w:val="24"/>
              </w:rPr>
              <w:t xml:space="preserve"> $   12.80 </w:t>
            </w:r>
          </w:p>
        </w:tc>
        <w:tc>
          <w:tcPr>
            <w:tcW w:w="1800" w:type="dxa"/>
            <w:tcBorders>
              <w:top w:val="nil"/>
              <w:left w:val="nil"/>
              <w:bottom w:val="nil"/>
              <w:right w:val="nil"/>
            </w:tcBorders>
            <w:shd w:val="clear" w:color="auto" w:fill="auto"/>
            <w:noWrap/>
            <w:vAlign w:val="bottom"/>
            <w:hideMark/>
          </w:tcPr>
          <w:p w14:paraId="05FA0E87" w14:textId="77777777" w:rsidR="00A44C55" w:rsidRPr="00A44C55" w:rsidRDefault="00A44C55" w:rsidP="001F2710">
            <w:pPr>
              <w:spacing w:after="0" w:line="360" w:lineRule="auto"/>
              <w:rPr>
                <w:rFonts w:ascii="Times New Roman" w:eastAsia="Times New Roman" w:hAnsi="Times New Roman" w:cs="Times New Roman"/>
                <w:color w:val="000000"/>
                <w:sz w:val="24"/>
                <w:szCs w:val="24"/>
              </w:rPr>
            </w:pPr>
          </w:p>
        </w:tc>
      </w:tr>
    </w:tbl>
    <w:p w14:paraId="5156C1E2" w14:textId="60656FF4" w:rsidR="00276F42" w:rsidRDefault="00276F42" w:rsidP="001F2710">
      <w:pPr>
        <w:pStyle w:val="Heading2"/>
        <w:spacing w:before="0" w:line="480" w:lineRule="auto"/>
      </w:pPr>
      <w:bookmarkStart w:id="7" w:name="_Toc44373765"/>
      <w:r w:rsidRPr="00407F9F">
        <w:t xml:space="preserve">Estimates </w:t>
      </w:r>
      <w:r w:rsidR="00407F9F" w:rsidRPr="00407F9F">
        <w:t>and Cash Budget</w:t>
      </w:r>
      <w:bookmarkEnd w:id="7"/>
    </w:p>
    <w:tbl>
      <w:tblPr>
        <w:tblStyle w:val="TableGrid"/>
        <w:tblW w:w="0" w:type="auto"/>
        <w:tblInd w:w="-995" w:type="dxa"/>
        <w:tblLook w:val="04A0" w:firstRow="1" w:lastRow="0" w:firstColumn="1" w:lastColumn="0" w:noHBand="0" w:noVBand="1"/>
      </w:tblPr>
      <w:tblGrid>
        <w:gridCol w:w="958"/>
        <w:gridCol w:w="743"/>
        <w:gridCol w:w="744"/>
        <w:gridCol w:w="744"/>
        <w:gridCol w:w="744"/>
        <w:gridCol w:w="744"/>
        <w:gridCol w:w="744"/>
        <w:gridCol w:w="744"/>
        <w:gridCol w:w="744"/>
        <w:gridCol w:w="832"/>
        <w:gridCol w:w="832"/>
        <w:gridCol w:w="832"/>
        <w:gridCol w:w="832"/>
      </w:tblGrid>
      <w:tr w:rsidR="0041251E" w:rsidRPr="0041251E" w14:paraId="2ED09083" w14:textId="77777777" w:rsidTr="0041251E">
        <w:trPr>
          <w:trHeight w:val="330"/>
        </w:trPr>
        <w:tc>
          <w:tcPr>
            <w:tcW w:w="9615" w:type="dxa"/>
            <w:gridSpan w:val="13"/>
            <w:noWrap/>
            <w:hideMark/>
          </w:tcPr>
          <w:p w14:paraId="021305C2" w14:textId="77777777" w:rsidR="0041251E" w:rsidRPr="0041251E" w:rsidRDefault="0041251E" w:rsidP="0041251E">
            <w:pPr>
              <w:jc w:val="center"/>
              <w:rPr>
                <w:rFonts w:ascii="Times New Roman" w:hAnsi="Times New Roman" w:cs="Times New Roman"/>
                <w:sz w:val="24"/>
                <w:szCs w:val="24"/>
              </w:rPr>
            </w:pPr>
            <w:r w:rsidRPr="0041251E">
              <w:rPr>
                <w:rFonts w:ascii="Times New Roman" w:hAnsi="Times New Roman" w:cs="Times New Roman"/>
                <w:sz w:val="24"/>
                <w:szCs w:val="24"/>
              </w:rPr>
              <w:t>CAFÉ XARAGUA</w:t>
            </w:r>
          </w:p>
        </w:tc>
      </w:tr>
      <w:tr w:rsidR="0041251E" w:rsidRPr="0041251E" w14:paraId="6F71BADB" w14:textId="77777777" w:rsidTr="0041251E">
        <w:trPr>
          <w:trHeight w:val="330"/>
        </w:trPr>
        <w:tc>
          <w:tcPr>
            <w:tcW w:w="9615" w:type="dxa"/>
            <w:gridSpan w:val="13"/>
            <w:noWrap/>
            <w:hideMark/>
          </w:tcPr>
          <w:p w14:paraId="1244AB71" w14:textId="35DE1F38" w:rsidR="0041251E" w:rsidRPr="0041251E" w:rsidRDefault="00EC0BA2" w:rsidP="0041251E">
            <w:pPr>
              <w:jc w:val="center"/>
              <w:rPr>
                <w:rFonts w:ascii="Times New Roman" w:hAnsi="Times New Roman" w:cs="Times New Roman"/>
                <w:sz w:val="24"/>
                <w:szCs w:val="24"/>
              </w:rPr>
            </w:pPr>
            <w:r>
              <w:rPr>
                <w:rFonts w:ascii="Times New Roman" w:hAnsi="Times New Roman" w:cs="Times New Roman"/>
                <w:sz w:val="24"/>
                <w:szCs w:val="24"/>
              </w:rPr>
              <w:t>J</w:t>
            </w:r>
            <w:r w:rsidR="0041251E" w:rsidRPr="0041251E">
              <w:rPr>
                <w:rFonts w:ascii="Times New Roman" w:hAnsi="Times New Roman" w:cs="Times New Roman"/>
                <w:sz w:val="24"/>
                <w:szCs w:val="24"/>
              </w:rPr>
              <w:t>uly-</w:t>
            </w:r>
            <w:r w:rsidR="00A80C19">
              <w:rPr>
                <w:rFonts w:ascii="Times New Roman" w:hAnsi="Times New Roman" w:cs="Times New Roman"/>
                <w:sz w:val="24"/>
                <w:szCs w:val="24"/>
              </w:rPr>
              <w:t>J</w:t>
            </w:r>
            <w:r w:rsidR="0041251E" w:rsidRPr="0041251E">
              <w:rPr>
                <w:rFonts w:ascii="Times New Roman" w:hAnsi="Times New Roman" w:cs="Times New Roman"/>
                <w:sz w:val="24"/>
                <w:szCs w:val="24"/>
              </w:rPr>
              <w:t>une cash budget for the first year</w:t>
            </w:r>
          </w:p>
        </w:tc>
      </w:tr>
      <w:tr w:rsidR="0041251E" w:rsidRPr="0041251E" w14:paraId="5217358C" w14:textId="77777777" w:rsidTr="0041251E">
        <w:trPr>
          <w:trHeight w:val="330"/>
        </w:trPr>
        <w:tc>
          <w:tcPr>
            <w:tcW w:w="540" w:type="dxa"/>
            <w:noWrap/>
            <w:hideMark/>
          </w:tcPr>
          <w:p w14:paraId="791A5539"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particulars</w:t>
            </w:r>
          </w:p>
        </w:tc>
        <w:tc>
          <w:tcPr>
            <w:tcW w:w="727" w:type="dxa"/>
            <w:noWrap/>
            <w:hideMark/>
          </w:tcPr>
          <w:p w14:paraId="02445AAE"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jul  </w:t>
            </w:r>
          </w:p>
        </w:tc>
        <w:tc>
          <w:tcPr>
            <w:tcW w:w="728" w:type="dxa"/>
            <w:noWrap/>
            <w:hideMark/>
          </w:tcPr>
          <w:p w14:paraId="13577924"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aug </w:t>
            </w:r>
          </w:p>
        </w:tc>
        <w:tc>
          <w:tcPr>
            <w:tcW w:w="728" w:type="dxa"/>
            <w:noWrap/>
            <w:hideMark/>
          </w:tcPr>
          <w:p w14:paraId="1DCF08D7"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sep </w:t>
            </w:r>
          </w:p>
        </w:tc>
        <w:tc>
          <w:tcPr>
            <w:tcW w:w="728" w:type="dxa"/>
            <w:noWrap/>
            <w:hideMark/>
          </w:tcPr>
          <w:p w14:paraId="2A92D169"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oct </w:t>
            </w:r>
          </w:p>
        </w:tc>
        <w:tc>
          <w:tcPr>
            <w:tcW w:w="728" w:type="dxa"/>
            <w:noWrap/>
            <w:hideMark/>
          </w:tcPr>
          <w:p w14:paraId="5D78708D"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nov </w:t>
            </w:r>
          </w:p>
        </w:tc>
        <w:tc>
          <w:tcPr>
            <w:tcW w:w="728" w:type="dxa"/>
            <w:noWrap/>
            <w:hideMark/>
          </w:tcPr>
          <w:p w14:paraId="7082AF08"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dec </w:t>
            </w:r>
          </w:p>
        </w:tc>
        <w:tc>
          <w:tcPr>
            <w:tcW w:w="728" w:type="dxa"/>
            <w:noWrap/>
            <w:hideMark/>
          </w:tcPr>
          <w:p w14:paraId="6081AFA1"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jan </w:t>
            </w:r>
          </w:p>
        </w:tc>
        <w:tc>
          <w:tcPr>
            <w:tcW w:w="728" w:type="dxa"/>
            <w:noWrap/>
            <w:hideMark/>
          </w:tcPr>
          <w:p w14:paraId="6A3B98B7"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feb </w:t>
            </w:r>
          </w:p>
        </w:tc>
        <w:tc>
          <w:tcPr>
            <w:tcW w:w="813" w:type="dxa"/>
            <w:noWrap/>
            <w:hideMark/>
          </w:tcPr>
          <w:p w14:paraId="0B5E8D89"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mar </w:t>
            </w:r>
          </w:p>
        </w:tc>
        <w:tc>
          <w:tcPr>
            <w:tcW w:w="813" w:type="dxa"/>
            <w:noWrap/>
            <w:hideMark/>
          </w:tcPr>
          <w:p w14:paraId="45686735"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april </w:t>
            </w:r>
          </w:p>
        </w:tc>
        <w:tc>
          <w:tcPr>
            <w:tcW w:w="813" w:type="dxa"/>
            <w:noWrap/>
            <w:hideMark/>
          </w:tcPr>
          <w:p w14:paraId="514C3D0F"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may </w:t>
            </w:r>
          </w:p>
        </w:tc>
        <w:tc>
          <w:tcPr>
            <w:tcW w:w="813" w:type="dxa"/>
            <w:noWrap/>
            <w:hideMark/>
          </w:tcPr>
          <w:p w14:paraId="74CF5C5C"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june</w:t>
            </w:r>
          </w:p>
        </w:tc>
      </w:tr>
      <w:tr w:rsidR="0041251E" w:rsidRPr="0041251E" w14:paraId="0253BF78" w14:textId="77777777" w:rsidTr="0041251E">
        <w:trPr>
          <w:trHeight w:val="315"/>
        </w:trPr>
        <w:tc>
          <w:tcPr>
            <w:tcW w:w="540" w:type="dxa"/>
            <w:noWrap/>
            <w:hideMark/>
          </w:tcPr>
          <w:p w14:paraId="5F6E2D13"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bal b/d</w:t>
            </w:r>
          </w:p>
        </w:tc>
        <w:tc>
          <w:tcPr>
            <w:tcW w:w="727" w:type="dxa"/>
            <w:noWrap/>
            <w:hideMark/>
          </w:tcPr>
          <w:p w14:paraId="20C41D5A" w14:textId="77777777" w:rsidR="0041251E" w:rsidRPr="0041251E" w:rsidRDefault="0041251E">
            <w:pPr>
              <w:rPr>
                <w:rFonts w:ascii="Times New Roman" w:hAnsi="Times New Roman" w:cs="Times New Roman"/>
                <w:sz w:val="24"/>
                <w:szCs w:val="24"/>
              </w:rPr>
            </w:pPr>
          </w:p>
        </w:tc>
        <w:tc>
          <w:tcPr>
            <w:tcW w:w="728" w:type="dxa"/>
            <w:noWrap/>
            <w:hideMark/>
          </w:tcPr>
          <w:p w14:paraId="1EA6CB4E"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176,053.88 </w:t>
            </w:r>
          </w:p>
        </w:tc>
        <w:tc>
          <w:tcPr>
            <w:tcW w:w="728" w:type="dxa"/>
            <w:noWrap/>
            <w:hideMark/>
          </w:tcPr>
          <w:p w14:paraId="7FD23F5B"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224,784.66 </w:t>
            </w:r>
          </w:p>
        </w:tc>
        <w:tc>
          <w:tcPr>
            <w:tcW w:w="728" w:type="dxa"/>
            <w:noWrap/>
            <w:hideMark/>
          </w:tcPr>
          <w:p w14:paraId="3FD585F6"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275,802.94 </w:t>
            </w:r>
          </w:p>
        </w:tc>
        <w:tc>
          <w:tcPr>
            <w:tcW w:w="728" w:type="dxa"/>
            <w:noWrap/>
            <w:hideMark/>
          </w:tcPr>
          <w:p w14:paraId="7D810A9A"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326,821.22 </w:t>
            </w:r>
          </w:p>
        </w:tc>
        <w:tc>
          <w:tcPr>
            <w:tcW w:w="728" w:type="dxa"/>
            <w:noWrap/>
            <w:hideMark/>
          </w:tcPr>
          <w:p w14:paraId="5A80A6C9"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375,551.99 </w:t>
            </w:r>
          </w:p>
        </w:tc>
        <w:tc>
          <w:tcPr>
            <w:tcW w:w="728" w:type="dxa"/>
            <w:noWrap/>
            <w:hideMark/>
          </w:tcPr>
          <w:p w14:paraId="148B5C24"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$ 426,570.27 </w:t>
            </w:r>
          </w:p>
        </w:tc>
        <w:tc>
          <w:tcPr>
            <w:tcW w:w="728" w:type="dxa"/>
            <w:noWrap/>
            <w:hideMark/>
          </w:tcPr>
          <w:p w14:paraId="415A92DE"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477,588.55 </w:t>
            </w:r>
          </w:p>
        </w:tc>
        <w:tc>
          <w:tcPr>
            <w:tcW w:w="813" w:type="dxa"/>
            <w:noWrap/>
            <w:hideMark/>
          </w:tcPr>
          <w:p w14:paraId="4AC1148E"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521,744.32 </w:t>
            </w:r>
          </w:p>
        </w:tc>
        <w:tc>
          <w:tcPr>
            <w:tcW w:w="813" w:type="dxa"/>
            <w:noWrap/>
            <w:hideMark/>
          </w:tcPr>
          <w:p w14:paraId="6C3E777B"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$ 1,192,747.10 </w:t>
            </w:r>
          </w:p>
        </w:tc>
        <w:tc>
          <w:tcPr>
            <w:tcW w:w="813" w:type="dxa"/>
            <w:noWrap/>
            <w:hideMark/>
          </w:tcPr>
          <w:p w14:paraId="337A991A"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1,241,477.88 </w:t>
            </w:r>
          </w:p>
        </w:tc>
        <w:tc>
          <w:tcPr>
            <w:tcW w:w="813" w:type="dxa"/>
            <w:noWrap/>
            <w:hideMark/>
          </w:tcPr>
          <w:p w14:paraId="0150582F"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$ 1,292,496.16 </w:t>
            </w:r>
          </w:p>
        </w:tc>
      </w:tr>
      <w:tr w:rsidR="0041251E" w:rsidRPr="0041251E" w14:paraId="427F5C8F" w14:textId="77777777" w:rsidTr="0041251E">
        <w:trPr>
          <w:trHeight w:val="315"/>
        </w:trPr>
        <w:tc>
          <w:tcPr>
            <w:tcW w:w="540" w:type="dxa"/>
            <w:noWrap/>
            <w:hideMark/>
          </w:tcPr>
          <w:p w14:paraId="61E52181"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Sales receipts </w:t>
            </w:r>
          </w:p>
        </w:tc>
        <w:tc>
          <w:tcPr>
            <w:tcW w:w="727" w:type="dxa"/>
            <w:noWrap/>
            <w:hideMark/>
          </w:tcPr>
          <w:p w14:paraId="2E433F12"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70,912.50 </w:t>
            </w:r>
          </w:p>
        </w:tc>
        <w:tc>
          <w:tcPr>
            <w:tcW w:w="728" w:type="dxa"/>
            <w:noWrap/>
            <w:hideMark/>
          </w:tcPr>
          <w:p w14:paraId="64D761AA"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68,625.00 </w:t>
            </w:r>
          </w:p>
        </w:tc>
        <w:tc>
          <w:tcPr>
            <w:tcW w:w="728" w:type="dxa"/>
            <w:noWrap/>
            <w:hideMark/>
          </w:tcPr>
          <w:p w14:paraId="35CAA594"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70,912.50 </w:t>
            </w:r>
          </w:p>
        </w:tc>
        <w:tc>
          <w:tcPr>
            <w:tcW w:w="728" w:type="dxa"/>
            <w:noWrap/>
            <w:hideMark/>
          </w:tcPr>
          <w:p w14:paraId="3A3EEB0B"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70,912.50 </w:t>
            </w:r>
          </w:p>
        </w:tc>
        <w:tc>
          <w:tcPr>
            <w:tcW w:w="728" w:type="dxa"/>
            <w:noWrap/>
            <w:hideMark/>
          </w:tcPr>
          <w:p w14:paraId="1ACBDB64"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68,625.00 </w:t>
            </w:r>
          </w:p>
        </w:tc>
        <w:tc>
          <w:tcPr>
            <w:tcW w:w="728" w:type="dxa"/>
            <w:noWrap/>
            <w:hideMark/>
          </w:tcPr>
          <w:p w14:paraId="19AC4F5E"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70,912.50 </w:t>
            </w:r>
          </w:p>
        </w:tc>
        <w:tc>
          <w:tcPr>
            <w:tcW w:w="728" w:type="dxa"/>
            <w:noWrap/>
            <w:hideMark/>
          </w:tcPr>
          <w:p w14:paraId="026D79EE"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70,912.50 </w:t>
            </w:r>
          </w:p>
        </w:tc>
        <w:tc>
          <w:tcPr>
            <w:tcW w:w="728" w:type="dxa"/>
            <w:noWrap/>
            <w:hideMark/>
          </w:tcPr>
          <w:p w14:paraId="3CEB5C74"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64,050.00 </w:t>
            </w:r>
          </w:p>
        </w:tc>
        <w:tc>
          <w:tcPr>
            <w:tcW w:w="813" w:type="dxa"/>
            <w:noWrap/>
            <w:hideMark/>
          </w:tcPr>
          <w:p w14:paraId="2C46A270"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690,897.00 </w:t>
            </w:r>
          </w:p>
        </w:tc>
        <w:tc>
          <w:tcPr>
            <w:tcW w:w="813" w:type="dxa"/>
            <w:noWrap/>
            <w:hideMark/>
          </w:tcPr>
          <w:p w14:paraId="2CD27A6E"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68,625.00 </w:t>
            </w:r>
          </w:p>
        </w:tc>
        <w:tc>
          <w:tcPr>
            <w:tcW w:w="813" w:type="dxa"/>
            <w:noWrap/>
            <w:hideMark/>
          </w:tcPr>
          <w:p w14:paraId="21AF9C57"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70,912.50 </w:t>
            </w:r>
          </w:p>
        </w:tc>
        <w:tc>
          <w:tcPr>
            <w:tcW w:w="813" w:type="dxa"/>
            <w:noWrap/>
            <w:hideMark/>
          </w:tcPr>
          <w:p w14:paraId="690D68EE"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68,625.00 </w:t>
            </w:r>
          </w:p>
        </w:tc>
      </w:tr>
      <w:tr w:rsidR="0041251E" w:rsidRPr="0041251E" w14:paraId="2F283C07" w14:textId="77777777" w:rsidTr="0041251E">
        <w:trPr>
          <w:trHeight w:val="315"/>
        </w:trPr>
        <w:tc>
          <w:tcPr>
            <w:tcW w:w="540" w:type="dxa"/>
            <w:noWrap/>
            <w:hideMark/>
          </w:tcPr>
          <w:p w14:paraId="2B0EBB95"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loan</w:t>
            </w:r>
          </w:p>
        </w:tc>
        <w:tc>
          <w:tcPr>
            <w:tcW w:w="727" w:type="dxa"/>
            <w:noWrap/>
            <w:hideMark/>
          </w:tcPr>
          <w:p w14:paraId="6F3F109A"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250,000.00 </w:t>
            </w:r>
          </w:p>
        </w:tc>
        <w:tc>
          <w:tcPr>
            <w:tcW w:w="728" w:type="dxa"/>
            <w:noWrap/>
            <w:hideMark/>
          </w:tcPr>
          <w:p w14:paraId="616CDD1A" w14:textId="77777777" w:rsidR="0041251E" w:rsidRPr="0041251E" w:rsidRDefault="0041251E">
            <w:pPr>
              <w:rPr>
                <w:rFonts w:ascii="Times New Roman" w:hAnsi="Times New Roman" w:cs="Times New Roman"/>
                <w:sz w:val="24"/>
                <w:szCs w:val="24"/>
              </w:rPr>
            </w:pPr>
          </w:p>
        </w:tc>
        <w:tc>
          <w:tcPr>
            <w:tcW w:w="728" w:type="dxa"/>
            <w:noWrap/>
            <w:hideMark/>
          </w:tcPr>
          <w:p w14:paraId="286B23B6" w14:textId="77777777" w:rsidR="0041251E" w:rsidRPr="0041251E" w:rsidRDefault="0041251E">
            <w:pPr>
              <w:rPr>
                <w:rFonts w:ascii="Times New Roman" w:hAnsi="Times New Roman" w:cs="Times New Roman"/>
                <w:sz w:val="24"/>
                <w:szCs w:val="24"/>
              </w:rPr>
            </w:pPr>
          </w:p>
        </w:tc>
        <w:tc>
          <w:tcPr>
            <w:tcW w:w="728" w:type="dxa"/>
            <w:noWrap/>
            <w:hideMark/>
          </w:tcPr>
          <w:p w14:paraId="3145BADC" w14:textId="77777777" w:rsidR="0041251E" w:rsidRPr="0041251E" w:rsidRDefault="0041251E">
            <w:pPr>
              <w:rPr>
                <w:rFonts w:ascii="Times New Roman" w:hAnsi="Times New Roman" w:cs="Times New Roman"/>
                <w:sz w:val="24"/>
                <w:szCs w:val="24"/>
              </w:rPr>
            </w:pPr>
          </w:p>
        </w:tc>
        <w:tc>
          <w:tcPr>
            <w:tcW w:w="728" w:type="dxa"/>
            <w:noWrap/>
            <w:hideMark/>
          </w:tcPr>
          <w:p w14:paraId="5B1E572C" w14:textId="77777777" w:rsidR="0041251E" w:rsidRPr="0041251E" w:rsidRDefault="0041251E">
            <w:pPr>
              <w:rPr>
                <w:rFonts w:ascii="Times New Roman" w:hAnsi="Times New Roman" w:cs="Times New Roman"/>
                <w:sz w:val="24"/>
                <w:szCs w:val="24"/>
              </w:rPr>
            </w:pPr>
          </w:p>
        </w:tc>
        <w:tc>
          <w:tcPr>
            <w:tcW w:w="728" w:type="dxa"/>
            <w:noWrap/>
            <w:hideMark/>
          </w:tcPr>
          <w:p w14:paraId="3603173D" w14:textId="77777777" w:rsidR="0041251E" w:rsidRPr="0041251E" w:rsidRDefault="0041251E">
            <w:pPr>
              <w:rPr>
                <w:rFonts w:ascii="Times New Roman" w:hAnsi="Times New Roman" w:cs="Times New Roman"/>
                <w:sz w:val="24"/>
                <w:szCs w:val="24"/>
              </w:rPr>
            </w:pPr>
          </w:p>
        </w:tc>
        <w:tc>
          <w:tcPr>
            <w:tcW w:w="728" w:type="dxa"/>
            <w:noWrap/>
            <w:hideMark/>
          </w:tcPr>
          <w:p w14:paraId="2F9F5A59" w14:textId="77777777" w:rsidR="0041251E" w:rsidRPr="0041251E" w:rsidRDefault="0041251E">
            <w:pPr>
              <w:rPr>
                <w:rFonts w:ascii="Times New Roman" w:hAnsi="Times New Roman" w:cs="Times New Roman"/>
                <w:sz w:val="24"/>
                <w:szCs w:val="24"/>
              </w:rPr>
            </w:pPr>
          </w:p>
        </w:tc>
        <w:tc>
          <w:tcPr>
            <w:tcW w:w="728" w:type="dxa"/>
            <w:noWrap/>
            <w:hideMark/>
          </w:tcPr>
          <w:p w14:paraId="0F59E459" w14:textId="77777777" w:rsidR="0041251E" w:rsidRPr="0041251E" w:rsidRDefault="0041251E">
            <w:pPr>
              <w:rPr>
                <w:rFonts w:ascii="Times New Roman" w:hAnsi="Times New Roman" w:cs="Times New Roman"/>
                <w:sz w:val="24"/>
                <w:szCs w:val="24"/>
              </w:rPr>
            </w:pPr>
          </w:p>
        </w:tc>
        <w:tc>
          <w:tcPr>
            <w:tcW w:w="813" w:type="dxa"/>
            <w:noWrap/>
            <w:hideMark/>
          </w:tcPr>
          <w:p w14:paraId="0699DFE9" w14:textId="77777777" w:rsidR="0041251E" w:rsidRPr="0041251E" w:rsidRDefault="0041251E">
            <w:pPr>
              <w:rPr>
                <w:rFonts w:ascii="Times New Roman" w:hAnsi="Times New Roman" w:cs="Times New Roman"/>
                <w:sz w:val="24"/>
                <w:szCs w:val="24"/>
              </w:rPr>
            </w:pPr>
          </w:p>
        </w:tc>
        <w:tc>
          <w:tcPr>
            <w:tcW w:w="813" w:type="dxa"/>
            <w:noWrap/>
            <w:hideMark/>
          </w:tcPr>
          <w:p w14:paraId="582F9C40" w14:textId="77777777" w:rsidR="0041251E" w:rsidRPr="0041251E" w:rsidRDefault="0041251E">
            <w:pPr>
              <w:rPr>
                <w:rFonts w:ascii="Times New Roman" w:hAnsi="Times New Roman" w:cs="Times New Roman"/>
                <w:sz w:val="24"/>
                <w:szCs w:val="24"/>
              </w:rPr>
            </w:pPr>
          </w:p>
        </w:tc>
        <w:tc>
          <w:tcPr>
            <w:tcW w:w="813" w:type="dxa"/>
            <w:noWrap/>
            <w:hideMark/>
          </w:tcPr>
          <w:p w14:paraId="358A1C57" w14:textId="77777777" w:rsidR="0041251E" w:rsidRPr="0041251E" w:rsidRDefault="0041251E">
            <w:pPr>
              <w:rPr>
                <w:rFonts w:ascii="Times New Roman" w:hAnsi="Times New Roman" w:cs="Times New Roman"/>
                <w:sz w:val="24"/>
                <w:szCs w:val="24"/>
              </w:rPr>
            </w:pPr>
          </w:p>
        </w:tc>
        <w:tc>
          <w:tcPr>
            <w:tcW w:w="813" w:type="dxa"/>
            <w:noWrap/>
            <w:hideMark/>
          </w:tcPr>
          <w:p w14:paraId="0E6E0E53"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w:t>
            </w:r>
          </w:p>
        </w:tc>
      </w:tr>
      <w:tr w:rsidR="0041251E" w:rsidRPr="0041251E" w14:paraId="7A874ABB" w14:textId="77777777" w:rsidTr="0041251E">
        <w:trPr>
          <w:trHeight w:val="315"/>
        </w:trPr>
        <w:tc>
          <w:tcPr>
            <w:tcW w:w="540" w:type="dxa"/>
            <w:noWrap/>
            <w:hideMark/>
          </w:tcPr>
          <w:p w14:paraId="3593A306" w14:textId="77777777" w:rsidR="0041251E" w:rsidRPr="0041251E" w:rsidRDefault="0041251E">
            <w:pPr>
              <w:rPr>
                <w:rFonts w:ascii="Times New Roman" w:hAnsi="Times New Roman" w:cs="Times New Roman"/>
                <w:b/>
                <w:bCs/>
                <w:sz w:val="24"/>
                <w:szCs w:val="24"/>
              </w:rPr>
            </w:pPr>
            <w:r w:rsidRPr="0041251E">
              <w:rPr>
                <w:rFonts w:ascii="Times New Roman" w:hAnsi="Times New Roman" w:cs="Times New Roman"/>
                <w:b/>
                <w:bCs/>
                <w:sz w:val="24"/>
                <w:szCs w:val="24"/>
              </w:rPr>
              <w:t>totalrevenue (a)</w:t>
            </w:r>
          </w:p>
        </w:tc>
        <w:tc>
          <w:tcPr>
            <w:tcW w:w="727" w:type="dxa"/>
            <w:noWrap/>
            <w:hideMark/>
          </w:tcPr>
          <w:p w14:paraId="7BE1E5C8"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320,912.50 </w:t>
            </w:r>
          </w:p>
        </w:tc>
        <w:tc>
          <w:tcPr>
            <w:tcW w:w="728" w:type="dxa"/>
            <w:noWrap/>
            <w:hideMark/>
          </w:tcPr>
          <w:p w14:paraId="24392A3C"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244,678.88 </w:t>
            </w:r>
          </w:p>
        </w:tc>
        <w:tc>
          <w:tcPr>
            <w:tcW w:w="728" w:type="dxa"/>
            <w:noWrap/>
            <w:hideMark/>
          </w:tcPr>
          <w:p w14:paraId="40160DF3"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295,697.16 </w:t>
            </w:r>
          </w:p>
        </w:tc>
        <w:tc>
          <w:tcPr>
            <w:tcW w:w="728" w:type="dxa"/>
            <w:noWrap/>
            <w:hideMark/>
          </w:tcPr>
          <w:p w14:paraId="2921E810"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346,715.44 </w:t>
            </w:r>
          </w:p>
        </w:tc>
        <w:tc>
          <w:tcPr>
            <w:tcW w:w="728" w:type="dxa"/>
            <w:noWrap/>
            <w:hideMark/>
          </w:tcPr>
          <w:p w14:paraId="14D07DEA"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395,446.22 </w:t>
            </w:r>
          </w:p>
        </w:tc>
        <w:tc>
          <w:tcPr>
            <w:tcW w:w="728" w:type="dxa"/>
            <w:noWrap/>
            <w:hideMark/>
          </w:tcPr>
          <w:p w14:paraId="1D7B3428"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446,464.49 </w:t>
            </w:r>
          </w:p>
        </w:tc>
        <w:tc>
          <w:tcPr>
            <w:tcW w:w="728" w:type="dxa"/>
            <w:noWrap/>
            <w:hideMark/>
          </w:tcPr>
          <w:p w14:paraId="1A8C9436"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$ 497,482.77 </w:t>
            </w:r>
          </w:p>
        </w:tc>
        <w:tc>
          <w:tcPr>
            <w:tcW w:w="728" w:type="dxa"/>
            <w:noWrap/>
            <w:hideMark/>
          </w:tcPr>
          <w:p w14:paraId="1E1E9F81"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541,638.55 </w:t>
            </w:r>
          </w:p>
        </w:tc>
        <w:tc>
          <w:tcPr>
            <w:tcW w:w="813" w:type="dxa"/>
            <w:noWrap/>
            <w:hideMark/>
          </w:tcPr>
          <w:p w14:paraId="17D9E112"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1,212,641.32 </w:t>
            </w:r>
          </w:p>
        </w:tc>
        <w:tc>
          <w:tcPr>
            <w:tcW w:w="813" w:type="dxa"/>
            <w:noWrap/>
            <w:hideMark/>
          </w:tcPr>
          <w:p w14:paraId="1C9C34C6"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$ 1,261,372.10 </w:t>
            </w:r>
          </w:p>
        </w:tc>
        <w:tc>
          <w:tcPr>
            <w:tcW w:w="813" w:type="dxa"/>
            <w:noWrap/>
            <w:hideMark/>
          </w:tcPr>
          <w:p w14:paraId="2FA1637A"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1,312,390.38 </w:t>
            </w:r>
          </w:p>
        </w:tc>
        <w:tc>
          <w:tcPr>
            <w:tcW w:w="813" w:type="dxa"/>
            <w:noWrap/>
            <w:hideMark/>
          </w:tcPr>
          <w:p w14:paraId="5D72071A"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$ 1,361,121.16 </w:t>
            </w:r>
          </w:p>
        </w:tc>
      </w:tr>
      <w:tr w:rsidR="0041251E" w:rsidRPr="0041251E" w14:paraId="38AA0E3D" w14:textId="77777777" w:rsidTr="0041251E">
        <w:trPr>
          <w:trHeight w:val="315"/>
        </w:trPr>
        <w:tc>
          <w:tcPr>
            <w:tcW w:w="540" w:type="dxa"/>
            <w:noWrap/>
            <w:hideMark/>
          </w:tcPr>
          <w:p w14:paraId="334AE36B"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less: cash payment</w:t>
            </w:r>
          </w:p>
        </w:tc>
        <w:tc>
          <w:tcPr>
            <w:tcW w:w="727" w:type="dxa"/>
            <w:noWrap/>
            <w:hideMark/>
          </w:tcPr>
          <w:p w14:paraId="5B034088" w14:textId="77777777" w:rsidR="0041251E" w:rsidRPr="0041251E" w:rsidRDefault="0041251E">
            <w:pPr>
              <w:rPr>
                <w:rFonts w:ascii="Times New Roman" w:hAnsi="Times New Roman" w:cs="Times New Roman"/>
                <w:sz w:val="24"/>
                <w:szCs w:val="24"/>
              </w:rPr>
            </w:pPr>
          </w:p>
        </w:tc>
        <w:tc>
          <w:tcPr>
            <w:tcW w:w="728" w:type="dxa"/>
            <w:noWrap/>
            <w:hideMark/>
          </w:tcPr>
          <w:p w14:paraId="26CF983F" w14:textId="77777777" w:rsidR="0041251E" w:rsidRPr="0041251E" w:rsidRDefault="0041251E">
            <w:pPr>
              <w:rPr>
                <w:rFonts w:ascii="Times New Roman" w:hAnsi="Times New Roman" w:cs="Times New Roman"/>
                <w:sz w:val="24"/>
                <w:szCs w:val="24"/>
              </w:rPr>
            </w:pPr>
          </w:p>
        </w:tc>
        <w:tc>
          <w:tcPr>
            <w:tcW w:w="728" w:type="dxa"/>
            <w:noWrap/>
            <w:hideMark/>
          </w:tcPr>
          <w:p w14:paraId="05105F83" w14:textId="77777777" w:rsidR="0041251E" w:rsidRPr="0041251E" w:rsidRDefault="0041251E">
            <w:pPr>
              <w:rPr>
                <w:rFonts w:ascii="Times New Roman" w:hAnsi="Times New Roman" w:cs="Times New Roman"/>
                <w:sz w:val="24"/>
                <w:szCs w:val="24"/>
              </w:rPr>
            </w:pPr>
          </w:p>
        </w:tc>
        <w:tc>
          <w:tcPr>
            <w:tcW w:w="728" w:type="dxa"/>
            <w:noWrap/>
            <w:hideMark/>
          </w:tcPr>
          <w:p w14:paraId="602CE806" w14:textId="77777777" w:rsidR="0041251E" w:rsidRPr="0041251E" w:rsidRDefault="0041251E">
            <w:pPr>
              <w:rPr>
                <w:rFonts w:ascii="Times New Roman" w:hAnsi="Times New Roman" w:cs="Times New Roman"/>
                <w:sz w:val="24"/>
                <w:szCs w:val="24"/>
              </w:rPr>
            </w:pPr>
          </w:p>
        </w:tc>
        <w:tc>
          <w:tcPr>
            <w:tcW w:w="728" w:type="dxa"/>
            <w:noWrap/>
            <w:hideMark/>
          </w:tcPr>
          <w:p w14:paraId="35CE1A4D" w14:textId="77777777" w:rsidR="0041251E" w:rsidRPr="0041251E" w:rsidRDefault="0041251E">
            <w:pPr>
              <w:rPr>
                <w:rFonts w:ascii="Times New Roman" w:hAnsi="Times New Roman" w:cs="Times New Roman"/>
                <w:sz w:val="24"/>
                <w:szCs w:val="24"/>
              </w:rPr>
            </w:pPr>
          </w:p>
        </w:tc>
        <w:tc>
          <w:tcPr>
            <w:tcW w:w="728" w:type="dxa"/>
            <w:noWrap/>
            <w:hideMark/>
          </w:tcPr>
          <w:p w14:paraId="3ED3D9EF" w14:textId="77777777" w:rsidR="0041251E" w:rsidRPr="0041251E" w:rsidRDefault="0041251E">
            <w:pPr>
              <w:rPr>
                <w:rFonts w:ascii="Times New Roman" w:hAnsi="Times New Roman" w:cs="Times New Roman"/>
                <w:sz w:val="24"/>
                <w:szCs w:val="24"/>
              </w:rPr>
            </w:pPr>
          </w:p>
        </w:tc>
        <w:tc>
          <w:tcPr>
            <w:tcW w:w="728" w:type="dxa"/>
            <w:noWrap/>
            <w:hideMark/>
          </w:tcPr>
          <w:p w14:paraId="605C771F" w14:textId="77777777" w:rsidR="0041251E" w:rsidRPr="0041251E" w:rsidRDefault="0041251E">
            <w:pPr>
              <w:rPr>
                <w:rFonts w:ascii="Times New Roman" w:hAnsi="Times New Roman" w:cs="Times New Roman"/>
                <w:sz w:val="24"/>
                <w:szCs w:val="24"/>
              </w:rPr>
            </w:pPr>
          </w:p>
        </w:tc>
        <w:tc>
          <w:tcPr>
            <w:tcW w:w="728" w:type="dxa"/>
            <w:noWrap/>
            <w:hideMark/>
          </w:tcPr>
          <w:p w14:paraId="5652BD2C" w14:textId="77777777" w:rsidR="0041251E" w:rsidRPr="0041251E" w:rsidRDefault="0041251E">
            <w:pPr>
              <w:rPr>
                <w:rFonts w:ascii="Times New Roman" w:hAnsi="Times New Roman" w:cs="Times New Roman"/>
                <w:sz w:val="24"/>
                <w:szCs w:val="24"/>
              </w:rPr>
            </w:pPr>
          </w:p>
        </w:tc>
        <w:tc>
          <w:tcPr>
            <w:tcW w:w="813" w:type="dxa"/>
            <w:noWrap/>
            <w:hideMark/>
          </w:tcPr>
          <w:p w14:paraId="3F3023D1" w14:textId="77777777" w:rsidR="0041251E" w:rsidRPr="0041251E" w:rsidRDefault="0041251E">
            <w:pPr>
              <w:rPr>
                <w:rFonts w:ascii="Times New Roman" w:hAnsi="Times New Roman" w:cs="Times New Roman"/>
                <w:sz w:val="24"/>
                <w:szCs w:val="24"/>
              </w:rPr>
            </w:pPr>
          </w:p>
        </w:tc>
        <w:tc>
          <w:tcPr>
            <w:tcW w:w="813" w:type="dxa"/>
            <w:noWrap/>
            <w:hideMark/>
          </w:tcPr>
          <w:p w14:paraId="34DAD2CE" w14:textId="77777777" w:rsidR="0041251E" w:rsidRPr="0041251E" w:rsidRDefault="0041251E">
            <w:pPr>
              <w:rPr>
                <w:rFonts w:ascii="Times New Roman" w:hAnsi="Times New Roman" w:cs="Times New Roman"/>
                <w:sz w:val="24"/>
                <w:szCs w:val="24"/>
              </w:rPr>
            </w:pPr>
          </w:p>
        </w:tc>
        <w:tc>
          <w:tcPr>
            <w:tcW w:w="813" w:type="dxa"/>
            <w:noWrap/>
            <w:hideMark/>
          </w:tcPr>
          <w:p w14:paraId="49D6066C" w14:textId="77777777" w:rsidR="0041251E" w:rsidRPr="0041251E" w:rsidRDefault="0041251E">
            <w:pPr>
              <w:rPr>
                <w:rFonts w:ascii="Times New Roman" w:hAnsi="Times New Roman" w:cs="Times New Roman"/>
                <w:sz w:val="24"/>
                <w:szCs w:val="24"/>
              </w:rPr>
            </w:pPr>
          </w:p>
        </w:tc>
        <w:tc>
          <w:tcPr>
            <w:tcW w:w="813" w:type="dxa"/>
            <w:noWrap/>
            <w:hideMark/>
          </w:tcPr>
          <w:p w14:paraId="32C1320E"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w:t>
            </w:r>
          </w:p>
        </w:tc>
      </w:tr>
      <w:tr w:rsidR="0041251E" w:rsidRPr="0041251E" w14:paraId="07CDF961" w14:textId="77777777" w:rsidTr="0041251E">
        <w:trPr>
          <w:trHeight w:val="315"/>
        </w:trPr>
        <w:tc>
          <w:tcPr>
            <w:tcW w:w="540" w:type="dxa"/>
            <w:noWrap/>
            <w:hideMark/>
          </w:tcPr>
          <w:p w14:paraId="6EF11B1D"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Asset paid for</w:t>
            </w:r>
          </w:p>
        </w:tc>
        <w:tc>
          <w:tcPr>
            <w:tcW w:w="727" w:type="dxa"/>
            <w:noWrap/>
            <w:hideMark/>
          </w:tcPr>
          <w:p w14:paraId="32AA2963"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44,250.00 </w:t>
            </w:r>
          </w:p>
        </w:tc>
        <w:tc>
          <w:tcPr>
            <w:tcW w:w="728" w:type="dxa"/>
            <w:noWrap/>
            <w:hideMark/>
          </w:tcPr>
          <w:p w14:paraId="45028C90" w14:textId="77777777" w:rsidR="0041251E" w:rsidRPr="0041251E" w:rsidRDefault="0041251E">
            <w:pPr>
              <w:rPr>
                <w:rFonts w:ascii="Times New Roman" w:hAnsi="Times New Roman" w:cs="Times New Roman"/>
                <w:sz w:val="24"/>
                <w:szCs w:val="24"/>
              </w:rPr>
            </w:pPr>
          </w:p>
        </w:tc>
        <w:tc>
          <w:tcPr>
            <w:tcW w:w="728" w:type="dxa"/>
            <w:noWrap/>
            <w:hideMark/>
          </w:tcPr>
          <w:p w14:paraId="0DD742BD" w14:textId="77777777" w:rsidR="0041251E" w:rsidRPr="0041251E" w:rsidRDefault="0041251E">
            <w:pPr>
              <w:rPr>
                <w:rFonts w:ascii="Times New Roman" w:hAnsi="Times New Roman" w:cs="Times New Roman"/>
                <w:sz w:val="24"/>
                <w:szCs w:val="24"/>
              </w:rPr>
            </w:pPr>
          </w:p>
        </w:tc>
        <w:tc>
          <w:tcPr>
            <w:tcW w:w="728" w:type="dxa"/>
            <w:noWrap/>
            <w:hideMark/>
          </w:tcPr>
          <w:p w14:paraId="1627F8A5" w14:textId="77777777" w:rsidR="0041251E" w:rsidRPr="0041251E" w:rsidRDefault="0041251E">
            <w:pPr>
              <w:rPr>
                <w:rFonts w:ascii="Times New Roman" w:hAnsi="Times New Roman" w:cs="Times New Roman"/>
                <w:sz w:val="24"/>
                <w:szCs w:val="24"/>
              </w:rPr>
            </w:pPr>
          </w:p>
        </w:tc>
        <w:tc>
          <w:tcPr>
            <w:tcW w:w="728" w:type="dxa"/>
            <w:noWrap/>
            <w:hideMark/>
          </w:tcPr>
          <w:p w14:paraId="167A9D52" w14:textId="77777777" w:rsidR="0041251E" w:rsidRPr="0041251E" w:rsidRDefault="0041251E">
            <w:pPr>
              <w:rPr>
                <w:rFonts w:ascii="Times New Roman" w:hAnsi="Times New Roman" w:cs="Times New Roman"/>
                <w:sz w:val="24"/>
                <w:szCs w:val="24"/>
              </w:rPr>
            </w:pPr>
          </w:p>
        </w:tc>
        <w:tc>
          <w:tcPr>
            <w:tcW w:w="728" w:type="dxa"/>
            <w:noWrap/>
            <w:hideMark/>
          </w:tcPr>
          <w:p w14:paraId="78F22249" w14:textId="77777777" w:rsidR="0041251E" w:rsidRPr="0041251E" w:rsidRDefault="0041251E">
            <w:pPr>
              <w:rPr>
                <w:rFonts w:ascii="Times New Roman" w:hAnsi="Times New Roman" w:cs="Times New Roman"/>
                <w:sz w:val="24"/>
                <w:szCs w:val="24"/>
              </w:rPr>
            </w:pPr>
          </w:p>
        </w:tc>
        <w:tc>
          <w:tcPr>
            <w:tcW w:w="728" w:type="dxa"/>
            <w:noWrap/>
            <w:hideMark/>
          </w:tcPr>
          <w:p w14:paraId="7C1A4001" w14:textId="77777777" w:rsidR="0041251E" w:rsidRPr="0041251E" w:rsidRDefault="0041251E">
            <w:pPr>
              <w:rPr>
                <w:rFonts w:ascii="Times New Roman" w:hAnsi="Times New Roman" w:cs="Times New Roman"/>
                <w:sz w:val="24"/>
                <w:szCs w:val="24"/>
              </w:rPr>
            </w:pPr>
          </w:p>
        </w:tc>
        <w:tc>
          <w:tcPr>
            <w:tcW w:w="728" w:type="dxa"/>
            <w:noWrap/>
            <w:hideMark/>
          </w:tcPr>
          <w:p w14:paraId="16165F60" w14:textId="77777777" w:rsidR="0041251E" w:rsidRPr="0041251E" w:rsidRDefault="0041251E">
            <w:pPr>
              <w:rPr>
                <w:rFonts w:ascii="Times New Roman" w:hAnsi="Times New Roman" w:cs="Times New Roman"/>
                <w:sz w:val="24"/>
                <w:szCs w:val="24"/>
              </w:rPr>
            </w:pPr>
          </w:p>
        </w:tc>
        <w:tc>
          <w:tcPr>
            <w:tcW w:w="813" w:type="dxa"/>
            <w:noWrap/>
            <w:hideMark/>
          </w:tcPr>
          <w:p w14:paraId="7355A6D6" w14:textId="77777777" w:rsidR="0041251E" w:rsidRPr="0041251E" w:rsidRDefault="0041251E">
            <w:pPr>
              <w:rPr>
                <w:rFonts w:ascii="Times New Roman" w:hAnsi="Times New Roman" w:cs="Times New Roman"/>
                <w:sz w:val="24"/>
                <w:szCs w:val="24"/>
              </w:rPr>
            </w:pPr>
          </w:p>
        </w:tc>
        <w:tc>
          <w:tcPr>
            <w:tcW w:w="813" w:type="dxa"/>
            <w:noWrap/>
            <w:hideMark/>
          </w:tcPr>
          <w:p w14:paraId="37EE4C17" w14:textId="77777777" w:rsidR="0041251E" w:rsidRPr="0041251E" w:rsidRDefault="0041251E">
            <w:pPr>
              <w:rPr>
                <w:rFonts w:ascii="Times New Roman" w:hAnsi="Times New Roman" w:cs="Times New Roman"/>
                <w:sz w:val="24"/>
                <w:szCs w:val="24"/>
              </w:rPr>
            </w:pPr>
          </w:p>
        </w:tc>
        <w:tc>
          <w:tcPr>
            <w:tcW w:w="813" w:type="dxa"/>
            <w:noWrap/>
            <w:hideMark/>
          </w:tcPr>
          <w:p w14:paraId="4BE9DB02" w14:textId="77777777" w:rsidR="0041251E" w:rsidRPr="0041251E" w:rsidRDefault="0041251E">
            <w:pPr>
              <w:rPr>
                <w:rFonts w:ascii="Times New Roman" w:hAnsi="Times New Roman" w:cs="Times New Roman"/>
                <w:sz w:val="24"/>
                <w:szCs w:val="24"/>
              </w:rPr>
            </w:pPr>
          </w:p>
        </w:tc>
        <w:tc>
          <w:tcPr>
            <w:tcW w:w="813" w:type="dxa"/>
            <w:noWrap/>
            <w:hideMark/>
          </w:tcPr>
          <w:p w14:paraId="6583AE98"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w:t>
            </w:r>
          </w:p>
        </w:tc>
      </w:tr>
      <w:tr w:rsidR="0041251E" w:rsidRPr="0041251E" w14:paraId="4DDDA7FB" w14:textId="77777777" w:rsidTr="0041251E">
        <w:trPr>
          <w:trHeight w:val="315"/>
        </w:trPr>
        <w:tc>
          <w:tcPr>
            <w:tcW w:w="540" w:type="dxa"/>
            <w:noWrap/>
            <w:hideMark/>
          </w:tcPr>
          <w:p w14:paraId="03E4B0E5" w14:textId="77777777" w:rsidR="0041251E" w:rsidRPr="0041251E" w:rsidRDefault="0041251E">
            <w:pPr>
              <w:rPr>
                <w:rFonts w:ascii="Times New Roman" w:hAnsi="Times New Roman" w:cs="Times New Roman"/>
                <w:b/>
                <w:bCs/>
                <w:sz w:val="24"/>
                <w:szCs w:val="24"/>
              </w:rPr>
            </w:pPr>
            <w:r w:rsidRPr="0041251E">
              <w:rPr>
                <w:rFonts w:ascii="Times New Roman" w:hAnsi="Times New Roman" w:cs="Times New Roman"/>
                <w:b/>
                <w:bCs/>
                <w:sz w:val="24"/>
                <w:szCs w:val="24"/>
              </w:rPr>
              <w:t>selling and distribution</w:t>
            </w:r>
          </w:p>
        </w:tc>
        <w:tc>
          <w:tcPr>
            <w:tcW w:w="727" w:type="dxa"/>
            <w:noWrap/>
            <w:hideMark/>
          </w:tcPr>
          <w:p w14:paraId="7762EC92" w14:textId="77777777" w:rsidR="0041251E" w:rsidRPr="0041251E" w:rsidRDefault="0041251E">
            <w:pPr>
              <w:rPr>
                <w:rFonts w:ascii="Times New Roman" w:hAnsi="Times New Roman" w:cs="Times New Roman"/>
                <w:b/>
                <w:bCs/>
                <w:sz w:val="24"/>
                <w:szCs w:val="24"/>
              </w:rPr>
            </w:pPr>
          </w:p>
        </w:tc>
        <w:tc>
          <w:tcPr>
            <w:tcW w:w="728" w:type="dxa"/>
            <w:noWrap/>
            <w:hideMark/>
          </w:tcPr>
          <w:p w14:paraId="291AA3C3" w14:textId="77777777" w:rsidR="0041251E" w:rsidRPr="0041251E" w:rsidRDefault="0041251E">
            <w:pPr>
              <w:rPr>
                <w:rFonts w:ascii="Times New Roman" w:hAnsi="Times New Roman" w:cs="Times New Roman"/>
                <w:sz w:val="24"/>
                <w:szCs w:val="24"/>
              </w:rPr>
            </w:pPr>
          </w:p>
        </w:tc>
        <w:tc>
          <w:tcPr>
            <w:tcW w:w="728" w:type="dxa"/>
            <w:noWrap/>
            <w:hideMark/>
          </w:tcPr>
          <w:p w14:paraId="7E093A17" w14:textId="77777777" w:rsidR="0041251E" w:rsidRPr="0041251E" w:rsidRDefault="0041251E">
            <w:pPr>
              <w:rPr>
                <w:rFonts w:ascii="Times New Roman" w:hAnsi="Times New Roman" w:cs="Times New Roman"/>
                <w:sz w:val="24"/>
                <w:szCs w:val="24"/>
              </w:rPr>
            </w:pPr>
          </w:p>
        </w:tc>
        <w:tc>
          <w:tcPr>
            <w:tcW w:w="728" w:type="dxa"/>
            <w:noWrap/>
            <w:hideMark/>
          </w:tcPr>
          <w:p w14:paraId="430684C8" w14:textId="77777777" w:rsidR="0041251E" w:rsidRPr="0041251E" w:rsidRDefault="0041251E">
            <w:pPr>
              <w:rPr>
                <w:rFonts w:ascii="Times New Roman" w:hAnsi="Times New Roman" w:cs="Times New Roman"/>
                <w:sz w:val="24"/>
                <w:szCs w:val="24"/>
              </w:rPr>
            </w:pPr>
          </w:p>
        </w:tc>
        <w:tc>
          <w:tcPr>
            <w:tcW w:w="728" w:type="dxa"/>
            <w:noWrap/>
            <w:hideMark/>
          </w:tcPr>
          <w:p w14:paraId="6C20D361" w14:textId="77777777" w:rsidR="0041251E" w:rsidRPr="0041251E" w:rsidRDefault="0041251E">
            <w:pPr>
              <w:rPr>
                <w:rFonts w:ascii="Times New Roman" w:hAnsi="Times New Roman" w:cs="Times New Roman"/>
                <w:sz w:val="24"/>
                <w:szCs w:val="24"/>
              </w:rPr>
            </w:pPr>
          </w:p>
        </w:tc>
        <w:tc>
          <w:tcPr>
            <w:tcW w:w="728" w:type="dxa"/>
            <w:noWrap/>
            <w:hideMark/>
          </w:tcPr>
          <w:p w14:paraId="425A3191" w14:textId="77777777" w:rsidR="0041251E" w:rsidRPr="0041251E" w:rsidRDefault="0041251E">
            <w:pPr>
              <w:rPr>
                <w:rFonts w:ascii="Times New Roman" w:hAnsi="Times New Roman" w:cs="Times New Roman"/>
                <w:sz w:val="24"/>
                <w:szCs w:val="24"/>
              </w:rPr>
            </w:pPr>
          </w:p>
        </w:tc>
        <w:tc>
          <w:tcPr>
            <w:tcW w:w="728" w:type="dxa"/>
            <w:noWrap/>
            <w:hideMark/>
          </w:tcPr>
          <w:p w14:paraId="192C4EEF" w14:textId="77777777" w:rsidR="0041251E" w:rsidRPr="0041251E" w:rsidRDefault="0041251E">
            <w:pPr>
              <w:rPr>
                <w:rFonts w:ascii="Times New Roman" w:hAnsi="Times New Roman" w:cs="Times New Roman"/>
                <w:sz w:val="24"/>
                <w:szCs w:val="24"/>
              </w:rPr>
            </w:pPr>
          </w:p>
        </w:tc>
        <w:tc>
          <w:tcPr>
            <w:tcW w:w="728" w:type="dxa"/>
            <w:noWrap/>
            <w:hideMark/>
          </w:tcPr>
          <w:p w14:paraId="53DCF6B2" w14:textId="77777777" w:rsidR="0041251E" w:rsidRPr="0041251E" w:rsidRDefault="0041251E">
            <w:pPr>
              <w:rPr>
                <w:rFonts w:ascii="Times New Roman" w:hAnsi="Times New Roman" w:cs="Times New Roman"/>
                <w:sz w:val="24"/>
                <w:szCs w:val="24"/>
              </w:rPr>
            </w:pPr>
          </w:p>
        </w:tc>
        <w:tc>
          <w:tcPr>
            <w:tcW w:w="813" w:type="dxa"/>
            <w:noWrap/>
            <w:hideMark/>
          </w:tcPr>
          <w:p w14:paraId="5EF0FCA1" w14:textId="77777777" w:rsidR="0041251E" w:rsidRPr="0041251E" w:rsidRDefault="0041251E">
            <w:pPr>
              <w:rPr>
                <w:rFonts w:ascii="Times New Roman" w:hAnsi="Times New Roman" w:cs="Times New Roman"/>
                <w:sz w:val="24"/>
                <w:szCs w:val="24"/>
              </w:rPr>
            </w:pPr>
          </w:p>
        </w:tc>
        <w:tc>
          <w:tcPr>
            <w:tcW w:w="813" w:type="dxa"/>
            <w:noWrap/>
            <w:hideMark/>
          </w:tcPr>
          <w:p w14:paraId="5E1890E4" w14:textId="77777777" w:rsidR="0041251E" w:rsidRPr="0041251E" w:rsidRDefault="0041251E">
            <w:pPr>
              <w:rPr>
                <w:rFonts w:ascii="Times New Roman" w:hAnsi="Times New Roman" w:cs="Times New Roman"/>
                <w:sz w:val="24"/>
                <w:szCs w:val="24"/>
              </w:rPr>
            </w:pPr>
          </w:p>
        </w:tc>
        <w:tc>
          <w:tcPr>
            <w:tcW w:w="813" w:type="dxa"/>
            <w:noWrap/>
            <w:hideMark/>
          </w:tcPr>
          <w:p w14:paraId="6F7B63F3" w14:textId="77777777" w:rsidR="0041251E" w:rsidRPr="0041251E" w:rsidRDefault="0041251E">
            <w:pPr>
              <w:rPr>
                <w:rFonts w:ascii="Times New Roman" w:hAnsi="Times New Roman" w:cs="Times New Roman"/>
                <w:sz w:val="24"/>
                <w:szCs w:val="24"/>
              </w:rPr>
            </w:pPr>
          </w:p>
        </w:tc>
        <w:tc>
          <w:tcPr>
            <w:tcW w:w="813" w:type="dxa"/>
            <w:noWrap/>
            <w:hideMark/>
          </w:tcPr>
          <w:p w14:paraId="6BB65B68"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w:t>
            </w:r>
          </w:p>
        </w:tc>
      </w:tr>
      <w:tr w:rsidR="0041251E" w:rsidRPr="0041251E" w14:paraId="5518E5B3" w14:textId="77777777" w:rsidTr="0041251E">
        <w:trPr>
          <w:trHeight w:val="315"/>
        </w:trPr>
        <w:tc>
          <w:tcPr>
            <w:tcW w:w="540" w:type="dxa"/>
            <w:noWrap/>
            <w:hideMark/>
          </w:tcPr>
          <w:p w14:paraId="4B82241F"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initial marketing expense</w:t>
            </w:r>
          </w:p>
        </w:tc>
        <w:tc>
          <w:tcPr>
            <w:tcW w:w="727" w:type="dxa"/>
            <w:noWrap/>
            <w:hideMark/>
          </w:tcPr>
          <w:p w14:paraId="5AB08E3B"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10,000.00 </w:t>
            </w:r>
          </w:p>
        </w:tc>
        <w:tc>
          <w:tcPr>
            <w:tcW w:w="728" w:type="dxa"/>
            <w:noWrap/>
            <w:hideMark/>
          </w:tcPr>
          <w:p w14:paraId="424D4686" w14:textId="77777777" w:rsidR="0041251E" w:rsidRPr="0041251E" w:rsidRDefault="0041251E">
            <w:pPr>
              <w:rPr>
                <w:rFonts w:ascii="Times New Roman" w:hAnsi="Times New Roman" w:cs="Times New Roman"/>
                <w:sz w:val="24"/>
                <w:szCs w:val="24"/>
              </w:rPr>
            </w:pPr>
          </w:p>
        </w:tc>
        <w:tc>
          <w:tcPr>
            <w:tcW w:w="728" w:type="dxa"/>
            <w:noWrap/>
            <w:hideMark/>
          </w:tcPr>
          <w:p w14:paraId="29975B65" w14:textId="77777777" w:rsidR="0041251E" w:rsidRPr="0041251E" w:rsidRDefault="0041251E">
            <w:pPr>
              <w:rPr>
                <w:rFonts w:ascii="Times New Roman" w:hAnsi="Times New Roman" w:cs="Times New Roman"/>
                <w:sz w:val="24"/>
                <w:szCs w:val="24"/>
              </w:rPr>
            </w:pPr>
          </w:p>
        </w:tc>
        <w:tc>
          <w:tcPr>
            <w:tcW w:w="728" w:type="dxa"/>
            <w:noWrap/>
            <w:hideMark/>
          </w:tcPr>
          <w:p w14:paraId="2E9A0DEE" w14:textId="77777777" w:rsidR="0041251E" w:rsidRPr="0041251E" w:rsidRDefault="0041251E">
            <w:pPr>
              <w:rPr>
                <w:rFonts w:ascii="Times New Roman" w:hAnsi="Times New Roman" w:cs="Times New Roman"/>
                <w:sz w:val="24"/>
                <w:szCs w:val="24"/>
              </w:rPr>
            </w:pPr>
          </w:p>
        </w:tc>
        <w:tc>
          <w:tcPr>
            <w:tcW w:w="728" w:type="dxa"/>
            <w:noWrap/>
            <w:hideMark/>
          </w:tcPr>
          <w:p w14:paraId="67152DF0" w14:textId="77777777" w:rsidR="0041251E" w:rsidRPr="0041251E" w:rsidRDefault="0041251E">
            <w:pPr>
              <w:rPr>
                <w:rFonts w:ascii="Times New Roman" w:hAnsi="Times New Roman" w:cs="Times New Roman"/>
                <w:sz w:val="24"/>
                <w:szCs w:val="24"/>
              </w:rPr>
            </w:pPr>
          </w:p>
        </w:tc>
        <w:tc>
          <w:tcPr>
            <w:tcW w:w="728" w:type="dxa"/>
            <w:noWrap/>
            <w:hideMark/>
          </w:tcPr>
          <w:p w14:paraId="32903F28" w14:textId="77777777" w:rsidR="0041251E" w:rsidRPr="0041251E" w:rsidRDefault="0041251E">
            <w:pPr>
              <w:rPr>
                <w:rFonts w:ascii="Times New Roman" w:hAnsi="Times New Roman" w:cs="Times New Roman"/>
                <w:sz w:val="24"/>
                <w:szCs w:val="24"/>
              </w:rPr>
            </w:pPr>
          </w:p>
        </w:tc>
        <w:tc>
          <w:tcPr>
            <w:tcW w:w="728" w:type="dxa"/>
            <w:noWrap/>
            <w:hideMark/>
          </w:tcPr>
          <w:p w14:paraId="62D3BBBE" w14:textId="77777777" w:rsidR="0041251E" w:rsidRPr="0041251E" w:rsidRDefault="0041251E">
            <w:pPr>
              <w:rPr>
                <w:rFonts w:ascii="Times New Roman" w:hAnsi="Times New Roman" w:cs="Times New Roman"/>
                <w:sz w:val="24"/>
                <w:szCs w:val="24"/>
              </w:rPr>
            </w:pPr>
          </w:p>
        </w:tc>
        <w:tc>
          <w:tcPr>
            <w:tcW w:w="728" w:type="dxa"/>
            <w:noWrap/>
            <w:hideMark/>
          </w:tcPr>
          <w:p w14:paraId="6FD65C89" w14:textId="77777777" w:rsidR="0041251E" w:rsidRPr="0041251E" w:rsidRDefault="0041251E">
            <w:pPr>
              <w:rPr>
                <w:rFonts w:ascii="Times New Roman" w:hAnsi="Times New Roman" w:cs="Times New Roman"/>
                <w:sz w:val="24"/>
                <w:szCs w:val="24"/>
              </w:rPr>
            </w:pPr>
          </w:p>
        </w:tc>
        <w:tc>
          <w:tcPr>
            <w:tcW w:w="813" w:type="dxa"/>
            <w:noWrap/>
            <w:hideMark/>
          </w:tcPr>
          <w:p w14:paraId="0DA8DEEC" w14:textId="77777777" w:rsidR="0041251E" w:rsidRPr="0041251E" w:rsidRDefault="0041251E">
            <w:pPr>
              <w:rPr>
                <w:rFonts w:ascii="Times New Roman" w:hAnsi="Times New Roman" w:cs="Times New Roman"/>
                <w:sz w:val="24"/>
                <w:szCs w:val="24"/>
              </w:rPr>
            </w:pPr>
          </w:p>
        </w:tc>
        <w:tc>
          <w:tcPr>
            <w:tcW w:w="813" w:type="dxa"/>
            <w:noWrap/>
            <w:hideMark/>
          </w:tcPr>
          <w:p w14:paraId="227CAD9F" w14:textId="77777777" w:rsidR="0041251E" w:rsidRPr="0041251E" w:rsidRDefault="0041251E">
            <w:pPr>
              <w:rPr>
                <w:rFonts w:ascii="Times New Roman" w:hAnsi="Times New Roman" w:cs="Times New Roman"/>
                <w:sz w:val="24"/>
                <w:szCs w:val="24"/>
              </w:rPr>
            </w:pPr>
          </w:p>
        </w:tc>
        <w:tc>
          <w:tcPr>
            <w:tcW w:w="813" w:type="dxa"/>
            <w:noWrap/>
            <w:hideMark/>
          </w:tcPr>
          <w:p w14:paraId="241D74D8" w14:textId="77777777" w:rsidR="0041251E" w:rsidRPr="0041251E" w:rsidRDefault="0041251E">
            <w:pPr>
              <w:rPr>
                <w:rFonts w:ascii="Times New Roman" w:hAnsi="Times New Roman" w:cs="Times New Roman"/>
                <w:sz w:val="24"/>
                <w:szCs w:val="24"/>
              </w:rPr>
            </w:pPr>
          </w:p>
        </w:tc>
        <w:tc>
          <w:tcPr>
            <w:tcW w:w="813" w:type="dxa"/>
            <w:noWrap/>
            <w:hideMark/>
          </w:tcPr>
          <w:p w14:paraId="19185245"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w:t>
            </w:r>
          </w:p>
        </w:tc>
      </w:tr>
      <w:tr w:rsidR="0041251E" w:rsidRPr="0041251E" w14:paraId="7BE4A97B" w14:textId="77777777" w:rsidTr="0041251E">
        <w:trPr>
          <w:trHeight w:val="315"/>
        </w:trPr>
        <w:tc>
          <w:tcPr>
            <w:tcW w:w="540" w:type="dxa"/>
            <w:noWrap/>
            <w:hideMark/>
          </w:tcPr>
          <w:p w14:paraId="3730EC8E"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monthy marketing expenditure</w:t>
            </w:r>
          </w:p>
        </w:tc>
        <w:tc>
          <w:tcPr>
            <w:tcW w:w="727" w:type="dxa"/>
            <w:noWrap/>
            <w:hideMark/>
          </w:tcPr>
          <w:p w14:paraId="6AEFC5F8"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w:t>
            </w:r>
          </w:p>
        </w:tc>
        <w:tc>
          <w:tcPr>
            <w:tcW w:w="728" w:type="dxa"/>
            <w:noWrap/>
            <w:hideMark/>
          </w:tcPr>
          <w:p w14:paraId="0B8AB8C1"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1,000.00 </w:t>
            </w:r>
          </w:p>
        </w:tc>
        <w:tc>
          <w:tcPr>
            <w:tcW w:w="728" w:type="dxa"/>
            <w:noWrap/>
            <w:hideMark/>
          </w:tcPr>
          <w:p w14:paraId="63DE68C0"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1,000.00 </w:t>
            </w:r>
          </w:p>
        </w:tc>
        <w:tc>
          <w:tcPr>
            <w:tcW w:w="728" w:type="dxa"/>
            <w:noWrap/>
            <w:hideMark/>
          </w:tcPr>
          <w:p w14:paraId="66658722"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1,000.00 </w:t>
            </w:r>
          </w:p>
        </w:tc>
        <w:tc>
          <w:tcPr>
            <w:tcW w:w="728" w:type="dxa"/>
            <w:noWrap/>
            <w:hideMark/>
          </w:tcPr>
          <w:p w14:paraId="5FFE0714"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1,000.00 </w:t>
            </w:r>
          </w:p>
        </w:tc>
        <w:tc>
          <w:tcPr>
            <w:tcW w:w="728" w:type="dxa"/>
            <w:noWrap/>
            <w:hideMark/>
          </w:tcPr>
          <w:p w14:paraId="2F628167"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1,000.00 </w:t>
            </w:r>
          </w:p>
        </w:tc>
        <w:tc>
          <w:tcPr>
            <w:tcW w:w="728" w:type="dxa"/>
            <w:noWrap/>
            <w:hideMark/>
          </w:tcPr>
          <w:p w14:paraId="710B1EE9"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1,000.00 </w:t>
            </w:r>
          </w:p>
        </w:tc>
        <w:tc>
          <w:tcPr>
            <w:tcW w:w="728" w:type="dxa"/>
            <w:noWrap/>
            <w:hideMark/>
          </w:tcPr>
          <w:p w14:paraId="52ADD052"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1,000.00 </w:t>
            </w:r>
          </w:p>
        </w:tc>
        <w:tc>
          <w:tcPr>
            <w:tcW w:w="813" w:type="dxa"/>
            <w:noWrap/>
            <w:hideMark/>
          </w:tcPr>
          <w:p w14:paraId="711DC768"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1,000.00 </w:t>
            </w:r>
          </w:p>
        </w:tc>
        <w:tc>
          <w:tcPr>
            <w:tcW w:w="813" w:type="dxa"/>
            <w:noWrap/>
            <w:hideMark/>
          </w:tcPr>
          <w:p w14:paraId="1E77D705"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1,000.00 </w:t>
            </w:r>
          </w:p>
        </w:tc>
        <w:tc>
          <w:tcPr>
            <w:tcW w:w="813" w:type="dxa"/>
            <w:noWrap/>
            <w:hideMark/>
          </w:tcPr>
          <w:p w14:paraId="7680A691"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1,000.00 </w:t>
            </w:r>
          </w:p>
        </w:tc>
        <w:tc>
          <w:tcPr>
            <w:tcW w:w="813" w:type="dxa"/>
            <w:noWrap/>
            <w:hideMark/>
          </w:tcPr>
          <w:p w14:paraId="4082FB04"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1,000.00 </w:t>
            </w:r>
          </w:p>
        </w:tc>
      </w:tr>
      <w:tr w:rsidR="0041251E" w:rsidRPr="0041251E" w14:paraId="76BFE6B4" w14:textId="77777777" w:rsidTr="0041251E">
        <w:trPr>
          <w:trHeight w:val="315"/>
        </w:trPr>
        <w:tc>
          <w:tcPr>
            <w:tcW w:w="540" w:type="dxa"/>
            <w:noWrap/>
            <w:hideMark/>
          </w:tcPr>
          <w:p w14:paraId="0E46DC82" w14:textId="77777777" w:rsidR="0041251E" w:rsidRPr="0041251E" w:rsidRDefault="0041251E">
            <w:pPr>
              <w:rPr>
                <w:rFonts w:ascii="Times New Roman" w:hAnsi="Times New Roman" w:cs="Times New Roman"/>
                <w:b/>
                <w:bCs/>
                <w:sz w:val="24"/>
                <w:szCs w:val="24"/>
              </w:rPr>
            </w:pPr>
            <w:r w:rsidRPr="0041251E">
              <w:rPr>
                <w:rFonts w:ascii="Times New Roman" w:hAnsi="Times New Roman" w:cs="Times New Roman"/>
                <w:b/>
                <w:bCs/>
                <w:sz w:val="24"/>
                <w:szCs w:val="24"/>
              </w:rPr>
              <w:t>legal fees:</w:t>
            </w:r>
          </w:p>
        </w:tc>
        <w:tc>
          <w:tcPr>
            <w:tcW w:w="727" w:type="dxa"/>
            <w:noWrap/>
            <w:hideMark/>
          </w:tcPr>
          <w:p w14:paraId="4F860E6A" w14:textId="77777777" w:rsidR="0041251E" w:rsidRPr="0041251E" w:rsidRDefault="0041251E">
            <w:pPr>
              <w:rPr>
                <w:rFonts w:ascii="Times New Roman" w:hAnsi="Times New Roman" w:cs="Times New Roman"/>
                <w:b/>
                <w:bCs/>
                <w:sz w:val="24"/>
                <w:szCs w:val="24"/>
              </w:rPr>
            </w:pPr>
          </w:p>
        </w:tc>
        <w:tc>
          <w:tcPr>
            <w:tcW w:w="728" w:type="dxa"/>
            <w:noWrap/>
            <w:hideMark/>
          </w:tcPr>
          <w:p w14:paraId="64E3D245" w14:textId="77777777" w:rsidR="0041251E" w:rsidRPr="0041251E" w:rsidRDefault="0041251E">
            <w:pPr>
              <w:rPr>
                <w:rFonts w:ascii="Times New Roman" w:hAnsi="Times New Roman" w:cs="Times New Roman"/>
                <w:sz w:val="24"/>
                <w:szCs w:val="24"/>
              </w:rPr>
            </w:pPr>
          </w:p>
        </w:tc>
        <w:tc>
          <w:tcPr>
            <w:tcW w:w="728" w:type="dxa"/>
            <w:noWrap/>
            <w:hideMark/>
          </w:tcPr>
          <w:p w14:paraId="13069223" w14:textId="77777777" w:rsidR="0041251E" w:rsidRPr="0041251E" w:rsidRDefault="0041251E">
            <w:pPr>
              <w:rPr>
                <w:rFonts w:ascii="Times New Roman" w:hAnsi="Times New Roman" w:cs="Times New Roman"/>
                <w:sz w:val="24"/>
                <w:szCs w:val="24"/>
              </w:rPr>
            </w:pPr>
          </w:p>
        </w:tc>
        <w:tc>
          <w:tcPr>
            <w:tcW w:w="728" w:type="dxa"/>
            <w:noWrap/>
            <w:hideMark/>
          </w:tcPr>
          <w:p w14:paraId="7E20FFDC" w14:textId="77777777" w:rsidR="0041251E" w:rsidRPr="0041251E" w:rsidRDefault="0041251E">
            <w:pPr>
              <w:rPr>
                <w:rFonts w:ascii="Times New Roman" w:hAnsi="Times New Roman" w:cs="Times New Roman"/>
                <w:sz w:val="24"/>
                <w:szCs w:val="24"/>
              </w:rPr>
            </w:pPr>
          </w:p>
        </w:tc>
        <w:tc>
          <w:tcPr>
            <w:tcW w:w="728" w:type="dxa"/>
            <w:noWrap/>
            <w:hideMark/>
          </w:tcPr>
          <w:p w14:paraId="53048F23" w14:textId="77777777" w:rsidR="0041251E" w:rsidRPr="0041251E" w:rsidRDefault="0041251E">
            <w:pPr>
              <w:rPr>
                <w:rFonts w:ascii="Times New Roman" w:hAnsi="Times New Roman" w:cs="Times New Roman"/>
                <w:sz w:val="24"/>
                <w:szCs w:val="24"/>
              </w:rPr>
            </w:pPr>
          </w:p>
        </w:tc>
        <w:tc>
          <w:tcPr>
            <w:tcW w:w="728" w:type="dxa"/>
            <w:noWrap/>
            <w:hideMark/>
          </w:tcPr>
          <w:p w14:paraId="70F40110" w14:textId="77777777" w:rsidR="0041251E" w:rsidRPr="0041251E" w:rsidRDefault="0041251E">
            <w:pPr>
              <w:rPr>
                <w:rFonts w:ascii="Times New Roman" w:hAnsi="Times New Roman" w:cs="Times New Roman"/>
                <w:sz w:val="24"/>
                <w:szCs w:val="24"/>
              </w:rPr>
            </w:pPr>
          </w:p>
        </w:tc>
        <w:tc>
          <w:tcPr>
            <w:tcW w:w="728" w:type="dxa"/>
            <w:noWrap/>
            <w:hideMark/>
          </w:tcPr>
          <w:p w14:paraId="5BD9AA5D" w14:textId="77777777" w:rsidR="0041251E" w:rsidRPr="0041251E" w:rsidRDefault="0041251E">
            <w:pPr>
              <w:rPr>
                <w:rFonts w:ascii="Times New Roman" w:hAnsi="Times New Roman" w:cs="Times New Roman"/>
                <w:sz w:val="24"/>
                <w:szCs w:val="24"/>
              </w:rPr>
            </w:pPr>
          </w:p>
        </w:tc>
        <w:tc>
          <w:tcPr>
            <w:tcW w:w="728" w:type="dxa"/>
            <w:noWrap/>
            <w:hideMark/>
          </w:tcPr>
          <w:p w14:paraId="48698CD3" w14:textId="77777777" w:rsidR="0041251E" w:rsidRPr="0041251E" w:rsidRDefault="0041251E">
            <w:pPr>
              <w:rPr>
                <w:rFonts w:ascii="Times New Roman" w:hAnsi="Times New Roman" w:cs="Times New Roman"/>
                <w:sz w:val="24"/>
                <w:szCs w:val="24"/>
              </w:rPr>
            </w:pPr>
          </w:p>
        </w:tc>
        <w:tc>
          <w:tcPr>
            <w:tcW w:w="813" w:type="dxa"/>
            <w:noWrap/>
            <w:hideMark/>
          </w:tcPr>
          <w:p w14:paraId="144C48BB" w14:textId="77777777" w:rsidR="0041251E" w:rsidRPr="0041251E" w:rsidRDefault="0041251E">
            <w:pPr>
              <w:rPr>
                <w:rFonts w:ascii="Times New Roman" w:hAnsi="Times New Roman" w:cs="Times New Roman"/>
                <w:sz w:val="24"/>
                <w:szCs w:val="24"/>
              </w:rPr>
            </w:pPr>
          </w:p>
        </w:tc>
        <w:tc>
          <w:tcPr>
            <w:tcW w:w="813" w:type="dxa"/>
            <w:noWrap/>
            <w:hideMark/>
          </w:tcPr>
          <w:p w14:paraId="4D8EEBC0" w14:textId="77777777" w:rsidR="0041251E" w:rsidRPr="0041251E" w:rsidRDefault="0041251E">
            <w:pPr>
              <w:rPr>
                <w:rFonts w:ascii="Times New Roman" w:hAnsi="Times New Roman" w:cs="Times New Roman"/>
                <w:sz w:val="24"/>
                <w:szCs w:val="24"/>
              </w:rPr>
            </w:pPr>
          </w:p>
        </w:tc>
        <w:tc>
          <w:tcPr>
            <w:tcW w:w="813" w:type="dxa"/>
            <w:noWrap/>
            <w:hideMark/>
          </w:tcPr>
          <w:p w14:paraId="7EF6F8F7" w14:textId="77777777" w:rsidR="0041251E" w:rsidRPr="0041251E" w:rsidRDefault="0041251E">
            <w:pPr>
              <w:rPr>
                <w:rFonts w:ascii="Times New Roman" w:hAnsi="Times New Roman" w:cs="Times New Roman"/>
                <w:sz w:val="24"/>
                <w:szCs w:val="24"/>
              </w:rPr>
            </w:pPr>
          </w:p>
        </w:tc>
        <w:tc>
          <w:tcPr>
            <w:tcW w:w="813" w:type="dxa"/>
            <w:noWrap/>
            <w:hideMark/>
          </w:tcPr>
          <w:p w14:paraId="63BA223A"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w:t>
            </w:r>
          </w:p>
        </w:tc>
      </w:tr>
      <w:tr w:rsidR="0041251E" w:rsidRPr="0041251E" w14:paraId="5FD7D839" w14:textId="77777777" w:rsidTr="0041251E">
        <w:trPr>
          <w:trHeight w:val="315"/>
        </w:trPr>
        <w:tc>
          <w:tcPr>
            <w:tcW w:w="540" w:type="dxa"/>
            <w:noWrap/>
            <w:hideMark/>
          </w:tcPr>
          <w:p w14:paraId="3B028D37"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licence and permit</w:t>
            </w:r>
          </w:p>
        </w:tc>
        <w:tc>
          <w:tcPr>
            <w:tcW w:w="727" w:type="dxa"/>
            <w:noWrap/>
            <w:hideMark/>
          </w:tcPr>
          <w:p w14:paraId="6BF03A57"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10,000.00 </w:t>
            </w:r>
          </w:p>
        </w:tc>
        <w:tc>
          <w:tcPr>
            <w:tcW w:w="728" w:type="dxa"/>
            <w:noWrap/>
            <w:hideMark/>
          </w:tcPr>
          <w:p w14:paraId="79FB00C1" w14:textId="77777777" w:rsidR="0041251E" w:rsidRPr="0041251E" w:rsidRDefault="0041251E">
            <w:pPr>
              <w:rPr>
                <w:rFonts w:ascii="Times New Roman" w:hAnsi="Times New Roman" w:cs="Times New Roman"/>
                <w:sz w:val="24"/>
                <w:szCs w:val="24"/>
              </w:rPr>
            </w:pPr>
          </w:p>
        </w:tc>
        <w:tc>
          <w:tcPr>
            <w:tcW w:w="728" w:type="dxa"/>
            <w:noWrap/>
            <w:hideMark/>
          </w:tcPr>
          <w:p w14:paraId="2D58F4B6" w14:textId="77777777" w:rsidR="0041251E" w:rsidRPr="0041251E" w:rsidRDefault="0041251E">
            <w:pPr>
              <w:rPr>
                <w:rFonts w:ascii="Times New Roman" w:hAnsi="Times New Roman" w:cs="Times New Roman"/>
                <w:sz w:val="24"/>
                <w:szCs w:val="24"/>
              </w:rPr>
            </w:pPr>
          </w:p>
        </w:tc>
        <w:tc>
          <w:tcPr>
            <w:tcW w:w="728" w:type="dxa"/>
            <w:noWrap/>
            <w:hideMark/>
          </w:tcPr>
          <w:p w14:paraId="48B0A2B0" w14:textId="77777777" w:rsidR="0041251E" w:rsidRPr="0041251E" w:rsidRDefault="0041251E">
            <w:pPr>
              <w:rPr>
                <w:rFonts w:ascii="Times New Roman" w:hAnsi="Times New Roman" w:cs="Times New Roman"/>
                <w:sz w:val="24"/>
                <w:szCs w:val="24"/>
              </w:rPr>
            </w:pPr>
          </w:p>
        </w:tc>
        <w:tc>
          <w:tcPr>
            <w:tcW w:w="728" w:type="dxa"/>
            <w:noWrap/>
            <w:hideMark/>
          </w:tcPr>
          <w:p w14:paraId="3B5E1919" w14:textId="77777777" w:rsidR="0041251E" w:rsidRPr="0041251E" w:rsidRDefault="0041251E">
            <w:pPr>
              <w:rPr>
                <w:rFonts w:ascii="Times New Roman" w:hAnsi="Times New Roman" w:cs="Times New Roman"/>
                <w:sz w:val="24"/>
                <w:szCs w:val="24"/>
              </w:rPr>
            </w:pPr>
          </w:p>
        </w:tc>
        <w:tc>
          <w:tcPr>
            <w:tcW w:w="728" w:type="dxa"/>
            <w:noWrap/>
            <w:hideMark/>
          </w:tcPr>
          <w:p w14:paraId="23F5A1C9" w14:textId="77777777" w:rsidR="0041251E" w:rsidRPr="0041251E" w:rsidRDefault="0041251E">
            <w:pPr>
              <w:rPr>
                <w:rFonts w:ascii="Times New Roman" w:hAnsi="Times New Roman" w:cs="Times New Roman"/>
                <w:sz w:val="24"/>
                <w:szCs w:val="24"/>
              </w:rPr>
            </w:pPr>
          </w:p>
        </w:tc>
        <w:tc>
          <w:tcPr>
            <w:tcW w:w="728" w:type="dxa"/>
            <w:noWrap/>
            <w:hideMark/>
          </w:tcPr>
          <w:p w14:paraId="214C5D5C" w14:textId="77777777" w:rsidR="0041251E" w:rsidRPr="0041251E" w:rsidRDefault="0041251E">
            <w:pPr>
              <w:rPr>
                <w:rFonts w:ascii="Times New Roman" w:hAnsi="Times New Roman" w:cs="Times New Roman"/>
                <w:sz w:val="24"/>
                <w:szCs w:val="24"/>
              </w:rPr>
            </w:pPr>
          </w:p>
        </w:tc>
        <w:tc>
          <w:tcPr>
            <w:tcW w:w="728" w:type="dxa"/>
            <w:noWrap/>
            <w:hideMark/>
          </w:tcPr>
          <w:p w14:paraId="09A654E3" w14:textId="77777777" w:rsidR="0041251E" w:rsidRPr="0041251E" w:rsidRDefault="0041251E">
            <w:pPr>
              <w:rPr>
                <w:rFonts w:ascii="Times New Roman" w:hAnsi="Times New Roman" w:cs="Times New Roman"/>
                <w:sz w:val="24"/>
                <w:szCs w:val="24"/>
              </w:rPr>
            </w:pPr>
          </w:p>
        </w:tc>
        <w:tc>
          <w:tcPr>
            <w:tcW w:w="813" w:type="dxa"/>
            <w:noWrap/>
            <w:hideMark/>
          </w:tcPr>
          <w:p w14:paraId="4D13405C" w14:textId="77777777" w:rsidR="0041251E" w:rsidRPr="0041251E" w:rsidRDefault="0041251E">
            <w:pPr>
              <w:rPr>
                <w:rFonts w:ascii="Times New Roman" w:hAnsi="Times New Roman" w:cs="Times New Roman"/>
                <w:sz w:val="24"/>
                <w:szCs w:val="24"/>
              </w:rPr>
            </w:pPr>
          </w:p>
        </w:tc>
        <w:tc>
          <w:tcPr>
            <w:tcW w:w="813" w:type="dxa"/>
            <w:noWrap/>
            <w:hideMark/>
          </w:tcPr>
          <w:p w14:paraId="7698F697" w14:textId="77777777" w:rsidR="0041251E" w:rsidRPr="0041251E" w:rsidRDefault="0041251E">
            <w:pPr>
              <w:rPr>
                <w:rFonts w:ascii="Times New Roman" w:hAnsi="Times New Roman" w:cs="Times New Roman"/>
                <w:sz w:val="24"/>
                <w:szCs w:val="24"/>
              </w:rPr>
            </w:pPr>
          </w:p>
        </w:tc>
        <w:tc>
          <w:tcPr>
            <w:tcW w:w="813" w:type="dxa"/>
            <w:noWrap/>
            <w:hideMark/>
          </w:tcPr>
          <w:p w14:paraId="6538F1A5" w14:textId="77777777" w:rsidR="0041251E" w:rsidRPr="0041251E" w:rsidRDefault="0041251E">
            <w:pPr>
              <w:rPr>
                <w:rFonts w:ascii="Times New Roman" w:hAnsi="Times New Roman" w:cs="Times New Roman"/>
                <w:sz w:val="24"/>
                <w:szCs w:val="24"/>
              </w:rPr>
            </w:pPr>
          </w:p>
        </w:tc>
        <w:tc>
          <w:tcPr>
            <w:tcW w:w="813" w:type="dxa"/>
            <w:noWrap/>
            <w:hideMark/>
          </w:tcPr>
          <w:p w14:paraId="549B2B45"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w:t>
            </w:r>
          </w:p>
        </w:tc>
      </w:tr>
      <w:tr w:rsidR="0041251E" w:rsidRPr="0041251E" w14:paraId="778DF3EC" w14:textId="77777777" w:rsidTr="0041251E">
        <w:trPr>
          <w:trHeight w:val="315"/>
        </w:trPr>
        <w:tc>
          <w:tcPr>
            <w:tcW w:w="540" w:type="dxa"/>
            <w:noWrap/>
            <w:hideMark/>
          </w:tcPr>
          <w:p w14:paraId="768EDA98"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lease permit</w:t>
            </w:r>
          </w:p>
        </w:tc>
        <w:tc>
          <w:tcPr>
            <w:tcW w:w="727" w:type="dxa"/>
            <w:noWrap/>
            <w:hideMark/>
          </w:tcPr>
          <w:p w14:paraId="6164FBE4"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35,000.00 </w:t>
            </w:r>
          </w:p>
        </w:tc>
        <w:tc>
          <w:tcPr>
            <w:tcW w:w="728" w:type="dxa"/>
            <w:noWrap/>
            <w:hideMark/>
          </w:tcPr>
          <w:p w14:paraId="7A2051A3" w14:textId="77777777" w:rsidR="0041251E" w:rsidRPr="0041251E" w:rsidRDefault="0041251E">
            <w:pPr>
              <w:rPr>
                <w:rFonts w:ascii="Times New Roman" w:hAnsi="Times New Roman" w:cs="Times New Roman"/>
                <w:sz w:val="24"/>
                <w:szCs w:val="24"/>
              </w:rPr>
            </w:pPr>
          </w:p>
        </w:tc>
        <w:tc>
          <w:tcPr>
            <w:tcW w:w="728" w:type="dxa"/>
            <w:noWrap/>
            <w:hideMark/>
          </w:tcPr>
          <w:p w14:paraId="44E8C510" w14:textId="77777777" w:rsidR="0041251E" w:rsidRPr="0041251E" w:rsidRDefault="0041251E">
            <w:pPr>
              <w:rPr>
                <w:rFonts w:ascii="Times New Roman" w:hAnsi="Times New Roman" w:cs="Times New Roman"/>
                <w:sz w:val="24"/>
                <w:szCs w:val="24"/>
              </w:rPr>
            </w:pPr>
          </w:p>
        </w:tc>
        <w:tc>
          <w:tcPr>
            <w:tcW w:w="728" w:type="dxa"/>
            <w:noWrap/>
            <w:hideMark/>
          </w:tcPr>
          <w:p w14:paraId="30DCD18D" w14:textId="77777777" w:rsidR="0041251E" w:rsidRPr="0041251E" w:rsidRDefault="0041251E">
            <w:pPr>
              <w:rPr>
                <w:rFonts w:ascii="Times New Roman" w:hAnsi="Times New Roman" w:cs="Times New Roman"/>
                <w:sz w:val="24"/>
                <w:szCs w:val="24"/>
              </w:rPr>
            </w:pPr>
          </w:p>
        </w:tc>
        <w:tc>
          <w:tcPr>
            <w:tcW w:w="728" w:type="dxa"/>
            <w:noWrap/>
            <w:hideMark/>
          </w:tcPr>
          <w:p w14:paraId="225FE6CA" w14:textId="77777777" w:rsidR="0041251E" w:rsidRPr="0041251E" w:rsidRDefault="0041251E">
            <w:pPr>
              <w:rPr>
                <w:rFonts w:ascii="Times New Roman" w:hAnsi="Times New Roman" w:cs="Times New Roman"/>
                <w:sz w:val="24"/>
                <w:szCs w:val="24"/>
              </w:rPr>
            </w:pPr>
          </w:p>
        </w:tc>
        <w:tc>
          <w:tcPr>
            <w:tcW w:w="728" w:type="dxa"/>
            <w:noWrap/>
            <w:hideMark/>
          </w:tcPr>
          <w:p w14:paraId="5425A1AF" w14:textId="77777777" w:rsidR="0041251E" w:rsidRPr="0041251E" w:rsidRDefault="0041251E">
            <w:pPr>
              <w:rPr>
                <w:rFonts w:ascii="Times New Roman" w:hAnsi="Times New Roman" w:cs="Times New Roman"/>
                <w:sz w:val="24"/>
                <w:szCs w:val="24"/>
              </w:rPr>
            </w:pPr>
          </w:p>
        </w:tc>
        <w:tc>
          <w:tcPr>
            <w:tcW w:w="728" w:type="dxa"/>
            <w:noWrap/>
            <w:hideMark/>
          </w:tcPr>
          <w:p w14:paraId="42B8894C" w14:textId="77777777" w:rsidR="0041251E" w:rsidRPr="0041251E" w:rsidRDefault="0041251E">
            <w:pPr>
              <w:rPr>
                <w:rFonts w:ascii="Times New Roman" w:hAnsi="Times New Roman" w:cs="Times New Roman"/>
                <w:sz w:val="24"/>
                <w:szCs w:val="24"/>
              </w:rPr>
            </w:pPr>
          </w:p>
        </w:tc>
        <w:tc>
          <w:tcPr>
            <w:tcW w:w="728" w:type="dxa"/>
            <w:noWrap/>
            <w:hideMark/>
          </w:tcPr>
          <w:p w14:paraId="3C77F077" w14:textId="77777777" w:rsidR="0041251E" w:rsidRPr="0041251E" w:rsidRDefault="0041251E">
            <w:pPr>
              <w:rPr>
                <w:rFonts w:ascii="Times New Roman" w:hAnsi="Times New Roman" w:cs="Times New Roman"/>
                <w:sz w:val="24"/>
                <w:szCs w:val="24"/>
              </w:rPr>
            </w:pPr>
          </w:p>
        </w:tc>
        <w:tc>
          <w:tcPr>
            <w:tcW w:w="813" w:type="dxa"/>
            <w:noWrap/>
            <w:hideMark/>
          </w:tcPr>
          <w:p w14:paraId="6050E67C" w14:textId="77777777" w:rsidR="0041251E" w:rsidRPr="0041251E" w:rsidRDefault="0041251E">
            <w:pPr>
              <w:rPr>
                <w:rFonts w:ascii="Times New Roman" w:hAnsi="Times New Roman" w:cs="Times New Roman"/>
                <w:sz w:val="24"/>
                <w:szCs w:val="24"/>
              </w:rPr>
            </w:pPr>
          </w:p>
        </w:tc>
        <w:tc>
          <w:tcPr>
            <w:tcW w:w="813" w:type="dxa"/>
            <w:noWrap/>
            <w:hideMark/>
          </w:tcPr>
          <w:p w14:paraId="1AA71A69" w14:textId="77777777" w:rsidR="0041251E" w:rsidRPr="0041251E" w:rsidRDefault="0041251E">
            <w:pPr>
              <w:rPr>
                <w:rFonts w:ascii="Times New Roman" w:hAnsi="Times New Roman" w:cs="Times New Roman"/>
                <w:sz w:val="24"/>
                <w:szCs w:val="24"/>
              </w:rPr>
            </w:pPr>
          </w:p>
        </w:tc>
        <w:tc>
          <w:tcPr>
            <w:tcW w:w="813" w:type="dxa"/>
            <w:noWrap/>
            <w:hideMark/>
          </w:tcPr>
          <w:p w14:paraId="17ACEF2F" w14:textId="77777777" w:rsidR="0041251E" w:rsidRPr="0041251E" w:rsidRDefault="0041251E">
            <w:pPr>
              <w:rPr>
                <w:rFonts w:ascii="Times New Roman" w:hAnsi="Times New Roman" w:cs="Times New Roman"/>
                <w:sz w:val="24"/>
                <w:szCs w:val="24"/>
              </w:rPr>
            </w:pPr>
          </w:p>
        </w:tc>
        <w:tc>
          <w:tcPr>
            <w:tcW w:w="813" w:type="dxa"/>
            <w:noWrap/>
            <w:hideMark/>
          </w:tcPr>
          <w:p w14:paraId="6060AB06"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w:t>
            </w:r>
          </w:p>
        </w:tc>
      </w:tr>
      <w:tr w:rsidR="0041251E" w:rsidRPr="0041251E" w14:paraId="45B87CA2" w14:textId="77777777" w:rsidTr="0041251E">
        <w:trPr>
          <w:trHeight w:val="315"/>
        </w:trPr>
        <w:tc>
          <w:tcPr>
            <w:tcW w:w="540" w:type="dxa"/>
            <w:noWrap/>
            <w:hideMark/>
          </w:tcPr>
          <w:p w14:paraId="1BD39069" w14:textId="77777777" w:rsidR="0041251E" w:rsidRPr="0041251E" w:rsidRDefault="0041251E">
            <w:pPr>
              <w:rPr>
                <w:rFonts w:ascii="Times New Roman" w:hAnsi="Times New Roman" w:cs="Times New Roman"/>
                <w:b/>
                <w:bCs/>
                <w:sz w:val="24"/>
                <w:szCs w:val="24"/>
              </w:rPr>
            </w:pPr>
            <w:r w:rsidRPr="0041251E">
              <w:rPr>
                <w:rFonts w:ascii="Times New Roman" w:hAnsi="Times New Roman" w:cs="Times New Roman"/>
                <w:b/>
                <w:bCs/>
                <w:sz w:val="24"/>
                <w:szCs w:val="24"/>
              </w:rPr>
              <w:t>administration expenses:</w:t>
            </w:r>
          </w:p>
        </w:tc>
        <w:tc>
          <w:tcPr>
            <w:tcW w:w="727" w:type="dxa"/>
            <w:noWrap/>
            <w:hideMark/>
          </w:tcPr>
          <w:p w14:paraId="1E57C05F" w14:textId="77777777" w:rsidR="0041251E" w:rsidRPr="0041251E" w:rsidRDefault="0041251E">
            <w:pPr>
              <w:rPr>
                <w:rFonts w:ascii="Times New Roman" w:hAnsi="Times New Roman" w:cs="Times New Roman"/>
                <w:b/>
                <w:bCs/>
                <w:sz w:val="24"/>
                <w:szCs w:val="24"/>
              </w:rPr>
            </w:pPr>
          </w:p>
        </w:tc>
        <w:tc>
          <w:tcPr>
            <w:tcW w:w="728" w:type="dxa"/>
            <w:noWrap/>
            <w:hideMark/>
          </w:tcPr>
          <w:p w14:paraId="277BC724" w14:textId="77777777" w:rsidR="0041251E" w:rsidRPr="0041251E" w:rsidRDefault="0041251E">
            <w:pPr>
              <w:rPr>
                <w:rFonts w:ascii="Times New Roman" w:hAnsi="Times New Roman" w:cs="Times New Roman"/>
                <w:sz w:val="24"/>
                <w:szCs w:val="24"/>
              </w:rPr>
            </w:pPr>
          </w:p>
        </w:tc>
        <w:tc>
          <w:tcPr>
            <w:tcW w:w="728" w:type="dxa"/>
            <w:noWrap/>
            <w:hideMark/>
          </w:tcPr>
          <w:p w14:paraId="5293869F" w14:textId="77777777" w:rsidR="0041251E" w:rsidRPr="0041251E" w:rsidRDefault="0041251E">
            <w:pPr>
              <w:rPr>
                <w:rFonts w:ascii="Times New Roman" w:hAnsi="Times New Roman" w:cs="Times New Roman"/>
                <w:sz w:val="24"/>
                <w:szCs w:val="24"/>
              </w:rPr>
            </w:pPr>
          </w:p>
        </w:tc>
        <w:tc>
          <w:tcPr>
            <w:tcW w:w="728" w:type="dxa"/>
            <w:noWrap/>
            <w:hideMark/>
          </w:tcPr>
          <w:p w14:paraId="00A053BD" w14:textId="77777777" w:rsidR="0041251E" w:rsidRPr="0041251E" w:rsidRDefault="0041251E">
            <w:pPr>
              <w:rPr>
                <w:rFonts w:ascii="Times New Roman" w:hAnsi="Times New Roman" w:cs="Times New Roman"/>
                <w:sz w:val="24"/>
                <w:szCs w:val="24"/>
              </w:rPr>
            </w:pPr>
          </w:p>
        </w:tc>
        <w:tc>
          <w:tcPr>
            <w:tcW w:w="728" w:type="dxa"/>
            <w:noWrap/>
            <w:hideMark/>
          </w:tcPr>
          <w:p w14:paraId="21B92233" w14:textId="77777777" w:rsidR="0041251E" w:rsidRPr="0041251E" w:rsidRDefault="0041251E">
            <w:pPr>
              <w:rPr>
                <w:rFonts w:ascii="Times New Roman" w:hAnsi="Times New Roman" w:cs="Times New Roman"/>
                <w:sz w:val="24"/>
                <w:szCs w:val="24"/>
              </w:rPr>
            </w:pPr>
          </w:p>
        </w:tc>
        <w:tc>
          <w:tcPr>
            <w:tcW w:w="728" w:type="dxa"/>
            <w:noWrap/>
            <w:hideMark/>
          </w:tcPr>
          <w:p w14:paraId="5661BC45" w14:textId="77777777" w:rsidR="0041251E" w:rsidRPr="0041251E" w:rsidRDefault="0041251E">
            <w:pPr>
              <w:rPr>
                <w:rFonts w:ascii="Times New Roman" w:hAnsi="Times New Roman" w:cs="Times New Roman"/>
                <w:sz w:val="24"/>
                <w:szCs w:val="24"/>
              </w:rPr>
            </w:pPr>
          </w:p>
        </w:tc>
        <w:tc>
          <w:tcPr>
            <w:tcW w:w="728" w:type="dxa"/>
            <w:noWrap/>
            <w:hideMark/>
          </w:tcPr>
          <w:p w14:paraId="7E807BD1" w14:textId="77777777" w:rsidR="0041251E" w:rsidRPr="0041251E" w:rsidRDefault="0041251E">
            <w:pPr>
              <w:rPr>
                <w:rFonts w:ascii="Times New Roman" w:hAnsi="Times New Roman" w:cs="Times New Roman"/>
                <w:sz w:val="24"/>
                <w:szCs w:val="24"/>
              </w:rPr>
            </w:pPr>
          </w:p>
        </w:tc>
        <w:tc>
          <w:tcPr>
            <w:tcW w:w="728" w:type="dxa"/>
            <w:noWrap/>
            <w:hideMark/>
          </w:tcPr>
          <w:p w14:paraId="221AF3DE" w14:textId="77777777" w:rsidR="0041251E" w:rsidRPr="0041251E" w:rsidRDefault="0041251E">
            <w:pPr>
              <w:rPr>
                <w:rFonts w:ascii="Times New Roman" w:hAnsi="Times New Roman" w:cs="Times New Roman"/>
                <w:sz w:val="24"/>
                <w:szCs w:val="24"/>
              </w:rPr>
            </w:pPr>
          </w:p>
        </w:tc>
        <w:tc>
          <w:tcPr>
            <w:tcW w:w="813" w:type="dxa"/>
            <w:noWrap/>
            <w:hideMark/>
          </w:tcPr>
          <w:p w14:paraId="7F0A57B2" w14:textId="77777777" w:rsidR="0041251E" w:rsidRPr="0041251E" w:rsidRDefault="0041251E">
            <w:pPr>
              <w:rPr>
                <w:rFonts w:ascii="Times New Roman" w:hAnsi="Times New Roman" w:cs="Times New Roman"/>
                <w:sz w:val="24"/>
                <w:szCs w:val="24"/>
              </w:rPr>
            </w:pPr>
          </w:p>
        </w:tc>
        <w:tc>
          <w:tcPr>
            <w:tcW w:w="813" w:type="dxa"/>
            <w:noWrap/>
            <w:hideMark/>
          </w:tcPr>
          <w:p w14:paraId="4AD355E1" w14:textId="77777777" w:rsidR="0041251E" w:rsidRPr="0041251E" w:rsidRDefault="0041251E">
            <w:pPr>
              <w:rPr>
                <w:rFonts w:ascii="Times New Roman" w:hAnsi="Times New Roman" w:cs="Times New Roman"/>
                <w:sz w:val="24"/>
                <w:szCs w:val="24"/>
              </w:rPr>
            </w:pPr>
          </w:p>
        </w:tc>
        <w:tc>
          <w:tcPr>
            <w:tcW w:w="813" w:type="dxa"/>
            <w:noWrap/>
            <w:hideMark/>
          </w:tcPr>
          <w:p w14:paraId="2892694A" w14:textId="77777777" w:rsidR="0041251E" w:rsidRPr="0041251E" w:rsidRDefault="0041251E">
            <w:pPr>
              <w:rPr>
                <w:rFonts w:ascii="Times New Roman" w:hAnsi="Times New Roman" w:cs="Times New Roman"/>
                <w:sz w:val="24"/>
                <w:szCs w:val="24"/>
              </w:rPr>
            </w:pPr>
          </w:p>
        </w:tc>
        <w:tc>
          <w:tcPr>
            <w:tcW w:w="813" w:type="dxa"/>
            <w:noWrap/>
            <w:hideMark/>
          </w:tcPr>
          <w:p w14:paraId="13DDF97A"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w:t>
            </w:r>
          </w:p>
        </w:tc>
      </w:tr>
      <w:tr w:rsidR="0041251E" w:rsidRPr="0041251E" w14:paraId="5953F76E" w14:textId="77777777" w:rsidTr="0041251E">
        <w:trPr>
          <w:trHeight w:val="315"/>
        </w:trPr>
        <w:tc>
          <w:tcPr>
            <w:tcW w:w="540" w:type="dxa"/>
            <w:noWrap/>
            <w:hideMark/>
          </w:tcPr>
          <w:p w14:paraId="51923F59"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wage </w:t>
            </w:r>
          </w:p>
        </w:tc>
        <w:tc>
          <w:tcPr>
            <w:tcW w:w="727" w:type="dxa"/>
            <w:noWrap/>
            <w:hideMark/>
          </w:tcPr>
          <w:p w14:paraId="729513C5"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10,483.20 </w:t>
            </w:r>
          </w:p>
        </w:tc>
        <w:tc>
          <w:tcPr>
            <w:tcW w:w="728" w:type="dxa"/>
            <w:noWrap/>
            <w:hideMark/>
          </w:tcPr>
          <w:p w14:paraId="5C244F9F"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10,483.20 </w:t>
            </w:r>
          </w:p>
        </w:tc>
        <w:tc>
          <w:tcPr>
            <w:tcW w:w="728" w:type="dxa"/>
            <w:noWrap/>
            <w:hideMark/>
          </w:tcPr>
          <w:p w14:paraId="780F65B1"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10,483.20 </w:t>
            </w:r>
          </w:p>
        </w:tc>
        <w:tc>
          <w:tcPr>
            <w:tcW w:w="728" w:type="dxa"/>
            <w:noWrap/>
            <w:hideMark/>
          </w:tcPr>
          <w:p w14:paraId="01BD3CD4"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10,483.20 </w:t>
            </w:r>
          </w:p>
        </w:tc>
        <w:tc>
          <w:tcPr>
            <w:tcW w:w="728" w:type="dxa"/>
            <w:noWrap/>
            <w:hideMark/>
          </w:tcPr>
          <w:p w14:paraId="53D33881"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10,483.20 </w:t>
            </w:r>
          </w:p>
        </w:tc>
        <w:tc>
          <w:tcPr>
            <w:tcW w:w="728" w:type="dxa"/>
            <w:noWrap/>
            <w:hideMark/>
          </w:tcPr>
          <w:p w14:paraId="692B7C23"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10,483.20 </w:t>
            </w:r>
          </w:p>
        </w:tc>
        <w:tc>
          <w:tcPr>
            <w:tcW w:w="728" w:type="dxa"/>
            <w:noWrap/>
            <w:hideMark/>
          </w:tcPr>
          <w:p w14:paraId="4446424D"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10,483.20 </w:t>
            </w:r>
          </w:p>
        </w:tc>
        <w:tc>
          <w:tcPr>
            <w:tcW w:w="728" w:type="dxa"/>
            <w:noWrap/>
            <w:hideMark/>
          </w:tcPr>
          <w:p w14:paraId="566A59EA"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10,483.20 </w:t>
            </w:r>
          </w:p>
        </w:tc>
        <w:tc>
          <w:tcPr>
            <w:tcW w:w="813" w:type="dxa"/>
            <w:noWrap/>
            <w:hideMark/>
          </w:tcPr>
          <w:p w14:paraId="49084CF6"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10,483.20 </w:t>
            </w:r>
          </w:p>
        </w:tc>
        <w:tc>
          <w:tcPr>
            <w:tcW w:w="813" w:type="dxa"/>
            <w:noWrap/>
            <w:hideMark/>
          </w:tcPr>
          <w:p w14:paraId="5E7D42DF"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10,483.20 </w:t>
            </w:r>
          </w:p>
        </w:tc>
        <w:tc>
          <w:tcPr>
            <w:tcW w:w="813" w:type="dxa"/>
            <w:noWrap/>
            <w:hideMark/>
          </w:tcPr>
          <w:p w14:paraId="067B461F"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10,483.20 </w:t>
            </w:r>
          </w:p>
        </w:tc>
        <w:tc>
          <w:tcPr>
            <w:tcW w:w="813" w:type="dxa"/>
            <w:noWrap/>
            <w:hideMark/>
          </w:tcPr>
          <w:p w14:paraId="423DD653"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10,483.20 </w:t>
            </w:r>
          </w:p>
        </w:tc>
      </w:tr>
      <w:tr w:rsidR="0041251E" w:rsidRPr="0041251E" w14:paraId="2F848198" w14:textId="77777777" w:rsidTr="0041251E">
        <w:trPr>
          <w:trHeight w:val="315"/>
        </w:trPr>
        <w:tc>
          <w:tcPr>
            <w:tcW w:w="540" w:type="dxa"/>
            <w:noWrap/>
            <w:hideMark/>
          </w:tcPr>
          <w:p w14:paraId="05482988"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manager wage</w:t>
            </w:r>
          </w:p>
        </w:tc>
        <w:tc>
          <w:tcPr>
            <w:tcW w:w="727" w:type="dxa"/>
            <w:noWrap/>
            <w:hideMark/>
          </w:tcPr>
          <w:p w14:paraId="3C6DEF78"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1,458.33 </w:t>
            </w:r>
          </w:p>
        </w:tc>
        <w:tc>
          <w:tcPr>
            <w:tcW w:w="728" w:type="dxa"/>
            <w:noWrap/>
            <w:hideMark/>
          </w:tcPr>
          <w:p w14:paraId="608896BF"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1,458.33 </w:t>
            </w:r>
          </w:p>
        </w:tc>
        <w:tc>
          <w:tcPr>
            <w:tcW w:w="728" w:type="dxa"/>
            <w:noWrap/>
            <w:hideMark/>
          </w:tcPr>
          <w:p w14:paraId="730C1A84"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1,458.33 </w:t>
            </w:r>
          </w:p>
        </w:tc>
        <w:tc>
          <w:tcPr>
            <w:tcW w:w="728" w:type="dxa"/>
            <w:noWrap/>
            <w:hideMark/>
          </w:tcPr>
          <w:p w14:paraId="326220D5"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1,458.33 </w:t>
            </w:r>
          </w:p>
        </w:tc>
        <w:tc>
          <w:tcPr>
            <w:tcW w:w="728" w:type="dxa"/>
            <w:noWrap/>
            <w:hideMark/>
          </w:tcPr>
          <w:p w14:paraId="79924DFD"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1,458.33 </w:t>
            </w:r>
          </w:p>
        </w:tc>
        <w:tc>
          <w:tcPr>
            <w:tcW w:w="728" w:type="dxa"/>
            <w:noWrap/>
            <w:hideMark/>
          </w:tcPr>
          <w:p w14:paraId="7CC6CF1A"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1,458.33 </w:t>
            </w:r>
          </w:p>
        </w:tc>
        <w:tc>
          <w:tcPr>
            <w:tcW w:w="728" w:type="dxa"/>
            <w:noWrap/>
            <w:hideMark/>
          </w:tcPr>
          <w:p w14:paraId="720423BC"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1,458.33 </w:t>
            </w:r>
          </w:p>
        </w:tc>
        <w:tc>
          <w:tcPr>
            <w:tcW w:w="728" w:type="dxa"/>
            <w:noWrap/>
            <w:hideMark/>
          </w:tcPr>
          <w:p w14:paraId="23DBD6EA"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1,458.33 </w:t>
            </w:r>
          </w:p>
        </w:tc>
        <w:tc>
          <w:tcPr>
            <w:tcW w:w="813" w:type="dxa"/>
            <w:noWrap/>
            <w:hideMark/>
          </w:tcPr>
          <w:p w14:paraId="43D08CF9"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1,458.33 </w:t>
            </w:r>
          </w:p>
        </w:tc>
        <w:tc>
          <w:tcPr>
            <w:tcW w:w="813" w:type="dxa"/>
            <w:noWrap/>
            <w:hideMark/>
          </w:tcPr>
          <w:p w14:paraId="32BD0E9D"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1,458.33 </w:t>
            </w:r>
          </w:p>
        </w:tc>
        <w:tc>
          <w:tcPr>
            <w:tcW w:w="813" w:type="dxa"/>
            <w:noWrap/>
            <w:hideMark/>
          </w:tcPr>
          <w:p w14:paraId="19E674EE"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1,458.33 </w:t>
            </w:r>
          </w:p>
        </w:tc>
        <w:tc>
          <w:tcPr>
            <w:tcW w:w="813" w:type="dxa"/>
            <w:noWrap/>
            <w:hideMark/>
          </w:tcPr>
          <w:p w14:paraId="39208469"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1,458.33 </w:t>
            </w:r>
          </w:p>
        </w:tc>
      </w:tr>
      <w:tr w:rsidR="0041251E" w:rsidRPr="0041251E" w14:paraId="4B29F78D" w14:textId="77777777" w:rsidTr="0041251E">
        <w:trPr>
          <w:trHeight w:val="315"/>
        </w:trPr>
        <w:tc>
          <w:tcPr>
            <w:tcW w:w="540" w:type="dxa"/>
            <w:noWrap/>
            <w:hideMark/>
          </w:tcPr>
          <w:p w14:paraId="096C68B5"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initial marketing</w:t>
            </w:r>
          </w:p>
        </w:tc>
        <w:tc>
          <w:tcPr>
            <w:tcW w:w="727" w:type="dxa"/>
            <w:noWrap/>
            <w:hideMark/>
          </w:tcPr>
          <w:p w14:paraId="1EF99BFB"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10,000.00 </w:t>
            </w:r>
          </w:p>
        </w:tc>
        <w:tc>
          <w:tcPr>
            <w:tcW w:w="728" w:type="dxa"/>
            <w:noWrap/>
            <w:hideMark/>
          </w:tcPr>
          <w:p w14:paraId="68E1B6CF" w14:textId="77777777" w:rsidR="0041251E" w:rsidRPr="0041251E" w:rsidRDefault="0041251E">
            <w:pPr>
              <w:rPr>
                <w:rFonts w:ascii="Times New Roman" w:hAnsi="Times New Roman" w:cs="Times New Roman"/>
                <w:sz w:val="24"/>
                <w:szCs w:val="24"/>
              </w:rPr>
            </w:pPr>
          </w:p>
        </w:tc>
        <w:tc>
          <w:tcPr>
            <w:tcW w:w="728" w:type="dxa"/>
            <w:noWrap/>
            <w:hideMark/>
          </w:tcPr>
          <w:p w14:paraId="362F201B" w14:textId="77777777" w:rsidR="0041251E" w:rsidRPr="0041251E" w:rsidRDefault="0041251E">
            <w:pPr>
              <w:rPr>
                <w:rFonts w:ascii="Times New Roman" w:hAnsi="Times New Roman" w:cs="Times New Roman"/>
                <w:sz w:val="24"/>
                <w:szCs w:val="24"/>
              </w:rPr>
            </w:pPr>
          </w:p>
        </w:tc>
        <w:tc>
          <w:tcPr>
            <w:tcW w:w="728" w:type="dxa"/>
            <w:noWrap/>
            <w:hideMark/>
          </w:tcPr>
          <w:p w14:paraId="48EF7DC8" w14:textId="77777777" w:rsidR="0041251E" w:rsidRPr="0041251E" w:rsidRDefault="0041251E">
            <w:pPr>
              <w:rPr>
                <w:rFonts w:ascii="Times New Roman" w:hAnsi="Times New Roman" w:cs="Times New Roman"/>
                <w:sz w:val="24"/>
                <w:szCs w:val="24"/>
              </w:rPr>
            </w:pPr>
          </w:p>
        </w:tc>
        <w:tc>
          <w:tcPr>
            <w:tcW w:w="728" w:type="dxa"/>
            <w:noWrap/>
            <w:hideMark/>
          </w:tcPr>
          <w:p w14:paraId="26B9308F" w14:textId="77777777" w:rsidR="0041251E" w:rsidRPr="0041251E" w:rsidRDefault="0041251E">
            <w:pPr>
              <w:rPr>
                <w:rFonts w:ascii="Times New Roman" w:hAnsi="Times New Roman" w:cs="Times New Roman"/>
                <w:sz w:val="24"/>
                <w:szCs w:val="24"/>
              </w:rPr>
            </w:pPr>
          </w:p>
        </w:tc>
        <w:tc>
          <w:tcPr>
            <w:tcW w:w="728" w:type="dxa"/>
            <w:noWrap/>
            <w:hideMark/>
          </w:tcPr>
          <w:p w14:paraId="29889BB1" w14:textId="77777777" w:rsidR="0041251E" w:rsidRPr="0041251E" w:rsidRDefault="0041251E">
            <w:pPr>
              <w:rPr>
                <w:rFonts w:ascii="Times New Roman" w:hAnsi="Times New Roman" w:cs="Times New Roman"/>
                <w:sz w:val="24"/>
                <w:szCs w:val="24"/>
              </w:rPr>
            </w:pPr>
          </w:p>
        </w:tc>
        <w:tc>
          <w:tcPr>
            <w:tcW w:w="728" w:type="dxa"/>
            <w:noWrap/>
            <w:hideMark/>
          </w:tcPr>
          <w:p w14:paraId="78C9A28C" w14:textId="77777777" w:rsidR="0041251E" w:rsidRPr="0041251E" w:rsidRDefault="0041251E">
            <w:pPr>
              <w:rPr>
                <w:rFonts w:ascii="Times New Roman" w:hAnsi="Times New Roman" w:cs="Times New Roman"/>
                <w:sz w:val="24"/>
                <w:szCs w:val="24"/>
              </w:rPr>
            </w:pPr>
          </w:p>
        </w:tc>
        <w:tc>
          <w:tcPr>
            <w:tcW w:w="728" w:type="dxa"/>
            <w:noWrap/>
            <w:hideMark/>
          </w:tcPr>
          <w:p w14:paraId="6A6DDF79" w14:textId="77777777" w:rsidR="0041251E" w:rsidRPr="0041251E" w:rsidRDefault="0041251E">
            <w:pPr>
              <w:rPr>
                <w:rFonts w:ascii="Times New Roman" w:hAnsi="Times New Roman" w:cs="Times New Roman"/>
                <w:sz w:val="24"/>
                <w:szCs w:val="24"/>
              </w:rPr>
            </w:pPr>
          </w:p>
        </w:tc>
        <w:tc>
          <w:tcPr>
            <w:tcW w:w="813" w:type="dxa"/>
            <w:noWrap/>
            <w:hideMark/>
          </w:tcPr>
          <w:p w14:paraId="142326A9" w14:textId="77777777" w:rsidR="0041251E" w:rsidRPr="0041251E" w:rsidRDefault="0041251E">
            <w:pPr>
              <w:rPr>
                <w:rFonts w:ascii="Times New Roman" w:hAnsi="Times New Roman" w:cs="Times New Roman"/>
                <w:sz w:val="24"/>
                <w:szCs w:val="24"/>
              </w:rPr>
            </w:pPr>
          </w:p>
        </w:tc>
        <w:tc>
          <w:tcPr>
            <w:tcW w:w="813" w:type="dxa"/>
            <w:noWrap/>
            <w:hideMark/>
          </w:tcPr>
          <w:p w14:paraId="238EE4FB" w14:textId="77777777" w:rsidR="0041251E" w:rsidRPr="0041251E" w:rsidRDefault="0041251E">
            <w:pPr>
              <w:rPr>
                <w:rFonts w:ascii="Times New Roman" w:hAnsi="Times New Roman" w:cs="Times New Roman"/>
                <w:sz w:val="24"/>
                <w:szCs w:val="24"/>
              </w:rPr>
            </w:pPr>
          </w:p>
        </w:tc>
        <w:tc>
          <w:tcPr>
            <w:tcW w:w="813" w:type="dxa"/>
            <w:noWrap/>
            <w:hideMark/>
          </w:tcPr>
          <w:p w14:paraId="3BF344E1" w14:textId="77777777" w:rsidR="0041251E" w:rsidRPr="0041251E" w:rsidRDefault="0041251E">
            <w:pPr>
              <w:rPr>
                <w:rFonts w:ascii="Times New Roman" w:hAnsi="Times New Roman" w:cs="Times New Roman"/>
                <w:sz w:val="24"/>
                <w:szCs w:val="24"/>
              </w:rPr>
            </w:pPr>
          </w:p>
        </w:tc>
        <w:tc>
          <w:tcPr>
            <w:tcW w:w="813" w:type="dxa"/>
            <w:noWrap/>
            <w:hideMark/>
          </w:tcPr>
          <w:p w14:paraId="7EA64174"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w:t>
            </w:r>
          </w:p>
        </w:tc>
      </w:tr>
      <w:tr w:rsidR="0041251E" w:rsidRPr="0041251E" w14:paraId="28599CAB" w14:textId="77777777" w:rsidTr="0041251E">
        <w:trPr>
          <w:trHeight w:val="315"/>
        </w:trPr>
        <w:tc>
          <w:tcPr>
            <w:tcW w:w="540" w:type="dxa"/>
            <w:noWrap/>
            <w:hideMark/>
          </w:tcPr>
          <w:p w14:paraId="240AB22B"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utility expense</w:t>
            </w:r>
          </w:p>
        </w:tc>
        <w:tc>
          <w:tcPr>
            <w:tcW w:w="727" w:type="dxa"/>
            <w:noWrap/>
            <w:hideMark/>
          </w:tcPr>
          <w:p w14:paraId="4961DC36"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21,565.00 </w:t>
            </w:r>
          </w:p>
        </w:tc>
        <w:tc>
          <w:tcPr>
            <w:tcW w:w="728" w:type="dxa"/>
            <w:noWrap/>
            <w:hideMark/>
          </w:tcPr>
          <w:p w14:paraId="4A49CD1F"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2,142.27 </w:t>
            </w:r>
          </w:p>
        </w:tc>
        <w:tc>
          <w:tcPr>
            <w:tcW w:w="728" w:type="dxa"/>
            <w:noWrap/>
            <w:hideMark/>
          </w:tcPr>
          <w:p w14:paraId="0C4EFF5F"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2,142.27 </w:t>
            </w:r>
          </w:p>
        </w:tc>
        <w:tc>
          <w:tcPr>
            <w:tcW w:w="728" w:type="dxa"/>
            <w:noWrap/>
            <w:hideMark/>
          </w:tcPr>
          <w:p w14:paraId="4DA7A292"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2,142.27 </w:t>
            </w:r>
          </w:p>
        </w:tc>
        <w:tc>
          <w:tcPr>
            <w:tcW w:w="728" w:type="dxa"/>
            <w:noWrap/>
            <w:hideMark/>
          </w:tcPr>
          <w:p w14:paraId="3314AAAF"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2,142.27 </w:t>
            </w:r>
          </w:p>
        </w:tc>
        <w:tc>
          <w:tcPr>
            <w:tcW w:w="728" w:type="dxa"/>
            <w:noWrap/>
            <w:hideMark/>
          </w:tcPr>
          <w:p w14:paraId="3AE4C7C7"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2,142.27 </w:t>
            </w:r>
          </w:p>
        </w:tc>
        <w:tc>
          <w:tcPr>
            <w:tcW w:w="728" w:type="dxa"/>
            <w:noWrap/>
            <w:hideMark/>
          </w:tcPr>
          <w:p w14:paraId="75D0ECB7"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2,142.27 </w:t>
            </w:r>
          </w:p>
        </w:tc>
        <w:tc>
          <w:tcPr>
            <w:tcW w:w="728" w:type="dxa"/>
            <w:noWrap/>
            <w:hideMark/>
          </w:tcPr>
          <w:p w14:paraId="6B1616FF"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2,142.27 </w:t>
            </w:r>
          </w:p>
        </w:tc>
        <w:tc>
          <w:tcPr>
            <w:tcW w:w="813" w:type="dxa"/>
            <w:noWrap/>
            <w:hideMark/>
          </w:tcPr>
          <w:p w14:paraId="497D31D7"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2,142.27 </w:t>
            </w:r>
          </w:p>
        </w:tc>
        <w:tc>
          <w:tcPr>
            <w:tcW w:w="813" w:type="dxa"/>
            <w:noWrap/>
            <w:hideMark/>
          </w:tcPr>
          <w:p w14:paraId="62EDF306"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2,142.27 </w:t>
            </w:r>
          </w:p>
        </w:tc>
        <w:tc>
          <w:tcPr>
            <w:tcW w:w="813" w:type="dxa"/>
            <w:noWrap/>
            <w:hideMark/>
          </w:tcPr>
          <w:p w14:paraId="5D9118ED"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2,142.27 </w:t>
            </w:r>
          </w:p>
        </w:tc>
        <w:tc>
          <w:tcPr>
            <w:tcW w:w="813" w:type="dxa"/>
            <w:noWrap/>
            <w:hideMark/>
          </w:tcPr>
          <w:p w14:paraId="22761D95"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2,142.27 </w:t>
            </w:r>
          </w:p>
        </w:tc>
      </w:tr>
      <w:tr w:rsidR="0041251E" w:rsidRPr="0041251E" w14:paraId="45C214D5" w14:textId="77777777" w:rsidTr="0041251E">
        <w:trPr>
          <w:trHeight w:val="315"/>
        </w:trPr>
        <w:tc>
          <w:tcPr>
            <w:tcW w:w="540" w:type="dxa"/>
            <w:noWrap/>
            <w:hideMark/>
          </w:tcPr>
          <w:p w14:paraId="10DC272A"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insurance </w:t>
            </w:r>
          </w:p>
        </w:tc>
        <w:tc>
          <w:tcPr>
            <w:tcW w:w="727" w:type="dxa"/>
            <w:noWrap/>
            <w:hideMark/>
          </w:tcPr>
          <w:p w14:paraId="68D71DF8"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250.00 </w:t>
            </w:r>
          </w:p>
        </w:tc>
        <w:tc>
          <w:tcPr>
            <w:tcW w:w="728" w:type="dxa"/>
            <w:noWrap/>
            <w:hideMark/>
          </w:tcPr>
          <w:p w14:paraId="1FA59746"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250.00 </w:t>
            </w:r>
          </w:p>
        </w:tc>
        <w:tc>
          <w:tcPr>
            <w:tcW w:w="728" w:type="dxa"/>
            <w:noWrap/>
            <w:hideMark/>
          </w:tcPr>
          <w:p w14:paraId="2EA92CA7"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250.00 </w:t>
            </w:r>
          </w:p>
        </w:tc>
        <w:tc>
          <w:tcPr>
            <w:tcW w:w="728" w:type="dxa"/>
            <w:noWrap/>
            <w:hideMark/>
          </w:tcPr>
          <w:p w14:paraId="2B22BC70"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250.00 </w:t>
            </w:r>
          </w:p>
        </w:tc>
        <w:tc>
          <w:tcPr>
            <w:tcW w:w="728" w:type="dxa"/>
            <w:noWrap/>
            <w:hideMark/>
          </w:tcPr>
          <w:p w14:paraId="6EA3F03F"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250.00 </w:t>
            </w:r>
          </w:p>
        </w:tc>
        <w:tc>
          <w:tcPr>
            <w:tcW w:w="728" w:type="dxa"/>
            <w:noWrap/>
            <w:hideMark/>
          </w:tcPr>
          <w:p w14:paraId="22449FBE"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250.00 </w:t>
            </w:r>
          </w:p>
        </w:tc>
        <w:tc>
          <w:tcPr>
            <w:tcW w:w="728" w:type="dxa"/>
            <w:noWrap/>
            <w:hideMark/>
          </w:tcPr>
          <w:p w14:paraId="3DB1036E"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250.00 </w:t>
            </w:r>
          </w:p>
        </w:tc>
        <w:tc>
          <w:tcPr>
            <w:tcW w:w="728" w:type="dxa"/>
            <w:noWrap/>
            <w:hideMark/>
          </w:tcPr>
          <w:p w14:paraId="4ADD70C5"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250.00 </w:t>
            </w:r>
          </w:p>
        </w:tc>
        <w:tc>
          <w:tcPr>
            <w:tcW w:w="813" w:type="dxa"/>
            <w:noWrap/>
            <w:hideMark/>
          </w:tcPr>
          <w:p w14:paraId="2C3C1F4B"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250.00 </w:t>
            </w:r>
          </w:p>
        </w:tc>
        <w:tc>
          <w:tcPr>
            <w:tcW w:w="813" w:type="dxa"/>
            <w:noWrap/>
            <w:hideMark/>
          </w:tcPr>
          <w:p w14:paraId="19893F0A"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250.00 </w:t>
            </w:r>
          </w:p>
        </w:tc>
        <w:tc>
          <w:tcPr>
            <w:tcW w:w="813" w:type="dxa"/>
            <w:noWrap/>
            <w:hideMark/>
          </w:tcPr>
          <w:p w14:paraId="41441E5A"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250.00 </w:t>
            </w:r>
          </w:p>
        </w:tc>
        <w:tc>
          <w:tcPr>
            <w:tcW w:w="813" w:type="dxa"/>
            <w:noWrap/>
            <w:hideMark/>
          </w:tcPr>
          <w:p w14:paraId="6D4D339E"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250.00 </w:t>
            </w:r>
          </w:p>
        </w:tc>
      </w:tr>
      <w:tr w:rsidR="0041251E" w:rsidRPr="0041251E" w14:paraId="6D545729" w14:textId="77777777" w:rsidTr="0041251E">
        <w:trPr>
          <w:trHeight w:val="315"/>
        </w:trPr>
        <w:tc>
          <w:tcPr>
            <w:tcW w:w="540" w:type="dxa"/>
            <w:noWrap/>
            <w:hideMark/>
          </w:tcPr>
          <w:p w14:paraId="41A60087"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telephone /internet</w:t>
            </w:r>
          </w:p>
        </w:tc>
        <w:tc>
          <w:tcPr>
            <w:tcW w:w="727" w:type="dxa"/>
            <w:noWrap/>
            <w:hideMark/>
          </w:tcPr>
          <w:p w14:paraId="186F0A05"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300.00 </w:t>
            </w:r>
          </w:p>
        </w:tc>
        <w:tc>
          <w:tcPr>
            <w:tcW w:w="728" w:type="dxa"/>
            <w:noWrap/>
            <w:hideMark/>
          </w:tcPr>
          <w:p w14:paraId="76E02686"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300.00 </w:t>
            </w:r>
          </w:p>
        </w:tc>
        <w:tc>
          <w:tcPr>
            <w:tcW w:w="728" w:type="dxa"/>
            <w:noWrap/>
            <w:hideMark/>
          </w:tcPr>
          <w:p w14:paraId="1032D22D"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300.00 </w:t>
            </w:r>
          </w:p>
        </w:tc>
        <w:tc>
          <w:tcPr>
            <w:tcW w:w="728" w:type="dxa"/>
            <w:noWrap/>
            <w:hideMark/>
          </w:tcPr>
          <w:p w14:paraId="08B5C69E"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300.00 </w:t>
            </w:r>
          </w:p>
        </w:tc>
        <w:tc>
          <w:tcPr>
            <w:tcW w:w="728" w:type="dxa"/>
            <w:noWrap/>
            <w:hideMark/>
          </w:tcPr>
          <w:p w14:paraId="40914CB4"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300.00 </w:t>
            </w:r>
          </w:p>
        </w:tc>
        <w:tc>
          <w:tcPr>
            <w:tcW w:w="728" w:type="dxa"/>
            <w:noWrap/>
            <w:hideMark/>
          </w:tcPr>
          <w:p w14:paraId="21385CCD"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300.00 </w:t>
            </w:r>
          </w:p>
        </w:tc>
        <w:tc>
          <w:tcPr>
            <w:tcW w:w="728" w:type="dxa"/>
            <w:noWrap/>
            <w:hideMark/>
          </w:tcPr>
          <w:p w14:paraId="0A4CDBEC"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300.00 </w:t>
            </w:r>
          </w:p>
        </w:tc>
        <w:tc>
          <w:tcPr>
            <w:tcW w:w="728" w:type="dxa"/>
            <w:noWrap/>
            <w:hideMark/>
          </w:tcPr>
          <w:p w14:paraId="419DB018"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300.00 </w:t>
            </w:r>
          </w:p>
        </w:tc>
        <w:tc>
          <w:tcPr>
            <w:tcW w:w="813" w:type="dxa"/>
            <w:noWrap/>
            <w:hideMark/>
          </w:tcPr>
          <w:p w14:paraId="59796DDF"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300.00 </w:t>
            </w:r>
          </w:p>
        </w:tc>
        <w:tc>
          <w:tcPr>
            <w:tcW w:w="813" w:type="dxa"/>
            <w:noWrap/>
            <w:hideMark/>
          </w:tcPr>
          <w:p w14:paraId="2278E618"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300.00 </w:t>
            </w:r>
          </w:p>
        </w:tc>
        <w:tc>
          <w:tcPr>
            <w:tcW w:w="813" w:type="dxa"/>
            <w:noWrap/>
            <w:hideMark/>
          </w:tcPr>
          <w:p w14:paraId="131FF7A5"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300.00 </w:t>
            </w:r>
          </w:p>
        </w:tc>
        <w:tc>
          <w:tcPr>
            <w:tcW w:w="813" w:type="dxa"/>
            <w:noWrap/>
            <w:hideMark/>
          </w:tcPr>
          <w:p w14:paraId="4C6C2F03"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300.00 </w:t>
            </w:r>
          </w:p>
        </w:tc>
      </w:tr>
      <w:tr w:rsidR="0041251E" w:rsidRPr="0041251E" w14:paraId="32E4E47F" w14:textId="77777777" w:rsidTr="0041251E">
        <w:trPr>
          <w:trHeight w:val="315"/>
        </w:trPr>
        <w:tc>
          <w:tcPr>
            <w:tcW w:w="540" w:type="dxa"/>
            <w:noWrap/>
            <w:hideMark/>
          </w:tcPr>
          <w:p w14:paraId="57A0AE43"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mischellanious </w:t>
            </w:r>
          </w:p>
        </w:tc>
        <w:tc>
          <w:tcPr>
            <w:tcW w:w="727" w:type="dxa"/>
            <w:noWrap/>
            <w:hideMark/>
          </w:tcPr>
          <w:p w14:paraId="4A4A2F9C"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350.00 </w:t>
            </w:r>
          </w:p>
        </w:tc>
        <w:tc>
          <w:tcPr>
            <w:tcW w:w="728" w:type="dxa"/>
            <w:noWrap/>
            <w:hideMark/>
          </w:tcPr>
          <w:p w14:paraId="1B114366"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350.00 </w:t>
            </w:r>
          </w:p>
        </w:tc>
        <w:tc>
          <w:tcPr>
            <w:tcW w:w="728" w:type="dxa"/>
            <w:noWrap/>
            <w:hideMark/>
          </w:tcPr>
          <w:p w14:paraId="00535DBA"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350.00 </w:t>
            </w:r>
          </w:p>
        </w:tc>
        <w:tc>
          <w:tcPr>
            <w:tcW w:w="728" w:type="dxa"/>
            <w:noWrap/>
            <w:hideMark/>
          </w:tcPr>
          <w:p w14:paraId="193F487E"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350.00 </w:t>
            </w:r>
          </w:p>
        </w:tc>
        <w:tc>
          <w:tcPr>
            <w:tcW w:w="728" w:type="dxa"/>
            <w:noWrap/>
            <w:hideMark/>
          </w:tcPr>
          <w:p w14:paraId="2BCCCBCA"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350.00 </w:t>
            </w:r>
          </w:p>
        </w:tc>
        <w:tc>
          <w:tcPr>
            <w:tcW w:w="728" w:type="dxa"/>
            <w:noWrap/>
            <w:hideMark/>
          </w:tcPr>
          <w:p w14:paraId="6AB2C733"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350.00 </w:t>
            </w:r>
          </w:p>
        </w:tc>
        <w:tc>
          <w:tcPr>
            <w:tcW w:w="728" w:type="dxa"/>
            <w:noWrap/>
            <w:hideMark/>
          </w:tcPr>
          <w:p w14:paraId="6790D222"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350.00 </w:t>
            </w:r>
          </w:p>
        </w:tc>
        <w:tc>
          <w:tcPr>
            <w:tcW w:w="728" w:type="dxa"/>
            <w:noWrap/>
            <w:hideMark/>
          </w:tcPr>
          <w:p w14:paraId="39DA3DB1"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350.00 </w:t>
            </w:r>
          </w:p>
        </w:tc>
        <w:tc>
          <w:tcPr>
            <w:tcW w:w="813" w:type="dxa"/>
            <w:noWrap/>
            <w:hideMark/>
          </w:tcPr>
          <w:p w14:paraId="047D72E4"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350.00 </w:t>
            </w:r>
          </w:p>
        </w:tc>
        <w:tc>
          <w:tcPr>
            <w:tcW w:w="813" w:type="dxa"/>
            <w:noWrap/>
            <w:hideMark/>
          </w:tcPr>
          <w:p w14:paraId="5BAD4229"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350.00 </w:t>
            </w:r>
          </w:p>
        </w:tc>
        <w:tc>
          <w:tcPr>
            <w:tcW w:w="813" w:type="dxa"/>
            <w:noWrap/>
            <w:hideMark/>
          </w:tcPr>
          <w:p w14:paraId="20CFF49D"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350.00 </w:t>
            </w:r>
          </w:p>
        </w:tc>
        <w:tc>
          <w:tcPr>
            <w:tcW w:w="813" w:type="dxa"/>
            <w:noWrap/>
            <w:hideMark/>
          </w:tcPr>
          <w:p w14:paraId="64E7FD14"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350.00 </w:t>
            </w:r>
          </w:p>
        </w:tc>
      </w:tr>
      <w:tr w:rsidR="0041251E" w:rsidRPr="0041251E" w14:paraId="4217DB9C" w14:textId="77777777" w:rsidTr="0041251E">
        <w:trPr>
          <w:trHeight w:val="315"/>
        </w:trPr>
        <w:tc>
          <w:tcPr>
            <w:tcW w:w="540" w:type="dxa"/>
            <w:noWrap/>
            <w:hideMark/>
          </w:tcPr>
          <w:p w14:paraId="121EBC1F"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interest 13%</w:t>
            </w:r>
          </w:p>
        </w:tc>
        <w:tc>
          <w:tcPr>
            <w:tcW w:w="727" w:type="dxa"/>
            <w:noWrap/>
            <w:hideMark/>
          </w:tcPr>
          <w:p w14:paraId="4023BEE3" w14:textId="77777777" w:rsidR="0041251E" w:rsidRPr="0041251E" w:rsidRDefault="0041251E">
            <w:pPr>
              <w:rPr>
                <w:rFonts w:ascii="Times New Roman" w:hAnsi="Times New Roman" w:cs="Times New Roman"/>
                <w:sz w:val="24"/>
                <w:szCs w:val="24"/>
              </w:rPr>
            </w:pPr>
          </w:p>
        </w:tc>
        <w:tc>
          <w:tcPr>
            <w:tcW w:w="728" w:type="dxa"/>
            <w:noWrap/>
            <w:hideMark/>
          </w:tcPr>
          <w:p w14:paraId="365EEB33"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2,708.33 </w:t>
            </w:r>
          </w:p>
        </w:tc>
        <w:tc>
          <w:tcPr>
            <w:tcW w:w="728" w:type="dxa"/>
            <w:noWrap/>
            <w:hideMark/>
          </w:tcPr>
          <w:p w14:paraId="7271CA1B"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2,708.33 </w:t>
            </w:r>
          </w:p>
        </w:tc>
        <w:tc>
          <w:tcPr>
            <w:tcW w:w="728" w:type="dxa"/>
            <w:noWrap/>
            <w:hideMark/>
          </w:tcPr>
          <w:p w14:paraId="1263720F"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2,708.33 </w:t>
            </w:r>
          </w:p>
        </w:tc>
        <w:tc>
          <w:tcPr>
            <w:tcW w:w="728" w:type="dxa"/>
            <w:noWrap/>
            <w:hideMark/>
          </w:tcPr>
          <w:p w14:paraId="0C1B73DB"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2,708.33 </w:t>
            </w:r>
          </w:p>
        </w:tc>
        <w:tc>
          <w:tcPr>
            <w:tcW w:w="728" w:type="dxa"/>
            <w:noWrap/>
            <w:hideMark/>
          </w:tcPr>
          <w:p w14:paraId="14385A33"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2,708.33 </w:t>
            </w:r>
          </w:p>
        </w:tc>
        <w:tc>
          <w:tcPr>
            <w:tcW w:w="728" w:type="dxa"/>
            <w:noWrap/>
            <w:hideMark/>
          </w:tcPr>
          <w:p w14:paraId="50E90E80"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2,708.33 </w:t>
            </w:r>
          </w:p>
        </w:tc>
        <w:tc>
          <w:tcPr>
            <w:tcW w:w="728" w:type="dxa"/>
            <w:noWrap/>
            <w:hideMark/>
          </w:tcPr>
          <w:p w14:paraId="17DE1247"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2,708.33 </w:t>
            </w:r>
          </w:p>
        </w:tc>
        <w:tc>
          <w:tcPr>
            <w:tcW w:w="813" w:type="dxa"/>
            <w:noWrap/>
            <w:hideMark/>
          </w:tcPr>
          <w:p w14:paraId="3D6FF619"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2,708.33 </w:t>
            </w:r>
          </w:p>
        </w:tc>
        <w:tc>
          <w:tcPr>
            <w:tcW w:w="813" w:type="dxa"/>
            <w:noWrap/>
            <w:hideMark/>
          </w:tcPr>
          <w:p w14:paraId="0B4101CA"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2,708.33 </w:t>
            </w:r>
          </w:p>
        </w:tc>
        <w:tc>
          <w:tcPr>
            <w:tcW w:w="813" w:type="dxa"/>
            <w:noWrap/>
            <w:hideMark/>
          </w:tcPr>
          <w:p w14:paraId="57EE5AA7"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2,708.33 </w:t>
            </w:r>
          </w:p>
        </w:tc>
        <w:tc>
          <w:tcPr>
            <w:tcW w:w="813" w:type="dxa"/>
            <w:noWrap/>
            <w:hideMark/>
          </w:tcPr>
          <w:p w14:paraId="6E18A250"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2,708.33 </w:t>
            </w:r>
          </w:p>
        </w:tc>
      </w:tr>
      <w:tr w:rsidR="0041251E" w:rsidRPr="0041251E" w14:paraId="36EE66C8" w14:textId="77777777" w:rsidTr="0041251E">
        <w:trPr>
          <w:trHeight w:val="315"/>
        </w:trPr>
        <w:tc>
          <w:tcPr>
            <w:tcW w:w="540" w:type="dxa"/>
            <w:noWrap/>
            <w:hideMark/>
          </w:tcPr>
          <w:p w14:paraId="2850D5F3"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depreciation expense 10 years</w:t>
            </w:r>
          </w:p>
        </w:tc>
        <w:tc>
          <w:tcPr>
            <w:tcW w:w="727" w:type="dxa"/>
            <w:noWrap/>
            <w:hideMark/>
          </w:tcPr>
          <w:p w14:paraId="402CA2CB"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1,202.08 </w:t>
            </w:r>
          </w:p>
        </w:tc>
        <w:tc>
          <w:tcPr>
            <w:tcW w:w="728" w:type="dxa"/>
            <w:noWrap/>
            <w:hideMark/>
          </w:tcPr>
          <w:p w14:paraId="0B6E2595"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1,202.08 </w:t>
            </w:r>
          </w:p>
        </w:tc>
        <w:tc>
          <w:tcPr>
            <w:tcW w:w="728" w:type="dxa"/>
            <w:noWrap/>
            <w:hideMark/>
          </w:tcPr>
          <w:p w14:paraId="1BA484D2"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1,202.08 </w:t>
            </w:r>
          </w:p>
        </w:tc>
        <w:tc>
          <w:tcPr>
            <w:tcW w:w="728" w:type="dxa"/>
            <w:noWrap/>
            <w:hideMark/>
          </w:tcPr>
          <w:p w14:paraId="11882EE7"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1,202.08 </w:t>
            </w:r>
          </w:p>
        </w:tc>
        <w:tc>
          <w:tcPr>
            <w:tcW w:w="728" w:type="dxa"/>
            <w:noWrap/>
            <w:hideMark/>
          </w:tcPr>
          <w:p w14:paraId="307C19C1"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1,202.08 </w:t>
            </w:r>
          </w:p>
        </w:tc>
        <w:tc>
          <w:tcPr>
            <w:tcW w:w="728" w:type="dxa"/>
            <w:noWrap/>
            <w:hideMark/>
          </w:tcPr>
          <w:p w14:paraId="23F4BFAE"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1,202.08 </w:t>
            </w:r>
          </w:p>
        </w:tc>
        <w:tc>
          <w:tcPr>
            <w:tcW w:w="728" w:type="dxa"/>
            <w:noWrap/>
            <w:hideMark/>
          </w:tcPr>
          <w:p w14:paraId="7F6A4362"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1,202.08 </w:t>
            </w:r>
          </w:p>
        </w:tc>
        <w:tc>
          <w:tcPr>
            <w:tcW w:w="728" w:type="dxa"/>
            <w:noWrap/>
            <w:hideMark/>
          </w:tcPr>
          <w:p w14:paraId="2AA80A41"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1,202.08 </w:t>
            </w:r>
          </w:p>
        </w:tc>
        <w:tc>
          <w:tcPr>
            <w:tcW w:w="813" w:type="dxa"/>
            <w:noWrap/>
            <w:hideMark/>
          </w:tcPr>
          <w:p w14:paraId="0B9E18A3"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1,202.08 </w:t>
            </w:r>
          </w:p>
        </w:tc>
        <w:tc>
          <w:tcPr>
            <w:tcW w:w="813" w:type="dxa"/>
            <w:noWrap/>
            <w:hideMark/>
          </w:tcPr>
          <w:p w14:paraId="4B23E175"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1,202.08 </w:t>
            </w:r>
          </w:p>
        </w:tc>
        <w:tc>
          <w:tcPr>
            <w:tcW w:w="813" w:type="dxa"/>
            <w:noWrap/>
            <w:hideMark/>
          </w:tcPr>
          <w:p w14:paraId="3A8D20D8"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1,202.08 </w:t>
            </w:r>
          </w:p>
        </w:tc>
        <w:tc>
          <w:tcPr>
            <w:tcW w:w="813" w:type="dxa"/>
            <w:noWrap/>
            <w:hideMark/>
          </w:tcPr>
          <w:p w14:paraId="5331C20E"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1,202.08 </w:t>
            </w:r>
          </w:p>
        </w:tc>
      </w:tr>
      <w:tr w:rsidR="0041251E" w:rsidRPr="0041251E" w14:paraId="10C897D1" w14:textId="77777777" w:rsidTr="0041251E">
        <w:trPr>
          <w:trHeight w:val="405"/>
        </w:trPr>
        <w:tc>
          <w:tcPr>
            <w:tcW w:w="540" w:type="dxa"/>
            <w:noWrap/>
            <w:hideMark/>
          </w:tcPr>
          <w:p w14:paraId="72E9DC5F"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total payments(b)</w:t>
            </w:r>
          </w:p>
        </w:tc>
        <w:tc>
          <w:tcPr>
            <w:tcW w:w="727" w:type="dxa"/>
            <w:noWrap/>
            <w:hideMark/>
          </w:tcPr>
          <w:p w14:paraId="10B820ED" w14:textId="77777777" w:rsidR="0041251E" w:rsidRPr="0041251E" w:rsidRDefault="0041251E">
            <w:pPr>
              <w:rPr>
                <w:rFonts w:ascii="Times New Roman" w:hAnsi="Times New Roman" w:cs="Times New Roman"/>
                <w:b/>
                <w:bCs/>
                <w:sz w:val="24"/>
                <w:szCs w:val="24"/>
                <w:u w:val="single"/>
              </w:rPr>
            </w:pPr>
            <w:r w:rsidRPr="0041251E">
              <w:rPr>
                <w:rFonts w:ascii="Times New Roman" w:hAnsi="Times New Roman" w:cs="Times New Roman"/>
                <w:b/>
                <w:bCs/>
                <w:sz w:val="24"/>
                <w:szCs w:val="24"/>
                <w:u w:val="single"/>
              </w:rPr>
              <w:t xml:space="preserve"> $       144,858.62 </w:t>
            </w:r>
          </w:p>
        </w:tc>
        <w:tc>
          <w:tcPr>
            <w:tcW w:w="728" w:type="dxa"/>
            <w:noWrap/>
            <w:hideMark/>
          </w:tcPr>
          <w:p w14:paraId="02D3D3AE" w14:textId="77777777" w:rsidR="0041251E" w:rsidRPr="0041251E" w:rsidRDefault="0041251E">
            <w:pPr>
              <w:rPr>
                <w:rFonts w:ascii="Times New Roman" w:hAnsi="Times New Roman" w:cs="Times New Roman"/>
                <w:b/>
                <w:bCs/>
                <w:sz w:val="24"/>
                <w:szCs w:val="24"/>
                <w:u w:val="single"/>
              </w:rPr>
            </w:pPr>
            <w:r w:rsidRPr="0041251E">
              <w:rPr>
                <w:rFonts w:ascii="Times New Roman" w:hAnsi="Times New Roman" w:cs="Times New Roman"/>
                <w:b/>
                <w:bCs/>
                <w:sz w:val="24"/>
                <w:szCs w:val="24"/>
                <w:u w:val="single"/>
              </w:rPr>
              <w:t xml:space="preserve"> $      19,894.22 </w:t>
            </w:r>
          </w:p>
        </w:tc>
        <w:tc>
          <w:tcPr>
            <w:tcW w:w="728" w:type="dxa"/>
            <w:noWrap/>
            <w:hideMark/>
          </w:tcPr>
          <w:p w14:paraId="136C7ACD" w14:textId="77777777" w:rsidR="0041251E" w:rsidRPr="0041251E" w:rsidRDefault="0041251E">
            <w:pPr>
              <w:rPr>
                <w:rFonts w:ascii="Times New Roman" w:hAnsi="Times New Roman" w:cs="Times New Roman"/>
                <w:b/>
                <w:bCs/>
                <w:sz w:val="24"/>
                <w:szCs w:val="24"/>
                <w:u w:val="single"/>
              </w:rPr>
            </w:pPr>
            <w:r w:rsidRPr="0041251E">
              <w:rPr>
                <w:rFonts w:ascii="Times New Roman" w:hAnsi="Times New Roman" w:cs="Times New Roman"/>
                <w:b/>
                <w:bCs/>
                <w:sz w:val="24"/>
                <w:szCs w:val="24"/>
                <w:u w:val="single"/>
              </w:rPr>
              <w:t xml:space="preserve"> $    19,894.22 </w:t>
            </w:r>
          </w:p>
        </w:tc>
        <w:tc>
          <w:tcPr>
            <w:tcW w:w="728" w:type="dxa"/>
            <w:noWrap/>
            <w:hideMark/>
          </w:tcPr>
          <w:p w14:paraId="43AFD3FB" w14:textId="77777777" w:rsidR="0041251E" w:rsidRPr="0041251E" w:rsidRDefault="0041251E">
            <w:pPr>
              <w:rPr>
                <w:rFonts w:ascii="Times New Roman" w:hAnsi="Times New Roman" w:cs="Times New Roman"/>
                <w:b/>
                <w:bCs/>
                <w:sz w:val="24"/>
                <w:szCs w:val="24"/>
                <w:u w:val="single"/>
              </w:rPr>
            </w:pPr>
            <w:r w:rsidRPr="0041251E">
              <w:rPr>
                <w:rFonts w:ascii="Times New Roman" w:hAnsi="Times New Roman" w:cs="Times New Roman"/>
                <w:b/>
                <w:bCs/>
                <w:sz w:val="24"/>
                <w:szCs w:val="24"/>
                <w:u w:val="single"/>
              </w:rPr>
              <w:t xml:space="preserve"> $    19,894.22 </w:t>
            </w:r>
          </w:p>
        </w:tc>
        <w:tc>
          <w:tcPr>
            <w:tcW w:w="728" w:type="dxa"/>
            <w:noWrap/>
            <w:hideMark/>
          </w:tcPr>
          <w:p w14:paraId="4B6415EE" w14:textId="77777777" w:rsidR="0041251E" w:rsidRPr="0041251E" w:rsidRDefault="0041251E">
            <w:pPr>
              <w:rPr>
                <w:rFonts w:ascii="Times New Roman" w:hAnsi="Times New Roman" w:cs="Times New Roman"/>
                <w:b/>
                <w:bCs/>
                <w:sz w:val="24"/>
                <w:szCs w:val="24"/>
                <w:u w:val="single"/>
              </w:rPr>
            </w:pPr>
            <w:r w:rsidRPr="0041251E">
              <w:rPr>
                <w:rFonts w:ascii="Times New Roman" w:hAnsi="Times New Roman" w:cs="Times New Roman"/>
                <w:b/>
                <w:bCs/>
                <w:sz w:val="24"/>
                <w:szCs w:val="24"/>
                <w:u w:val="single"/>
              </w:rPr>
              <w:t xml:space="preserve"> $     19,894.22 </w:t>
            </w:r>
          </w:p>
        </w:tc>
        <w:tc>
          <w:tcPr>
            <w:tcW w:w="728" w:type="dxa"/>
            <w:noWrap/>
            <w:hideMark/>
          </w:tcPr>
          <w:p w14:paraId="59AA2BD1" w14:textId="77777777" w:rsidR="0041251E" w:rsidRPr="0041251E" w:rsidRDefault="0041251E">
            <w:pPr>
              <w:rPr>
                <w:rFonts w:ascii="Times New Roman" w:hAnsi="Times New Roman" w:cs="Times New Roman"/>
                <w:b/>
                <w:bCs/>
                <w:sz w:val="24"/>
                <w:szCs w:val="24"/>
                <w:u w:val="single"/>
              </w:rPr>
            </w:pPr>
            <w:r w:rsidRPr="0041251E">
              <w:rPr>
                <w:rFonts w:ascii="Times New Roman" w:hAnsi="Times New Roman" w:cs="Times New Roman"/>
                <w:b/>
                <w:bCs/>
                <w:sz w:val="24"/>
                <w:szCs w:val="24"/>
                <w:u w:val="single"/>
              </w:rPr>
              <w:t xml:space="preserve"> $     19,894.22 </w:t>
            </w:r>
          </w:p>
        </w:tc>
        <w:tc>
          <w:tcPr>
            <w:tcW w:w="728" w:type="dxa"/>
            <w:noWrap/>
            <w:hideMark/>
          </w:tcPr>
          <w:p w14:paraId="705FE164" w14:textId="77777777" w:rsidR="0041251E" w:rsidRPr="0041251E" w:rsidRDefault="0041251E">
            <w:pPr>
              <w:rPr>
                <w:rFonts w:ascii="Times New Roman" w:hAnsi="Times New Roman" w:cs="Times New Roman"/>
                <w:b/>
                <w:bCs/>
                <w:sz w:val="24"/>
                <w:szCs w:val="24"/>
                <w:u w:val="single"/>
              </w:rPr>
            </w:pPr>
            <w:r w:rsidRPr="0041251E">
              <w:rPr>
                <w:rFonts w:ascii="Times New Roman" w:hAnsi="Times New Roman" w:cs="Times New Roman"/>
                <w:b/>
                <w:bCs/>
                <w:sz w:val="24"/>
                <w:szCs w:val="24"/>
                <w:u w:val="single"/>
              </w:rPr>
              <w:t xml:space="preserve"> $   19,894.22 </w:t>
            </w:r>
          </w:p>
        </w:tc>
        <w:tc>
          <w:tcPr>
            <w:tcW w:w="728" w:type="dxa"/>
            <w:noWrap/>
            <w:hideMark/>
          </w:tcPr>
          <w:p w14:paraId="2956ABD2" w14:textId="77777777" w:rsidR="0041251E" w:rsidRPr="0041251E" w:rsidRDefault="0041251E">
            <w:pPr>
              <w:rPr>
                <w:rFonts w:ascii="Times New Roman" w:hAnsi="Times New Roman" w:cs="Times New Roman"/>
                <w:b/>
                <w:bCs/>
                <w:sz w:val="24"/>
                <w:szCs w:val="24"/>
                <w:u w:val="single"/>
              </w:rPr>
            </w:pPr>
            <w:r w:rsidRPr="0041251E">
              <w:rPr>
                <w:rFonts w:ascii="Times New Roman" w:hAnsi="Times New Roman" w:cs="Times New Roman"/>
                <w:b/>
                <w:bCs/>
                <w:sz w:val="24"/>
                <w:szCs w:val="24"/>
                <w:u w:val="single"/>
              </w:rPr>
              <w:t xml:space="preserve"> $      19,894.22 </w:t>
            </w:r>
          </w:p>
        </w:tc>
        <w:tc>
          <w:tcPr>
            <w:tcW w:w="813" w:type="dxa"/>
            <w:noWrap/>
            <w:hideMark/>
          </w:tcPr>
          <w:p w14:paraId="7D0A5FBE" w14:textId="77777777" w:rsidR="0041251E" w:rsidRPr="0041251E" w:rsidRDefault="0041251E">
            <w:pPr>
              <w:rPr>
                <w:rFonts w:ascii="Times New Roman" w:hAnsi="Times New Roman" w:cs="Times New Roman"/>
                <w:b/>
                <w:bCs/>
                <w:sz w:val="24"/>
                <w:szCs w:val="24"/>
                <w:u w:val="single"/>
              </w:rPr>
            </w:pPr>
            <w:r w:rsidRPr="0041251E">
              <w:rPr>
                <w:rFonts w:ascii="Times New Roman" w:hAnsi="Times New Roman" w:cs="Times New Roman"/>
                <w:b/>
                <w:bCs/>
                <w:sz w:val="24"/>
                <w:szCs w:val="24"/>
                <w:u w:val="single"/>
              </w:rPr>
              <w:t xml:space="preserve"> $            19,894.22 </w:t>
            </w:r>
          </w:p>
        </w:tc>
        <w:tc>
          <w:tcPr>
            <w:tcW w:w="813" w:type="dxa"/>
            <w:noWrap/>
            <w:hideMark/>
          </w:tcPr>
          <w:p w14:paraId="1207EEAB" w14:textId="77777777" w:rsidR="0041251E" w:rsidRPr="0041251E" w:rsidRDefault="0041251E">
            <w:pPr>
              <w:rPr>
                <w:rFonts w:ascii="Times New Roman" w:hAnsi="Times New Roman" w:cs="Times New Roman"/>
                <w:b/>
                <w:bCs/>
                <w:sz w:val="24"/>
                <w:szCs w:val="24"/>
                <w:u w:val="single"/>
              </w:rPr>
            </w:pPr>
            <w:r w:rsidRPr="0041251E">
              <w:rPr>
                <w:rFonts w:ascii="Times New Roman" w:hAnsi="Times New Roman" w:cs="Times New Roman"/>
                <w:b/>
                <w:bCs/>
                <w:sz w:val="24"/>
                <w:szCs w:val="24"/>
                <w:u w:val="single"/>
              </w:rPr>
              <w:t xml:space="preserve"> $      19,894.22 </w:t>
            </w:r>
          </w:p>
        </w:tc>
        <w:tc>
          <w:tcPr>
            <w:tcW w:w="813" w:type="dxa"/>
            <w:noWrap/>
            <w:hideMark/>
          </w:tcPr>
          <w:p w14:paraId="555BC64D" w14:textId="77777777" w:rsidR="0041251E" w:rsidRPr="0041251E" w:rsidRDefault="0041251E">
            <w:pPr>
              <w:rPr>
                <w:rFonts w:ascii="Times New Roman" w:hAnsi="Times New Roman" w:cs="Times New Roman"/>
                <w:b/>
                <w:bCs/>
                <w:sz w:val="24"/>
                <w:szCs w:val="24"/>
                <w:u w:val="single"/>
              </w:rPr>
            </w:pPr>
            <w:r w:rsidRPr="0041251E">
              <w:rPr>
                <w:rFonts w:ascii="Times New Roman" w:hAnsi="Times New Roman" w:cs="Times New Roman"/>
                <w:b/>
                <w:bCs/>
                <w:sz w:val="24"/>
                <w:szCs w:val="24"/>
                <w:u w:val="single"/>
              </w:rPr>
              <w:t xml:space="preserve"> $           19,894.22 </w:t>
            </w:r>
          </w:p>
        </w:tc>
        <w:tc>
          <w:tcPr>
            <w:tcW w:w="813" w:type="dxa"/>
            <w:noWrap/>
            <w:hideMark/>
          </w:tcPr>
          <w:p w14:paraId="3CD349F2" w14:textId="77777777" w:rsidR="0041251E" w:rsidRPr="0041251E" w:rsidRDefault="0041251E">
            <w:pPr>
              <w:rPr>
                <w:rFonts w:ascii="Times New Roman" w:hAnsi="Times New Roman" w:cs="Times New Roman"/>
                <w:b/>
                <w:bCs/>
                <w:sz w:val="24"/>
                <w:szCs w:val="24"/>
                <w:u w:val="single"/>
              </w:rPr>
            </w:pPr>
            <w:r w:rsidRPr="0041251E">
              <w:rPr>
                <w:rFonts w:ascii="Times New Roman" w:hAnsi="Times New Roman" w:cs="Times New Roman"/>
                <w:b/>
                <w:bCs/>
                <w:sz w:val="24"/>
                <w:szCs w:val="24"/>
                <w:u w:val="single"/>
              </w:rPr>
              <w:t xml:space="preserve"> $      19,894.22 </w:t>
            </w:r>
          </w:p>
        </w:tc>
      </w:tr>
      <w:tr w:rsidR="0041251E" w:rsidRPr="0041251E" w14:paraId="3C2C1C5B" w14:textId="77777777" w:rsidTr="0041251E">
        <w:trPr>
          <w:trHeight w:val="315"/>
        </w:trPr>
        <w:tc>
          <w:tcPr>
            <w:tcW w:w="540" w:type="dxa"/>
            <w:noWrap/>
            <w:hideMark/>
          </w:tcPr>
          <w:p w14:paraId="7A74EAAA"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balc/d (a-b)</w:t>
            </w:r>
          </w:p>
        </w:tc>
        <w:tc>
          <w:tcPr>
            <w:tcW w:w="727" w:type="dxa"/>
            <w:noWrap/>
            <w:hideMark/>
          </w:tcPr>
          <w:p w14:paraId="725B6F5F"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176,053.88 </w:t>
            </w:r>
          </w:p>
        </w:tc>
        <w:tc>
          <w:tcPr>
            <w:tcW w:w="728" w:type="dxa"/>
            <w:noWrap/>
            <w:hideMark/>
          </w:tcPr>
          <w:p w14:paraId="38CC73D7"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224,784.66 </w:t>
            </w:r>
          </w:p>
        </w:tc>
        <w:tc>
          <w:tcPr>
            <w:tcW w:w="728" w:type="dxa"/>
            <w:noWrap/>
            <w:hideMark/>
          </w:tcPr>
          <w:p w14:paraId="1684E157"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275,802.94 </w:t>
            </w:r>
          </w:p>
        </w:tc>
        <w:tc>
          <w:tcPr>
            <w:tcW w:w="728" w:type="dxa"/>
            <w:noWrap/>
            <w:hideMark/>
          </w:tcPr>
          <w:p w14:paraId="02C57F1B"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326,821.22 </w:t>
            </w:r>
          </w:p>
        </w:tc>
        <w:tc>
          <w:tcPr>
            <w:tcW w:w="728" w:type="dxa"/>
            <w:noWrap/>
            <w:hideMark/>
          </w:tcPr>
          <w:p w14:paraId="6DA9E0A2"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375,551.99 </w:t>
            </w:r>
          </w:p>
        </w:tc>
        <w:tc>
          <w:tcPr>
            <w:tcW w:w="728" w:type="dxa"/>
            <w:noWrap/>
            <w:hideMark/>
          </w:tcPr>
          <w:p w14:paraId="291B9F0A"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426,570.27 </w:t>
            </w:r>
          </w:p>
        </w:tc>
        <w:tc>
          <w:tcPr>
            <w:tcW w:w="728" w:type="dxa"/>
            <w:noWrap/>
            <w:hideMark/>
          </w:tcPr>
          <w:p w14:paraId="23B11AAD"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$ 477,588.55 </w:t>
            </w:r>
          </w:p>
        </w:tc>
        <w:tc>
          <w:tcPr>
            <w:tcW w:w="728" w:type="dxa"/>
            <w:noWrap/>
            <w:hideMark/>
          </w:tcPr>
          <w:p w14:paraId="5C5922BB"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521,744.32 </w:t>
            </w:r>
          </w:p>
        </w:tc>
        <w:tc>
          <w:tcPr>
            <w:tcW w:w="813" w:type="dxa"/>
            <w:noWrap/>
            <w:hideMark/>
          </w:tcPr>
          <w:p w14:paraId="62964F80"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1,192,747.10 </w:t>
            </w:r>
          </w:p>
        </w:tc>
        <w:tc>
          <w:tcPr>
            <w:tcW w:w="813" w:type="dxa"/>
            <w:noWrap/>
            <w:hideMark/>
          </w:tcPr>
          <w:p w14:paraId="3B74CD19"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$ 1,241,477.88 </w:t>
            </w:r>
          </w:p>
        </w:tc>
        <w:tc>
          <w:tcPr>
            <w:tcW w:w="813" w:type="dxa"/>
            <w:noWrap/>
            <w:hideMark/>
          </w:tcPr>
          <w:p w14:paraId="0AED0BA1"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1,292,496.16 </w:t>
            </w:r>
          </w:p>
        </w:tc>
        <w:tc>
          <w:tcPr>
            <w:tcW w:w="813" w:type="dxa"/>
            <w:noWrap/>
            <w:hideMark/>
          </w:tcPr>
          <w:p w14:paraId="42E3E745"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xml:space="preserve"> $ 1,341,226.93 </w:t>
            </w:r>
          </w:p>
        </w:tc>
      </w:tr>
      <w:tr w:rsidR="0041251E" w:rsidRPr="0041251E" w14:paraId="6B4CB006" w14:textId="77777777" w:rsidTr="0041251E">
        <w:trPr>
          <w:trHeight w:val="330"/>
        </w:trPr>
        <w:tc>
          <w:tcPr>
            <w:tcW w:w="540" w:type="dxa"/>
            <w:noWrap/>
            <w:hideMark/>
          </w:tcPr>
          <w:p w14:paraId="0348A42E"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w:t>
            </w:r>
          </w:p>
        </w:tc>
        <w:tc>
          <w:tcPr>
            <w:tcW w:w="727" w:type="dxa"/>
            <w:noWrap/>
            <w:hideMark/>
          </w:tcPr>
          <w:p w14:paraId="14CF3961"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w:t>
            </w:r>
          </w:p>
        </w:tc>
        <w:tc>
          <w:tcPr>
            <w:tcW w:w="728" w:type="dxa"/>
            <w:noWrap/>
            <w:hideMark/>
          </w:tcPr>
          <w:p w14:paraId="6CD8E859"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w:t>
            </w:r>
          </w:p>
        </w:tc>
        <w:tc>
          <w:tcPr>
            <w:tcW w:w="728" w:type="dxa"/>
            <w:noWrap/>
            <w:hideMark/>
          </w:tcPr>
          <w:p w14:paraId="58569252"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w:t>
            </w:r>
          </w:p>
        </w:tc>
        <w:tc>
          <w:tcPr>
            <w:tcW w:w="728" w:type="dxa"/>
            <w:noWrap/>
            <w:hideMark/>
          </w:tcPr>
          <w:p w14:paraId="0C383486"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w:t>
            </w:r>
          </w:p>
        </w:tc>
        <w:tc>
          <w:tcPr>
            <w:tcW w:w="728" w:type="dxa"/>
            <w:noWrap/>
            <w:hideMark/>
          </w:tcPr>
          <w:p w14:paraId="6343BF43"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w:t>
            </w:r>
          </w:p>
        </w:tc>
        <w:tc>
          <w:tcPr>
            <w:tcW w:w="728" w:type="dxa"/>
            <w:noWrap/>
            <w:hideMark/>
          </w:tcPr>
          <w:p w14:paraId="390D4B3A"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w:t>
            </w:r>
          </w:p>
        </w:tc>
        <w:tc>
          <w:tcPr>
            <w:tcW w:w="728" w:type="dxa"/>
            <w:noWrap/>
            <w:hideMark/>
          </w:tcPr>
          <w:p w14:paraId="4E0BBA66"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w:t>
            </w:r>
          </w:p>
        </w:tc>
        <w:tc>
          <w:tcPr>
            <w:tcW w:w="728" w:type="dxa"/>
            <w:noWrap/>
            <w:hideMark/>
          </w:tcPr>
          <w:p w14:paraId="32FABC17"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w:t>
            </w:r>
          </w:p>
        </w:tc>
        <w:tc>
          <w:tcPr>
            <w:tcW w:w="813" w:type="dxa"/>
            <w:noWrap/>
            <w:hideMark/>
          </w:tcPr>
          <w:p w14:paraId="580E7A72"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w:t>
            </w:r>
          </w:p>
        </w:tc>
        <w:tc>
          <w:tcPr>
            <w:tcW w:w="813" w:type="dxa"/>
            <w:noWrap/>
            <w:hideMark/>
          </w:tcPr>
          <w:p w14:paraId="3E7C5B2E"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w:t>
            </w:r>
          </w:p>
        </w:tc>
        <w:tc>
          <w:tcPr>
            <w:tcW w:w="813" w:type="dxa"/>
            <w:noWrap/>
            <w:hideMark/>
          </w:tcPr>
          <w:p w14:paraId="43C2BF8A"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w:t>
            </w:r>
          </w:p>
        </w:tc>
        <w:tc>
          <w:tcPr>
            <w:tcW w:w="813" w:type="dxa"/>
            <w:noWrap/>
            <w:hideMark/>
          </w:tcPr>
          <w:p w14:paraId="213AE415" w14:textId="77777777" w:rsidR="0041251E" w:rsidRPr="0041251E" w:rsidRDefault="0041251E">
            <w:pPr>
              <w:rPr>
                <w:rFonts w:ascii="Times New Roman" w:hAnsi="Times New Roman" w:cs="Times New Roman"/>
                <w:sz w:val="24"/>
                <w:szCs w:val="24"/>
              </w:rPr>
            </w:pPr>
            <w:r w:rsidRPr="0041251E">
              <w:rPr>
                <w:rFonts w:ascii="Times New Roman" w:hAnsi="Times New Roman" w:cs="Times New Roman"/>
                <w:sz w:val="24"/>
                <w:szCs w:val="24"/>
              </w:rPr>
              <w:t> </w:t>
            </w:r>
          </w:p>
        </w:tc>
      </w:tr>
    </w:tbl>
    <w:p w14:paraId="2E84DA8E" w14:textId="77777777" w:rsidR="0041251E" w:rsidRPr="0041251E" w:rsidRDefault="0041251E" w:rsidP="0041251E"/>
    <w:p w14:paraId="19986C1C" w14:textId="4AA319A1" w:rsidR="00B03E4C" w:rsidRDefault="005E4C2A" w:rsidP="001F271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Assuming </w:t>
      </w:r>
      <w:r w:rsidR="00276F42" w:rsidRPr="00407F9F">
        <w:rPr>
          <w:rFonts w:ascii="Times New Roman" w:hAnsi="Times New Roman" w:cs="Times New Roman"/>
          <w:sz w:val="24"/>
          <w:szCs w:val="24"/>
        </w:rPr>
        <w:t xml:space="preserve">the </w:t>
      </w:r>
      <w:r>
        <w:rPr>
          <w:rFonts w:ascii="Times New Roman" w:hAnsi="Times New Roman" w:cs="Times New Roman"/>
          <w:sz w:val="24"/>
          <w:szCs w:val="24"/>
        </w:rPr>
        <w:t xml:space="preserve">café will </w:t>
      </w:r>
      <w:r w:rsidR="0041251E">
        <w:rPr>
          <w:rFonts w:ascii="Times New Roman" w:hAnsi="Times New Roman" w:cs="Times New Roman"/>
          <w:sz w:val="24"/>
          <w:szCs w:val="24"/>
        </w:rPr>
        <w:t>receive</w:t>
      </w:r>
      <w:r>
        <w:rPr>
          <w:rFonts w:ascii="Times New Roman" w:hAnsi="Times New Roman" w:cs="Times New Roman"/>
          <w:sz w:val="24"/>
          <w:szCs w:val="24"/>
        </w:rPr>
        <w:t xml:space="preserve">  </w:t>
      </w:r>
      <w:r w:rsidR="00276F42" w:rsidRPr="00407F9F">
        <w:rPr>
          <w:rFonts w:ascii="Times New Roman" w:hAnsi="Times New Roman" w:cs="Times New Roman"/>
          <w:sz w:val="24"/>
          <w:szCs w:val="24"/>
        </w:rPr>
        <w:t>250 customers daily</w:t>
      </w:r>
      <w:r>
        <w:rPr>
          <w:rFonts w:ascii="Times New Roman" w:hAnsi="Times New Roman" w:cs="Times New Roman"/>
          <w:sz w:val="24"/>
          <w:szCs w:val="24"/>
        </w:rPr>
        <w:t xml:space="preserve"> over the next year on </w:t>
      </w:r>
      <w:r w:rsidR="0041251E">
        <w:rPr>
          <w:rFonts w:ascii="Times New Roman" w:hAnsi="Times New Roman" w:cs="Times New Roman"/>
          <w:sz w:val="24"/>
          <w:szCs w:val="24"/>
        </w:rPr>
        <w:t>commencing</w:t>
      </w:r>
      <w:r>
        <w:rPr>
          <w:rFonts w:ascii="Times New Roman" w:hAnsi="Times New Roman" w:cs="Times New Roman"/>
          <w:sz w:val="24"/>
          <w:szCs w:val="24"/>
        </w:rPr>
        <w:t xml:space="preserve"> the business</w:t>
      </w:r>
      <w:r w:rsidR="00276F42" w:rsidRPr="00407F9F">
        <w:rPr>
          <w:rFonts w:ascii="Times New Roman" w:hAnsi="Times New Roman" w:cs="Times New Roman"/>
          <w:sz w:val="24"/>
          <w:szCs w:val="24"/>
        </w:rPr>
        <w:t>,</w:t>
      </w:r>
      <w:r w:rsidR="00B03E4C" w:rsidRPr="00407F9F">
        <w:rPr>
          <w:rFonts w:ascii="Times New Roman" w:hAnsi="Times New Roman" w:cs="Times New Roman"/>
          <w:sz w:val="24"/>
          <w:szCs w:val="24"/>
        </w:rPr>
        <w:t xml:space="preserve"> </w:t>
      </w:r>
      <w:r w:rsidR="00276F42" w:rsidRPr="00407F9F">
        <w:rPr>
          <w:rFonts w:ascii="Times New Roman" w:hAnsi="Times New Roman" w:cs="Times New Roman"/>
          <w:sz w:val="24"/>
          <w:szCs w:val="24"/>
        </w:rPr>
        <w:t xml:space="preserve">the </w:t>
      </w:r>
      <w:r>
        <w:rPr>
          <w:rFonts w:ascii="Times New Roman" w:hAnsi="Times New Roman" w:cs="Times New Roman"/>
          <w:sz w:val="24"/>
          <w:szCs w:val="24"/>
        </w:rPr>
        <w:t xml:space="preserve">projected cash revenue and payments in the </w:t>
      </w:r>
      <w:r w:rsidR="00276F42" w:rsidRPr="00407F9F">
        <w:rPr>
          <w:rFonts w:ascii="Times New Roman" w:hAnsi="Times New Roman" w:cs="Times New Roman"/>
          <w:sz w:val="24"/>
          <w:szCs w:val="24"/>
        </w:rPr>
        <w:t>cash</w:t>
      </w:r>
      <w:r w:rsidR="00B03E4C" w:rsidRPr="00407F9F">
        <w:rPr>
          <w:rFonts w:ascii="Times New Roman" w:hAnsi="Times New Roman" w:cs="Times New Roman"/>
          <w:sz w:val="24"/>
          <w:szCs w:val="24"/>
        </w:rPr>
        <w:t xml:space="preserve"> </w:t>
      </w:r>
      <w:r w:rsidR="00276F42" w:rsidRPr="00407F9F">
        <w:rPr>
          <w:rFonts w:ascii="Times New Roman" w:hAnsi="Times New Roman" w:cs="Times New Roman"/>
          <w:sz w:val="24"/>
          <w:szCs w:val="24"/>
        </w:rPr>
        <w:t>budget show</w:t>
      </w:r>
      <w:r w:rsidR="00BB5996">
        <w:rPr>
          <w:rFonts w:ascii="Times New Roman" w:hAnsi="Times New Roman" w:cs="Times New Roman"/>
          <w:sz w:val="24"/>
          <w:szCs w:val="24"/>
        </w:rPr>
        <w:t>s</w:t>
      </w:r>
      <w:r w:rsidR="00B03E4C" w:rsidRPr="00407F9F">
        <w:rPr>
          <w:rFonts w:ascii="Times New Roman" w:hAnsi="Times New Roman" w:cs="Times New Roman"/>
          <w:sz w:val="24"/>
          <w:szCs w:val="24"/>
        </w:rPr>
        <w:t xml:space="preserve"> that the business will </w:t>
      </w:r>
      <w:r w:rsidR="00276F42" w:rsidRPr="00407F9F">
        <w:rPr>
          <w:rFonts w:ascii="Times New Roman" w:hAnsi="Times New Roman" w:cs="Times New Roman"/>
          <w:sz w:val="24"/>
          <w:szCs w:val="24"/>
        </w:rPr>
        <w:t>be on float monthly and annually</w:t>
      </w:r>
      <w:r w:rsidR="00374A2A">
        <w:rPr>
          <w:rFonts w:ascii="Times New Roman" w:hAnsi="Times New Roman" w:cs="Times New Roman"/>
          <w:sz w:val="24"/>
          <w:szCs w:val="24"/>
        </w:rPr>
        <w:t xml:space="preserve">. This is because </w:t>
      </w:r>
      <w:r w:rsidR="00276F42" w:rsidRPr="00407F9F">
        <w:rPr>
          <w:rFonts w:ascii="Times New Roman" w:hAnsi="Times New Roman" w:cs="Times New Roman"/>
          <w:sz w:val="24"/>
          <w:szCs w:val="24"/>
        </w:rPr>
        <w:t xml:space="preserve">the difference between the cafe </w:t>
      </w:r>
      <w:r>
        <w:rPr>
          <w:rFonts w:ascii="Times New Roman" w:hAnsi="Times New Roman" w:cs="Times New Roman"/>
          <w:sz w:val="24"/>
          <w:szCs w:val="24"/>
        </w:rPr>
        <w:t xml:space="preserve">cash </w:t>
      </w:r>
      <w:r w:rsidR="00276F42" w:rsidRPr="00407F9F">
        <w:rPr>
          <w:rFonts w:ascii="Times New Roman" w:hAnsi="Times New Roman" w:cs="Times New Roman"/>
          <w:sz w:val="24"/>
          <w:szCs w:val="24"/>
        </w:rPr>
        <w:t>revenue</w:t>
      </w:r>
      <w:r>
        <w:rPr>
          <w:rFonts w:ascii="Times New Roman" w:hAnsi="Times New Roman" w:cs="Times New Roman"/>
          <w:sz w:val="24"/>
          <w:szCs w:val="24"/>
        </w:rPr>
        <w:t xml:space="preserve">s </w:t>
      </w:r>
      <w:r w:rsidR="00276F42" w:rsidRPr="00407F9F">
        <w:rPr>
          <w:rFonts w:ascii="Times New Roman" w:hAnsi="Times New Roman" w:cs="Times New Roman"/>
          <w:sz w:val="24"/>
          <w:szCs w:val="24"/>
        </w:rPr>
        <w:t xml:space="preserve">generated and total expenditure </w:t>
      </w:r>
      <w:r>
        <w:rPr>
          <w:rFonts w:ascii="Times New Roman" w:hAnsi="Times New Roman" w:cs="Times New Roman"/>
          <w:sz w:val="24"/>
          <w:szCs w:val="24"/>
        </w:rPr>
        <w:t>is</w:t>
      </w:r>
      <w:r w:rsidR="00276F42" w:rsidRPr="00407F9F">
        <w:rPr>
          <w:rFonts w:ascii="Times New Roman" w:hAnsi="Times New Roman" w:cs="Times New Roman"/>
          <w:sz w:val="24"/>
          <w:szCs w:val="24"/>
        </w:rPr>
        <w:t xml:space="preserve"> positive figures. </w:t>
      </w:r>
      <w:r w:rsidR="0041251E">
        <w:rPr>
          <w:rFonts w:ascii="Times New Roman" w:hAnsi="Times New Roman" w:cs="Times New Roman"/>
          <w:sz w:val="24"/>
          <w:szCs w:val="24"/>
        </w:rPr>
        <w:t>Also, the</w:t>
      </w:r>
      <w:r>
        <w:rPr>
          <w:rFonts w:ascii="Times New Roman" w:hAnsi="Times New Roman" w:cs="Times New Roman"/>
          <w:sz w:val="24"/>
          <w:szCs w:val="24"/>
        </w:rPr>
        <w:t xml:space="preserve"> </w:t>
      </w:r>
      <w:r w:rsidR="0041251E">
        <w:rPr>
          <w:rFonts w:ascii="Times New Roman" w:hAnsi="Times New Roman" w:cs="Times New Roman"/>
          <w:sz w:val="24"/>
          <w:szCs w:val="24"/>
        </w:rPr>
        <w:t>payment</w:t>
      </w:r>
      <w:r>
        <w:rPr>
          <w:rFonts w:ascii="Times New Roman" w:hAnsi="Times New Roman" w:cs="Times New Roman"/>
          <w:sz w:val="24"/>
          <w:szCs w:val="24"/>
        </w:rPr>
        <w:t xml:space="preserve"> of interest from the month of august does not affect the cash in the business</w:t>
      </w:r>
      <w:r w:rsidR="0041251E">
        <w:rPr>
          <w:rFonts w:ascii="Times New Roman" w:hAnsi="Times New Roman" w:cs="Times New Roman"/>
          <w:sz w:val="24"/>
          <w:szCs w:val="24"/>
        </w:rPr>
        <w:t>.</w:t>
      </w:r>
      <w:r>
        <w:rPr>
          <w:rFonts w:ascii="Times New Roman" w:hAnsi="Times New Roman" w:cs="Times New Roman"/>
          <w:sz w:val="24"/>
          <w:szCs w:val="24"/>
        </w:rPr>
        <w:t xml:space="preserve"> </w:t>
      </w:r>
      <w:r w:rsidR="0041251E">
        <w:rPr>
          <w:rFonts w:ascii="Times New Roman" w:hAnsi="Times New Roman" w:cs="Times New Roman"/>
          <w:sz w:val="24"/>
          <w:szCs w:val="24"/>
        </w:rPr>
        <w:t>H</w:t>
      </w:r>
      <w:r>
        <w:rPr>
          <w:rFonts w:ascii="Times New Roman" w:hAnsi="Times New Roman" w:cs="Times New Roman"/>
          <w:sz w:val="24"/>
          <w:szCs w:val="24"/>
        </w:rPr>
        <w:t>ence</w:t>
      </w:r>
      <w:r w:rsidR="0041251E">
        <w:rPr>
          <w:rFonts w:ascii="Times New Roman" w:hAnsi="Times New Roman" w:cs="Times New Roman"/>
          <w:sz w:val="24"/>
          <w:szCs w:val="24"/>
        </w:rPr>
        <w:t>,</w:t>
      </w:r>
      <w:r>
        <w:rPr>
          <w:rFonts w:ascii="Times New Roman" w:hAnsi="Times New Roman" w:cs="Times New Roman"/>
          <w:sz w:val="24"/>
          <w:szCs w:val="24"/>
        </w:rPr>
        <w:t xml:space="preserve"> </w:t>
      </w:r>
      <w:r w:rsidR="0041251E">
        <w:rPr>
          <w:rFonts w:ascii="Times New Roman" w:hAnsi="Times New Roman" w:cs="Times New Roman"/>
          <w:sz w:val="24"/>
          <w:szCs w:val="24"/>
        </w:rPr>
        <w:t>t</w:t>
      </w:r>
      <w:r w:rsidR="00276F42" w:rsidRPr="00407F9F">
        <w:rPr>
          <w:rFonts w:ascii="Times New Roman" w:hAnsi="Times New Roman" w:cs="Times New Roman"/>
          <w:sz w:val="24"/>
          <w:szCs w:val="24"/>
        </w:rPr>
        <w:t xml:space="preserve">he cafe will be able to pay the loan interest over </w:t>
      </w:r>
      <w:r>
        <w:rPr>
          <w:rFonts w:ascii="Times New Roman" w:hAnsi="Times New Roman" w:cs="Times New Roman"/>
          <w:sz w:val="24"/>
          <w:szCs w:val="24"/>
        </w:rPr>
        <w:t>the next</w:t>
      </w:r>
      <w:r w:rsidR="00276F42" w:rsidRPr="00407F9F">
        <w:rPr>
          <w:rFonts w:ascii="Times New Roman" w:hAnsi="Times New Roman" w:cs="Times New Roman"/>
          <w:sz w:val="24"/>
          <w:szCs w:val="24"/>
        </w:rPr>
        <w:t xml:space="preserve"> five year</w:t>
      </w:r>
      <w:r w:rsidR="00A80C19">
        <w:rPr>
          <w:rFonts w:ascii="Times New Roman" w:hAnsi="Times New Roman" w:cs="Times New Roman"/>
          <w:sz w:val="24"/>
          <w:szCs w:val="24"/>
        </w:rPr>
        <w:t>s</w:t>
      </w:r>
      <w:r w:rsidR="00276F42" w:rsidRPr="00407F9F">
        <w:rPr>
          <w:rFonts w:ascii="Times New Roman" w:hAnsi="Times New Roman" w:cs="Times New Roman"/>
          <w:sz w:val="24"/>
          <w:szCs w:val="24"/>
        </w:rPr>
        <w:t xml:space="preserve"> fully.</w:t>
      </w:r>
    </w:p>
    <w:tbl>
      <w:tblPr>
        <w:tblW w:w="10656" w:type="dxa"/>
        <w:tblInd w:w="-668" w:type="dxa"/>
        <w:tblLook w:val="04A0" w:firstRow="1" w:lastRow="0" w:firstColumn="1" w:lastColumn="0" w:noHBand="0" w:noVBand="1"/>
      </w:tblPr>
      <w:tblGrid>
        <w:gridCol w:w="5249"/>
        <w:gridCol w:w="2840"/>
        <w:gridCol w:w="2567"/>
      </w:tblGrid>
      <w:tr w:rsidR="00513532" w:rsidRPr="00513532" w14:paraId="0A2D2D2B" w14:textId="77777777" w:rsidTr="005E4C2A">
        <w:trPr>
          <w:trHeight w:val="191"/>
        </w:trPr>
        <w:tc>
          <w:tcPr>
            <w:tcW w:w="5249" w:type="dxa"/>
            <w:tcBorders>
              <w:top w:val="nil"/>
              <w:left w:val="nil"/>
              <w:bottom w:val="nil"/>
              <w:right w:val="nil"/>
            </w:tcBorders>
            <w:shd w:val="clear" w:color="auto" w:fill="auto"/>
            <w:noWrap/>
            <w:vAlign w:val="bottom"/>
            <w:hideMark/>
          </w:tcPr>
          <w:p w14:paraId="34AC4DA9" w14:textId="793ECFFB" w:rsidR="00513532" w:rsidRPr="008F3439" w:rsidRDefault="00513532" w:rsidP="001F2710">
            <w:pPr>
              <w:pStyle w:val="Heading2"/>
              <w:spacing w:before="0" w:line="360" w:lineRule="auto"/>
              <w:jc w:val="left"/>
              <w:rPr>
                <w:rFonts w:eastAsia="Times New Roman"/>
              </w:rPr>
            </w:pPr>
            <w:bookmarkStart w:id="8" w:name="_Toc44373766"/>
            <w:bookmarkStart w:id="9" w:name="_GoBack"/>
            <w:r w:rsidRPr="00513532">
              <w:rPr>
                <w:rFonts w:eastAsia="Times New Roman"/>
              </w:rPr>
              <w:t>6.</w:t>
            </w:r>
            <w:r w:rsidR="008F3439">
              <w:rPr>
                <w:rFonts w:eastAsia="Times New Roman"/>
              </w:rPr>
              <w:t xml:space="preserve"> Annual Cash Budget</w:t>
            </w:r>
            <w:bookmarkEnd w:id="8"/>
          </w:p>
        </w:tc>
        <w:tc>
          <w:tcPr>
            <w:tcW w:w="2840" w:type="dxa"/>
            <w:tcBorders>
              <w:top w:val="nil"/>
              <w:left w:val="nil"/>
              <w:bottom w:val="nil"/>
              <w:right w:val="nil"/>
            </w:tcBorders>
            <w:shd w:val="clear" w:color="auto" w:fill="auto"/>
            <w:noWrap/>
            <w:vAlign w:val="bottom"/>
            <w:hideMark/>
          </w:tcPr>
          <w:p w14:paraId="512C1659" w14:textId="77777777" w:rsidR="00513532" w:rsidRPr="00513532" w:rsidRDefault="00513532" w:rsidP="001F2710">
            <w:pPr>
              <w:spacing w:after="0" w:line="360" w:lineRule="auto"/>
              <w:rPr>
                <w:rFonts w:ascii="Times New Roman" w:eastAsia="Times New Roman" w:hAnsi="Times New Roman" w:cs="Times New Roman"/>
                <w:b/>
                <w:bCs/>
                <w:color w:val="000000"/>
                <w:sz w:val="24"/>
                <w:szCs w:val="24"/>
              </w:rPr>
            </w:pPr>
          </w:p>
        </w:tc>
        <w:tc>
          <w:tcPr>
            <w:tcW w:w="2566" w:type="dxa"/>
            <w:tcBorders>
              <w:top w:val="nil"/>
              <w:left w:val="nil"/>
              <w:bottom w:val="nil"/>
              <w:right w:val="nil"/>
            </w:tcBorders>
            <w:shd w:val="clear" w:color="auto" w:fill="auto"/>
            <w:noWrap/>
            <w:vAlign w:val="bottom"/>
            <w:hideMark/>
          </w:tcPr>
          <w:p w14:paraId="236238E3" w14:textId="77777777" w:rsidR="00513532" w:rsidRPr="00513532" w:rsidRDefault="00513532" w:rsidP="001F2710">
            <w:pPr>
              <w:spacing w:after="0" w:line="360" w:lineRule="auto"/>
              <w:rPr>
                <w:rFonts w:ascii="Times New Roman" w:eastAsia="Times New Roman" w:hAnsi="Times New Roman" w:cs="Times New Roman"/>
                <w:sz w:val="20"/>
                <w:szCs w:val="20"/>
              </w:rPr>
            </w:pPr>
          </w:p>
        </w:tc>
      </w:tr>
      <w:tr w:rsidR="00513532" w:rsidRPr="00513532" w14:paraId="310F4F75" w14:textId="77777777" w:rsidTr="005E4C2A">
        <w:trPr>
          <w:trHeight w:val="191"/>
        </w:trPr>
        <w:tc>
          <w:tcPr>
            <w:tcW w:w="10656" w:type="dxa"/>
            <w:gridSpan w:val="3"/>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022A6FCA" w14:textId="77777777" w:rsidR="00513532" w:rsidRPr="00513532" w:rsidRDefault="00513532" w:rsidP="001F2710">
            <w:pPr>
              <w:spacing w:after="0" w:line="360" w:lineRule="auto"/>
              <w:jc w:val="center"/>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CAFÉ XARAGUA</w:t>
            </w:r>
          </w:p>
        </w:tc>
      </w:tr>
      <w:tr w:rsidR="00513532" w:rsidRPr="00513532" w14:paraId="38307A5D" w14:textId="77777777" w:rsidTr="005E4C2A">
        <w:trPr>
          <w:trHeight w:val="191"/>
        </w:trPr>
        <w:tc>
          <w:tcPr>
            <w:tcW w:w="10656" w:type="dxa"/>
            <w:gridSpan w:val="3"/>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33680264" w14:textId="5C3C6927" w:rsidR="00513532" w:rsidRPr="00513532" w:rsidRDefault="00A80C19" w:rsidP="001F2710">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w:t>
            </w:r>
            <w:r w:rsidR="00513532" w:rsidRPr="00513532">
              <w:rPr>
                <w:rFonts w:ascii="Times New Roman" w:eastAsia="Times New Roman" w:hAnsi="Times New Roman" w:cs="Times New Roman"/>
                <w:color w:val="000000"/>
                <w:sz w:val="24"/>
                <w:szCs w:val="24"/>
              </w:rPr>
              <w:t>uly-</w:t>
            </w:r>
            <w:r>
              <w:rPr>
                <w:rFonts w:ascii="Times New Roman" w:eastAsia="Times New Roman" w:hAnsi="Times New Roman" w:cs="Times New Roman"/>
                <w:color w:val="000000"/>
                <w:sz w:val="24"/>
                <w:szCs w:val="24"/>
              </w:rPr>
              <w:t>J</w:t>
            </w:r>
            <w:r w:rsidR="00513532" w:rsidRPr="00513532">
              <w:rPr>
                <w:rFonts w:ascii="Times New Roman" w:eastAsia="Times New Roman" w:hAnsi="Times New Roman" w:cs="Times New Roman"/>
                <w:color w:val="000000"/>
                <w:sz w:val="24"/>
                <w:szCs w:val="24"/>
              </w:rPr>
              <w:t>une cash budget for the first year</w:t>
            </w:r>
          </w:p>
        </w:tc>
      </w:tr>
      <w:tr w:rsidR="00513532" w:rsidRPr="00513532" w14:paraId="24067E6D" w14:textId="77777777" w:rsidTr="005E4C2A">
        <w:trPr>
          <w:trHeight w:val="180"/>
        </w:trPr>
        <w:tc>
          <w:tcPr>
            <w:tcW w:w="5249" w:type="dxa"/>
            <w:tcBorders>
              <w:top w:val="nil"/>
              <w:left w:val="single" w:sz="8" w:space="0" w:color="auto"/>
              <w:bottom w:val="nil"/>
              <w:right w:val="nil"/>
            </w:tcBorders>
            <w:shd w:val="clear" w:color="auto" w:fill="auto"/>
            <w:noWrap/>
            <w:vAlign w:val="bottom"/>
            <w:hideMark/>
          </w:tcPr>
          <w:p w14:paraId="36D318ED" w14:textId="1AD0CE21" w:rsidR="00513532" w:rsidRPr="00513532" w:rsidRDefault="001F2710" w:rsidP="001F2710">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w:t>
            </w:r>
            <w:r w:rsidR="00513532" w:rsidRPr="00513532">
              <w:rPr>
                <w:rFonts w:ascii="Times New Roman" w:eastAsia="Times New Roman" w:hAnsi="Times New Roman" w:cs="Times New Roman"/>
                <w:color w:val="000000"/>
                <w:sz w:val="24"/>
                <w:szCs w:val="24"/>
              </w:rPr>
              <w:t>articulars</w:t>
            </w:r>
          </w:p>
        </w:tc>
        <w:tc>
          <w:tcPr>
            <w:tcW w:w="2840" w:type="dxa"/>
            <w:tcBorders>
              <w:top w:val="nil"/>
              <w:left w:val="nil"/>
              <w:bottom w:val="nil"/>
              <w:right w:val="nil"/>
            </w:tcBorders>
            <w:shd w:val="clear" w:color="auto" w:fill="auto"/>
            <w:noWrap/>
            <w:vAlign w:val="bottom"/>
            <w:hideMark/>
          </w:tcPr>
          <w:p w14:paraId="5B701F74" w14:textId="77777777" w:rsidR="00513532" w:rsidRPr="00513532" w:rsidRDefault="00513532" w:rsidP="001F2710">
            <w:pPr>
              <w:spacing w:after="0" w:line="360" w:lineRule="auto"/>
              <w:rPr>
                <w:rFonts w:ascii="Times New Roman" w:eastAsia="Times New Roman" w:hAnsi="Times New Roman" w:cs="Times New Roman"/>
                <w:color w:val="000000"/>
                <w:sz w:val="24"/>
                <w:szCs w:val="24"/>
              </w:rPr>
            </w:pPr>
          </w:p>
        </w:tc>
        <w:tc>
          <w:tcPr>
            <w:tcW w:w="2566" w:type="dxa"/>
            <w:tcBorders>
              <w:top w:val="nil"/>
              <w:left w:val="nil"/>
              <w:bottom w:val="nil"/>
              <w:right w:val="single" w:sz="8" w:space="0" w:color="auto"/>
            </w:tcBorders>
            <w:shd w:val="clear" w:color="auto" w:fill="auto"/>
            <w:noWrap/>
            <w:vAlign w:val="bottom"/>
            <w:hideMark/>
          </w:tcPr>
          <w:p w14:paraId="7773796F" w14:textId="77777777" w:rsidR="00513532" w:rsidRPr="00513532" w:rsidRDefault="00513532" w:rsidP="001F2710">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r>
      <w:tr w:rsidR="00513532" w:rsidRPr="00513532" w14:paraId="6093804C" w14:textId="77777777" w:rsidTr="005E4C2A">
        <w:trPr>
          <w:trHeight w:val="180"/>
        </w:trPr>
        <w:tc>
          <w:tcPr>
            <w:tcW w:w="5249" w:type="dxa"/>
            <w:tcBorders>
              <w:top w:val="nil"/>
              <w:left w:val="single" w:sz="8" w:space="0" w:color="auto"/>
              <w:bottom w:val="nil"/>
              <w:right w:val="nil"/>
            </w:tcBorders>
            <w:shd w:val="clear" w:color="auto" w:fill="auto"/>
            <w:noWrap/>
            <w:vAlign w:val="bottom"/>
            <w:hideMark/>
          </w:tcPr>
          <w:p w14:paraId="282CF30A" w14:textId="3B0A1B74" w:rsidR="00513532" w:rsidRPr="00513532" w:rsidRDefault="001F2710" w:rsidP="001F2710">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w:t>
            </w:r>
            <w:r w:rsidR="00513532" w:rsidRPr="00513532">
              <w:rPr>
                <w:rFonts w:ascii="Times New Roman" w:eastAsia="Times New Roman" w:hAnsi="Times New Roman" w:cs="Times New Roman"/>
                <w:color w:val="000000"/>
                <w:sz w:val="24"/>
                <w:szCs w:val="24"/>
              </w:rPr>
              <w:t xml:space="preserve">ash </w:t>
            </w:r>
            <w:r>
              <w:rPr>
                <w:rFonts w:ascii="Times New Roman" w:eastAsia="Times New Roman" w:hAnsi="Times New Roman" w:cs="Times New Roman"/>
                <w:color w:val="000000"/>
                <w:sz w:val="24"/>
                <w:szCs w:val="24"/>
              </w:rPr>
              <w:t>R</w:t>
            </w:r>
            <w:r w:rsidR="00513532" w:rsidRPr="00513532">
              <w:rPr>
                <w:rFonts w:ascii="Times New Roman" w:eastAsia="Times New Roman" w:hAnsi="Times New Roman" w:cs="Times New Roman"/>
                <w:color w:val="000000"/>
                <w:sz w:val="24"/>
                <w:szCs w:val="24"/>
              </w:rPr>
              <w:t>evenue</w:t>
            </w:r>
          </w:p>
        </w:tc>
        <w:tc>
          <w:tcPr>
            <w:tcW w:w="2840" w:type="dxa"/>
            <w:tcBorders>
              <w:top w:val="nil"/>
              <w:left w:val="nil"/>
              <w:bottom w:val="nil"/>
              <w:right w:val="nil"/>
            </w:tcBorders>
            <w:shd w:val="clear" w:color="auto" w:fill="auto"/>
            <w:noWrap/>
            <w:vAlign w:val="bottom"/>
            <w:hideMark/>
          </w:tcPr>
          <w:p w14:paraId="5F749F7F" w14:textId="77777777" w:rsidR="00513532" w:rsidRPr="00513532" w:rsidRDefault="00513532" w:rsidP="001F2710">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xml:space="preserve"> $       903,375.00 </w:t>
            </w:r>
          </w:p>
        </w:tc>
        <w:tc>
          <w:tcPr>
            <w:tcW w:w="2566" w:type="dxa"/>
            <w:tcBorders>
              <w:top w:val="nil"/>
              <w:left w:val="nil"/>
              <w:bottom w:val="nil"/>
              <w:right w:val="single" w:sz="8" w:space="0" w:color="auto"/>
            </w:tcBorders>
            <w:shd w:val="clear" w:color="auto" w:fill="auto"/>
            <w:noWrap/>
            <w:vAlign w:val="bottom"/>
            <w:hideMark/>
          </w:tcPr>
          <w:p w14:paraId="1817B550" w14:textId="77777777" w:rsidR="00513532" w:rsidRPr="00513532" w:rsidRDefault="00513532" w:rsidP="001F2710">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r>
      <w:tr w:rsidR="00513532" w:rsidRPr="00513532" w14:paraId="4B68420E" w14:textId="77777777" w:rsidTr="005E4C2A">
        <w:trPr>
          <w:trHeight w:val="208"/>
        </w:trPr>
        <w:tc>
          <w:tcPr>
            <w:tcW w:w="5249" w:type="dxa"/>
            <w:tcBorders>
              <w:top w:val="nil"/>
              <w:left w:val="single" w:sz="8" w:space="0" w:color="auto"/>
              <w:bottom w:val="nil"/>
              <w:right w:val="nil"/>
            </w:tcBorders>
            <w:shd w:val="clear" w:color="auto" w:fill="auto"/>
            <w:noWrap/>
            <w:vAlign w:val="bottom"/>
            <w:hideMark/>
          </w:tcPr>
          <w:p w14:paraId="15ADD355" w14:textId="652AA640" w:rsidR="00513532" w:rsidRPr="00513532" w:rsidRDefault="001F2710" w:rsidP="001F2710">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00513532" w:rsidRPr="00513532">
              <w:rPr>
                <w:rFonts w:ascii="Times New Roman" w:eastAsia="Times New Roman" w:hAnsi="Times New Roman" w:cs="Times New Roman"/>
                <w:color w:val="000000"/>
                <w:sz w:val="24"/>
                <w:szCs w:val="24"/>
              </w:rPr>
              <w:t>oan</w:t>
            </w:r>
          </w:p>
        </w:tc>
        <w:tc>
          <w:tcPr>
            <w:tcW w:w="2840" w:type="dxa"/>
            <w:tcBorders>
              <w:top w:val="nil"/>
              <w:left w:val="nil"/>
              <w:bottom w:val="nil"/>
              <w:right w:val="nil"/>
            </w:tcBorders>
            <w:shd w:val="clear" w:color="auto" w:fill="auto"/>
            <w:noWrap/>
            <w:vAlign w:val="bottom"/>
            <w:hideMark/>
          </w:tcPr>
          <w:p w14:paraId="489110B0" w14:textId="77777777" w:rsidR="00513532" w:rsidRPr="00513532" w:rsidRDefault="00513532" w:rsidP="001F2710">
            <w:pPr>
              <w:spacing w:after="0" w:line="360" w:lineRule="auto"/>
              <w:rPr>
                <w:rFonts w:ascii="Times New Roman" w:eastAsia="Times New Roman" w:hAnsi="Times New Roman" w:cs="Times New Roman"/>
                <w:color w:val="000000"/>
                <w:sz w:val="24"/>
                <w:szCs w:val="24"/>
                <w:u w:val="single"/>
              </w:rPr>
            </w:pPr>
            <w:r w:rsidRPr="00513532">
              <w:rPr>
                <w:rFonts w:ascii="Times New Roman" w:eastAsia="Times New Roman" w:hAnsi="Times New Roman" w:cs="Times New Roman"/>
                <w:color w:val="000000"/>
                <w:sz w:val="24"/>
                <w:szCs w:val="24"/>
                <w:u w:val="single"/>
              </w:rPr>
              <w:t xml:space="preserve"> $       250,000.00 </w:t>
            </w:r>
          </w:p>
        </w:tc>
        <w:tc>
          <w:tcPr>
            <w:tcW w:w="2566" w:type="dxa"/>
            <w:tcBorders>
              <w:top w:val="nil"/>
              <w:left w:val="nil"/>
              <w:bottom w:val="nil"/>
              <w:right w:val="single" w:sz="8" w:space="0" w:color="auto"/>
            </w:tcBorders>
            <w:shd w:val="clear" w:color="auto" w:fill="auto"/>
            <w:noWrap/>
            <w:vAlign w:val="bottom"/>
            <w:hideMark/>
          </w:tcPr>
          <w:p w14:paraId="0039FB3F" w14:textId="77777777" w:rsidR="00513532" w:rsidRPr="00513532" w:rsidRDefault="00513532" w:rsidP="001F2710">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r>
      <w:tr w:rsidR="00513532" w:rsidRPr="00513532" w14:paraId="35DD9D23" w14:textId="77777777" w:rsidTr="005E4C2A">
        <w:trPr>
          <w:trHeight w:val="180"/>
        </w:trPr>
        <w:tc>
          <w:tcPr>
            <w:tcW w:w="5249" w:type="dxa"/>
            <w:tcBorders>
              <w:top w:val="nil"/>
              <w:left w:val="single" w:sz="8" w:space="0" w:color="auto"/>
              <w:bottom w:val="nil"/>
              <w:right w:val="nil"/>
            </w:tcBorders>
            <w:shd w:val="clear" w:color="auto" w:fill="auto"/>
            <w:noWrap/>
            <w:vAlign w:val="bottom"/>
            <w:hideMark/>
          </w:tcPr>
          <w:p w14:paraId="79BAE654" w14:textId="29EF4EA5" w:rsidR="00513532" w:rsidRPr="00513532" w:rsidRDefault="001F2710" w:rsidP="001F2710">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w:t>
            </w:r>
            <w:r w:rsidR="00513532" w:rsidRPr="00513532">
              <w:rPr>
                <w:rFonts w:ascii="Times New Roman" w:eastAsia="Times New Roman" w:hAnsi="Times New Roman" w:cs="Times New Roman"/>
                <w:color w:val="000000"/>
                <w:sz w:val="24"/>
                <w:szCs w:val="24"/>
              </w:rPr>
              <w:t xml:space="preserve">otal </w:t>
            </w:r>
            <w:r>
              <w:rPr>
                <w:rFonts w:ascii="Times New Roman" w:eastAsia="Times New Roman" w:hAnsi="Times New Roman" w:cs="Times New Roman"/>
                <w:color w:val="000000"/>
                <w:sz w:val="24"/>
                <w:szCs w:val="24"/>
              </w:rPr>
              <w:t>R</w:t>
            </w:r>
            <w:r w:rsidR="00513532" w:rsidRPr="00513532">
              <w:rPr>
                <w:rFonts w:ascii="Times New Roman" w:eastAsia="Times New Roman" w:hAnsi="Times New Roman" w:cs="Times New Roman"/>
                <w:color w:val="000000"/>
                <w:sz w:val="24"/>
                <w:szCs w:val="24"/>
              </w:rPr>
              <w:t>evenue(a)</w:t>
            </w:r>
          </w:p>
        </w:tc>
        <w:tc>
          <w:tcPr>
            <w:tcW w:w="2840" w:type="dxa"/>
            <w:tcBorders>
              <w:top w:val="nil"/>
              <w:left w:val="nil"/>
              <w:bottom w:val="nil"/>
              <w:right w:val="nil"/>
            </w:tcBorders>
            <w:shd w:val="clear" w:color="auto" w:fill="auto"/>
            <w:noWrap/>
            <w:vAlign w:val="bottom"/>
            <w:hideMark/>
          </w:tcPr>
          <w:p w14:paraId="12232B8A" w14:textId="77777777" w:rsidR="00513532" w:rsidRPr="00513532" w:rsidRDefault="00513532" w:rsidP="001F2710">
            <w:pPr>
              <w:spacing w:after="0" w:line="360" w:lineRule="auto"/>
              <w:rPr>
                <w:rFonts w:ascii="Times New Roman" w:eastAsia="Times New Roman" w:hAnsi="Times New Roman" w:cs="Times New Roman"/>
                <w:color w:val="000000"/>
                <w:sz w:val="24"/>
                <w:szCs w:val="24"/>
              </w:rPr>
            </w:pPr>
          </w:p>
        </w:tc>
        <w:tc>
          <w:tcPr>
            <w:tcW w:w="2566" w:type="dxa"/>
            <w:tcBorders>
              <w:top w:val="nil"/>
              <w:left w:val="nil"/>
              <w:bottom w:val="nil"/>
              <w:right w:val="single" w:sz="8" w:space="0" w:color="auto"/>
            </w:tcBorders>
            <w:shd w:val="clear" w:color="auto" w:fill="auto"/>
            <w:noWrap/>
            <w:vAlign w:val="bottom"/>
            <w:hideMark/>
          </w:tcPr>
          <w:p w14:paraId="6A4A0CE5" w14:textId="77777777" w:rsidR="00513532" w:rsidRPr="00513532" w:rsidRDefault="00513532" w:rsidP="001F2710">
            <w:pPr>
              <w:spacing w:after="0" w:line="360" w:lineRule="auto"/>
              <w:rPr>
                <w:rFonts w:ascii="Times New Roman" w:eastAsia="Times New Roman" w:hAnsi="Times New Roman" w:cs="Times New Roman"/>
                <w:b/>
                <w:bCs/>
                <w:color w:val="000000"/>
                <w:sz w:val="24"/>
                <w:szCs w:val="24"/>
              </w:rPr>
            </w:pPr>
            <w:r w:rsidRPr="00513532">
              <w:rPr>
                <w:rFonts w:ascii="Times New Roman" w:eastAsia="Times New Roman" w:hAnsi="Times New Roman" w:cs="Times New Roman"/>
                <w:b/>
                <w:bCs/>
                <w:color w:val="000000"/>
                <w:sz w:val="24"/>
                <w:szCs w:val="24"/>
              </w:rPr>
              <w:t xml:space="preserve"> $ 1,153,375.00 </w:t>
            </w:r>
          </w:p>
        </w:tc>
      </w:tr>
      <w:tr w:rsidR="00513532" w:rsidRPr="00513532" w14:paraId="03DBF216" w14:textId="77777777" w:rsidTr="005E4C2A">
        <w:trPr>
          <w:trHeight w:val="180"/>
        </w:trPr>
        <w:tc>
          <w:tcPr>
            <w:tcW w:w="5249" w:type="dxa"/>
            <w:tcBorders>
              <w:top w:val="nil"/>
              <w:left w:val="single" w:sz="8" w:space="0" w:color="auto"/>
              <w:bottom w:val="nil"/>
              <w:right w:val="nil"/>
            </w:tcBorders>
            <w:shd w:val="clear" w:color="auto" w:fill="auto"/>
            <w:noWrap/>
            <w:vAlign w:val="bottom"/>
            <w:hideMark/>
          </w:tcPr>
          <w:p w14:paraId="11E2096E" w14:textId="2A3B8E4C" w:rsidR="00513532" w:rsidRPr="00513532" w:rsidRDefault="001F2710" w:rsidP="001F2710">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00513532" w:rsidRPr="00513532">
              <w:rPr>
                <w:rFonts w:ascii="Times New Roman" w:eastAsia="Times New Roman" w:hAnsi="Times New Roman" w:cs="Times New Roman"/>
                <w:color w:val="000000"/>
                <w:sz w:val="24"/>
                <w:szCs w:val="24"/>
              </w:rPr>
              <w:t>ess</w:t>
            </w:r>
            <w:r>
              <w:rPr>
                <w:rFonts w:ascii="Times New Roman" w:eastAsia="Times New Roman" w:hAnsi="Times New Roman" w:cs="Times New Roman"/>
                <w:color w:val="000000"/>
                <w:sz w:val="24"/>
                <w:szCs w:val="24"/>
              </w:rPr>
              <w:t>:</w:t>
            </w:r>
            <w:r w:rsidR="00513532" w:rsidRPr="0051353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P</w:t>
            </w:r>
            <w:r w:rsidR="00513532" w:rsidRPr="00513532">
              <w:rPr>
                <w:rFonts w:ascii="Times New Roman" w:eastAsia="Times New Roman" w:hAnsi="Times New Roman" w:cs="Times New Roman"/>
                <w:color w:val="000000"/>
                <w:sz w:val="24"/>
                <w:szCs w:val="24"/>
              </w:rPr>
              <w:t>ayments</w:t>
            </w:r>
          </w:p>
        </w:tc>
        <w:tc>
          <w:tcPr>
            <w:tcW w:w="2840" w:type="dxa"/>
            <w:tcBorders>
              <w:top w:val="nil"/>
              <w:left w:val="nil"/>
              <w:bottom w:val="nil"/>
              <w:right w:val="nil"/>
            </w:tcBorders>
            <w:shd w:val="clear" w:color="auto" w:fill="auto"/>
            <w:noWrap/>
            <w:vAlign w:val="bottom"/>
            <w:hideMark/>
          </w:tcPr>
          <w:p w14:paraId="27907FE7" w14:textId="77777777" w:rsidR="00513532" w:rsidRPr="00513532" w:rsidRDefault="00513532" w:rsidP="001F2710">
            <w:pPr>
              <w:spacing w:after="0" w:line="360" w:lineRule="auto"/>
              <w:rPr>
                <w:rFonts w:ascii="Times New Roman" w:eastAsia="Times New Roman" w:hAnsi="Times New Roman" w:cs="Times New Roman"/>
                <w:color w:val="000000"/>
                <w:sz w:val="24"/>
                <w:szCs w:val="24"/>
              </w:rPr>
            </w:pPr>
          </w:p>
        </w:tc>
        <w:tc>
          <w:tcPr>
            <w:tcW w:w="2566" w:type="dxa"/>
            <w:tcBorders>
              <w:top w:val="nil"/>
              <w:left w:val="nil"/>
              <w:bottom w:val="nil"/>
              <w:right w:val="single" w:sz="8" w:space="0" w:color="auto"/>
            </w:tcBorders>
            <w:shd w:val="clear" w:color="auto" w:fill="auto"/>
            <w:noWrap/>
            <w:vAlign w:val="bottom"/>
            <w:hideMark/>
          </w:tcPr>
          <w:p w14:paraId="6D878A92" w14:textId="77777777" w:rsidR="00513532" w:rsidRPr="00513532" w:rsidRDefault="00513532" w:rsidP="001F2710">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r>
      <w:tr w:rsidR="00513532" w:rsidRPr="00513532" w14:paraId="3BB8DF39" w14:textId="77777777" w:rsidTr="005E4C2A">
        <w:trPr>
          <w:trHeight w:val="180"/>
        </w:trPr>
        <w:tc>
          <w:tcPr>
            <w:tcW w:w="5249" w:type="dxa"/>
            <w:tcBorders>
              <w:top w:val="nil"/>
              <w:left w:val="single" w:sz="8" w:space="0" w:color="auto"/>
              <w:bottom w:val="nil"/>
              <w:right w:val="nil"/>
            </w:tcBorders>
            <w:shd w:val="clear" w:color="auto" w:fill="auto"/>
            <w:noWrap/>
            <w:vAlign w:val="bottom"/>
            <w:hideMark/>
          </w:tcPr>
          <w:p w14:paraId="27E2F0F6" w14:textId="77777777" w:rsidR="00513532" w:rsidRPr="00513532" w:rsidRDefault="00513532" w:rsidP="001F2710">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Asset paid for</w:t>
            </w:r>
          </w:p>
        </w:tc>
        <w:tc>
          <w:tcPr>
            <w:tcW w:w="2840" w:type="dxa"/>
            <w:tcBorders>
              <w:top w:val="nil"/>
              <w:left w:val="nil"/>
              <w:bottom w:val="nil"/>
              <w:right w:val="nil"/>
            </w:tcBorders>
            <w:shd w:val="clear" w:color="auto" w:fill="auto"/>
            <w:noWrap/>
            <w:vAlign w:val="bottom"/>
            <w:hideMark/>
          </w:tcPr>
          <w:p w14:paraId="4842E555" w14:textId="77777777" w:rsidR="00513532" w:rsidRPr="00513532" w:rsidRDefault="00513532" w:rsidP="001F2710">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xml:space="preserve"> $         44,250.00 </w:t>
            </w:r>
          </w:p>
        </w:tc>
        <w:tc>
          <w:tcPr>
            <w:tcW w:w="2566" w:type="dxa"/>
            <w:tcBorders>
              <w:top w:val="nil"/>
              <w:left w:val="nil"/>
              <w:bottom w:val="nil"/>
              <w:right w:val="single" w:sz="8" w:space="0" w:color="auto"/>
            </w:tcBorders>
            <w:shd w:val="clear" w:color="auto" w:fill="auto"/>
            <w:noWrap/>
            <w:vAlign w:val="bottom"/>
            <w:hideMark/>
          </w:tcPr>
          <w:p w14:paraId="4964D129" w14:textId="77777777" w:rsidR="00513532" w:rsidRPr="00513532" w:rsidRDefault="00513532" w:rsidP="001F2710">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r>
      <w:tr w:rsidR="00513532" w:rsidRPr="00513532" w14:paraId="6BB8E88F" w14:textId="77777777" w:rsidTr="005E4C2A">
        <w:trPr>
          <w:trHeight w:val="180"/>
        </w:trPr>
        <w:tc>
          <w:tcPr>
            <w:tcW w:w="5249" w:type="dxa"/>
            <w:tcBorders>
              <w:top w:val="nil"/>
              <w:left w:val="single" w:sz="8" w:space="0" w:color="auto"/>
              <w:bottom w:val="nil"/>
              <w:right w:val="nil"/>
            </w:tcBorders>
            <w:shd w:val="clear" w:color="auto" w:fill="auto"/>
            <w:noWrap/>
            <w:vAlign w:val="bottom"/>
            <w:hideMark/>
          </w:tcPr>
          <w:p w14:paraId="3E585291" w14:textId="493E7A6A" w:rsidR="00513532" w:rsidRPr="00513532" w:rsidRDefault="001F2710" w:rsidP="001F2710">
            <w:pPr>
              <w:spacing w:after="0" w:line="36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w:t>
            </w:r>
            <w:r w:rsidR="00513532" w:rsidRPr="00513532">
              <w:rPr>
                <w:rFonts w:ascii="Times New Roman" w:eastAsia="Times New Roman" w:hAnsi="Times New Roman" w:cs="Times New Roman"/>
                <w:b/>
                <w:bCs/>
                <w:color w:val="000000"/>
                <w:sz w:val="24"/>
                <w:szCs w:val="24"/>
              </w:rPr>
              <w:t xml:space="preserve">elling and </w:t>
            </w:r>
            <w:r>
              <w:rPr>
                <w:rFonts w:ascii="Times New Roman" w:eastAsia="Times New Roman" w:hAnsi="Times New Roman" w:cs="Times New Roman"/>
                <w:b/>
                <w:bCs/>
                <w:color w:val="000000"/>
                <w:sz w:val="24"/>
                <w:szCs w:val="24"/>
              </w:rPr>
              <w:t>D</w:t>
            </w:r>
            <w:r w:rsidR="00513532" w:rsidRPr="00513532">
              <w:rPr>
                <w:rFonts w:ascii="Times New Roman" w:eastAsia="Times New Roman" w:hAnsi="Times New Roman" w:cs="Times New Roman"/>
                <w:b/>
                <w:bCs/>
                <w:color w:val="000000"/>
                <w:sz w:val="24"/>
                <w:szCs w:val="24"/>
              </w:rPr>
              <w:t>istribution</w:t>
            </w:r>
          </w:p>
        </w:tc>
        <w:tc>
          <w:tcPr>
            <w:tcW w:w="2840" w:type="dxa"/>
            <w:tcBorders>
              <w:top w:val="nil"/>
              <w:left w:val="nil"/>
              <w:bottom w:val="nil"/>
              <w:right w:val="nil"/>
            </w:tcBorders>
            <w:shd w:val="clear" w:color="auto" w:fill="auto"/>
            <w:noWrap/>
            <w:vAlign w:val="bottom"/>
            <w:hideMark/>
          </w:tcPr>
          <w:p w14:paraId="5D645BBE" w14:textId="77777777" w:rsidR="00513532" w:rsidRPr="00513532" w:rsidRDefault="00513532" w:rsidP="001F2710">
            <w:pPr>
              <w:spacing w:after="0" w:line="360" w:lineRule="auto"/>
              <w:rPr>
                <w:rFonts w:ascii="Times New Roman" w:eastAsia="Times New Roman" w:hAnsi="Times New Roman" w:cs="Times New Roman"/>
                <w:b/>
                <w:bCs/>
                <w:color w:val="000000"/>
                <w:sz w:val="24"/>
                <w:szCs w:val="24"/>
              </w:rPr>
            </w:pPr>
          </w:p>
        </w:tc>
        <w:tc>
          <w:tcPr>
            <w:tcW w:w="2566" w:type="dxa"/>
            <w:tcBorders>
              <w:top w:val="nil"/>
              <w:left w:val="nil"/>
              <w:bottom w:val="nil"/>
              <w:right w:val="single" w:sz="8" w:space="0" w:color="auto"/>
            </w:tcBorders>
            <w:shd w:val="clear" w:color="auto" w:fill="auto"/>
            <w:noWrap/>
            <w:vAlign w:val="bottom"/>
            <w:hideMark/>
          </w:tcPr>
          <w:p w14:paraId="6E206468" w14:textId="77777777" w:rsidR="00513532" w:rsidRPr="00513532" w:rsidRDefault="00513532" w:rsidP="001F2710">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r>
      <w:tr w:rsidR="00513532" w:rsidRPr="00513532" w14:paraId="46462750" w14:textId="77777777" w:rsidTr="005E4C2A">
        <w:trPr>
          <w:trHeight w:val="180"/>
        </w:trPr>
        <w:tc>
          <w:tcPr>
            <w:tcW w:w="5249" w:type="dxa"/>
            <w:tcBorders>
              <w:top w:val="nil"/>
              <w:left w:val="single" w:sz="8" w:space="0" w:color="auto"/>
              <w:bottom w:val="nil"/>
              <w:right w:val="nil"/>
            </w:tcBorders>
            <w:shd w:val="clear" w:color="auto" w:fill="auto"/>
            <w:noWrap/>
            <w:vAlign w:val="bottom"/>
            <w:hideMark/>
          </w:tcPr>
          <w:p w14:paraId="2FBE9CAD" w14:textId="77777777" w:rsidR="00513532" w:rsidRPr="00513532" w:rsidRDefault="00513532" w:rsidP="001F2710">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xml:space="preserve">    initial marketing expense</w:t>
            </w:r>
          </w:p>
        </w:tc>
        <w:tc>
          <w:tcPr>
            <w:tcW w:w="2840" w:type="dxa"/>
            <w:tcBorders>
              <w:top w:val="nil"/>
              <w:left w:val="nil"/>
              <w:bottom w:val="nil"/>
              <w:right w:val="nil"/>
            </w:tcBorders>
            <w:shd w:val="clear" w:color="auto" w:fill="auto"/>
            <w:noWrap/>
            <w:vAlign w:val="bottom"/>
            <w:hideMark/>
          </w:tcPr>
          <w:p w14:paraId="3E8D73E3" w14:textId="77777777" w:rsidR="00513532" w:rsidRPr="00513532" w:rsidRDefault="00513532" w:rsidP="001F2710">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xml:space="preserve"> $         10,000.00 </w:t>
            </w:r>
          </w:p>
        </w:tc>
        <w:tc>
          <w:tcPr>
            <w:tcW w:w="2566" w:type="dxa"/>
            <w:tcBorders>
              <w:top w:val="nil"/>
              <w:left w:val="nil"/>
              <w:bottom w:val="nil"/>
              <w:right w:val="single" w:sz="8" w:space="0" w:color="auto"/>
            </w:tcBorders>
            <w:shd w:val="clear" w:color="auto" w:fill="auto"/>
            <w:noWrap/>
            <w:vAlign w:val="bottom"/>
            <w:hideMark/>
          </w:tcPr>
          <w:p w14:paraId="53A3998A" w14:textId="77777777" w:rsidR="00513532" w:rsidRPr="00513532" w:rsidRDefault="00513532" w:rsidP="001F2710">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r>
      <w:tr w:rsidR="00513532" w:rsidRPr="00513532" w14:paraId="3B8E3DE8" w14:textId="77777777" w:rsidTr="005E4C2A">
        <w:trPr>
          <w:trHeight w:val="180"/>
        </w:trPr>
        <w:tc>
          <w:tcPr>
            <w:tcW w:w="5249" w:type="dxa"/>
            <w:tcBorders>
              <w:top w:val="nil"/>
              <w:left w:val="single" w:sz="8" w:space="0" w:color="auto"/>
              <w:bottom w:val="nil"/>
              <w:right w:val="nil"/>
            </w:tcBorders>
            <w:shd w:val="clear" w:color="auto" w:fill="auto"/>
            <w:noWrap/>
            <w:vAlign w:val="bottom"/>
            <w:hideMark/>
          </w:tcPr>
          <w:p w14:paraId="0C5EFC49" w14:textId="3D5783BB" w:rsidR="00513532" w:rsidRPr="00513532" w:rsidRDefault="00513532" w:rsidP="001F2710">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xml:space="preserve">     month</w:t>
            </w:r>
            <w:r w:rsidR="00A80C19">
              <w:rPr>
                <w:rFonts w:ascii="Times New Roman" w:eastAsia="Times New Roman" w:hAnsi="Times New Roman" w:cs="Times New Roman"/>
                <w:color w:val="000000"/>
                <w:sz w:val="24"/>
                <w:szCs w:val="24"/>
              </w:rPr>
              <w:t>l</w:t>
            </w:r>
            <w:r w:rsidRPr="00513532">
              <w:rPr>
                <w:rFonts w:ascii="Times New Roman" w:eastAsia="Times New Roman" w:hAnsi="Times New Roman" w:cs="Times New Roman"/>
                <w:color w:val="000000"/>
                <w:sz w:val="24"/>
                <w:szCs w:val="24"/>
              </w:rPr>
              <w:t>y marketing expenditure</w:t>
            </w:r>
          </w:p>
        </w:tc>
        <w:tc>
          <w:tcPr>
            <w:tcW w:w="2840" w:type="dxa"/>
            <w:tcBorders>
              <w:top w:val="nil"/>
              <w:left w:val="nil"/>
              <w:bottom w:val="nil"/>
              <w:right w:val="nil"/>
            </w:tcBorders>
            <w:shd w:val="clear" w:color="auto" w:fill="auto"/>
            <w:noWrap/>
            <w:vAlign w:val="bottom"/>
            <w:hideMark/>
          </w:tcPr>
          <w:p w14:paraId="3301364A" w14:textId="77777777" w:rsidR="00513532" w:rsidRPr="00513532" w:rsidRDefault="00513532" w:rsidP="001F2710">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xml:space="preserve"> - </w:t>
            </w:r>
          </w:p>
        </w:tc>
        <w:tc>
          <w:tcPr>
            <w:tcW w:w="2566" w:type="dxa"/>
            <w:tcBorders>
              <w:top w:val="nil"/>
              <w:left w:val="nil"/>
              <w:bottom w:val="nil"/>
              <w:right w:val="single" w:sz="8" w:space="0" w:color="auto"/>
            </w:tcBorders>
            <w:shd w:val="clear" w:color="auto" w:fill="auto"/>
            <w:noWrap/>
            <w:vAlign w:val="bottom"/>
            <w:hideMark/>
          </w:tcPr>
          <w:p w14:paraId="508C9072" w14:textId="77777777" w:rsidR="00513532" w:rsidRPr="00513532" w:rsidRDefault="00513532" w:rsidP="001F2710">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r>
      <w:tr w:rsidR="00513532" w:rsidRPr="00513532" w14:paraId="2439F520" w14:textId="77777777" w:rsidTr="005E4C2A">
        <w:trPr>
          <w:trHeight w:val="180"/>
        </w:trPr>
        <w:tc>
          <w:tcPr>
            <w:tcW w:w="5249" w:type="dxa"/>
            <w:tcBorders>
              <w:top w:val="nil"/>
              <w:left w:val="single" w:sz="8" w:space="0" w:color="auto"/>
              <w:bottom w:val="nil"/>
              <w:right w:val="nil"/>
            </w:tcBorders>
            <w:shd w:val="clear" w:color="auto" w:fill="auto"/>
            <w:noWrap/>
            <w:vAlign w:val="bottom"/>
            <w:hideMark/>
          </w:tcPr>
          <w:p w14:paraId="5AE9B49D" w14:textId="1A58BF23" w:rsidR="00513532" w:rsidRPr="00513532" w:rsidRDefault="001F2710" w:rsidP="001F2710">
            <w:pPr>
              <w:spacing w:after="0" w:line="36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L</w:t>
            </w:r>
            <w:r w:rsidR="00513532" w:rsidRPr="00513532">
              <w:rPr>
                <w:rFonts w:ascii="Times New Roman" w:eastAsia="Times New Roman" w:hAnsi="Times New Roman" w:cs="Times New Roman"/>
                <w:b/>
                <w:bCs/>
                <w:color w:val="000000"/>
                <w:sz w:val="24"/>
                <w:szCs w:val="24"/>
              </w:rPr>
              <w:t xml:space="preserve">egal </w:t>
            </w:r>
            <w:r>
              <w:rPr>
                <w:rFonts w:ascii="Times New Roman" w:eastAsia="Times New Roman" w:hAnsi="Times New Roman" w:cs="Times New Roman"/>
                <w:b/>
                <w:bCs/>
                <w:color w:val="000000"/>
                <w:sz w:val="24"/>
                <w:szCs w:val="24"/>
              </w:rPr>
              <w:t>F</w:t>
            </w:r>
            <w:r w:rsidR="00513532" w:rsidRPr="00513532">
              <w:rPr>
                <w:rFonts w:ascii="Times New Roman" w:eastAsia="Times New Roman" w:hAnsi="Times New Roman" w:cs="Times New Roman"/>
                <w:b/>
                <w:bCs/>
                <w:color w:val="000000"/>
                <w:sz w:val="24"/>
                <w:szCs w:val="24"/>
              </w:rPr>
              <w:t>ees:</w:t>
            </w:r>
          </w:p>
        </w:tc>
        <w:tc>
          <w:tcPr>
            <w:tcW w:w="2840" w:type="dxa"/>
            <w:tcBorders>
              <w:top w:val="nil"/>
              <w:left w:val="nil"/>
              <w:bottom w:val="nil"/>
              <w:right w:val="nil"/>
            </w:tcBorders>
            <w:shd w:val="clear" w:color="auto" w:fill="auto"/>
            <w:noWrap/>
            <w:vAlign w:val="bottom"/>
            <w:hideMark/>
          </w:tcPr>
          <w:p w14:paraId="52C2C1E0" w14:textId="77777777" w:rsidR="00513532" w:rsidRPr="00513532" w:rsidRDefault="00513532" w:rsidP="001F2710">
            <w:pPr>
              <w:spacing w:after="0" w:line="360" w:lineRule="auto"/>
              <w:rPr>
                <w:rFonts w:ascii="Times New Roman" w:eastAsia="Times New Roman" w:hAnsi="Times New Roman" w:cs="Times New Roman"/>
                <w:b/>
                <w:bCs/>
                <w:color w:val="000000"/>
                <w:sz w:val="24"/>
                <w:szCs w:val="24"/>
              </w:rPr>
            </w:pPr>
          </w:p>
        </w:tc>
        <w:tc>
          <w:tcPr>
            <w:tcW w:w="2566" w:type="dxa"/>
            <w:tcBorders>
              <w:top w:val="nil"/>
              <w:left w:val="nil"/>
              <w:bottom w:val="nil"/>
              <w:right w:val="single" w:sz="8" w:space="0" w:color="auto"/>
            </w:tcBorders>
            <w:shd w:val="clear" w:color="auto" w:fill="auto"/>
            <w:noWrap/>
            <w:vAlign w:val="bottom"/>
            <w:hideMark/>
          </w:tcPr>
          <w:p w14:paraId="14949C39" w14:textId="77777777" w:rsidR="00513532" w:rsidRPr="00513532" w:rsidRDefault="00513532" w:rsidP="001F2710">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r>
      <w:tr w:rsidR="00513532" w:rsidRPr="00513532" w14:paraId="0DF03BF2" w14:textId="77777777" w:rsidTr="005E4C2A">
        <w:trPr>
          <w:trHeight w:val="180"/>
        </w:trPr>
        <w:tc>
          <w:tcPr>
            <w:tcW w:w="5249" w:type="dxa"/>
            <w:tcBorders>
              <w:top w:val="nil"/>
              <w:left w:val="single" w:sz="8" w:space="0" w:color="auto"/>
              <w:bottom w:val="nil"/>
              <w:right w:val="nil"/>
            </w:tcBorders>
            <w:shd w:val="clear" w:color="auto" w:fill="auto"/>
            <w:noWrap/>
            <w:vAlign w:val="bottom"/>
            <w:hideMark/>
          </w:tcPr>
          <w:p w14:paraId="5E7D8BDD" w14:textId="53F05F89" w:rsidR="00513532" w:rsidRPr="00513532" w:rsidRDefault="00513532" w:rsidP="001F2710">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xml:space="preserve">  </w:t>
            </w:r>
            <w:r w:rsidR="001F2710">
              <w:rPr>
                <w:rFonts w:ascii="Times New Roman" w:eastAsia="Times New Roman" w:hAnsi="Times New Roman" w:cs="Times New Roman"/>
                <w:color w:val="000000"/>
                <w:sz w:val="24"/>
                <w:szCs w:val="24"/>
              </w:rPr>
              <w:t>L</w:t>
            </w:r>
            <w:r w:rsidRPr="00513532">
              <w:rPr>
                <w:rFonts w:ascii="Times New Roman" w:eastAsia="Times New Roman" w:hAnsi="Times New Roman" w:cs="Times New Roman"/>
                <w:color w:val="000000"/>
                <w:sz w:val="24"/>
                <w:szCs w:val="24"/>
              </w:rPr>
              <w:t>icence and permit</w:t>
            </w:r>
          </w:p>
        </w:tc>
        <w:tc>
          <w:tcPr>
            <w:tcW w:w="2840" w:type="dxa"/>
            <w:tcBorders>
              <w:top w:val="nil"/>
              <w:left w:val="nil"/>
              <w:bottom w:val="nil"/>
              <w:right w:val="nil"/>
            </w:tcBorders>
            <w:shd w:val="clear" w:color="auto" w:fill="auto"/>
            <w:noWrap/>
            <w:vAlign w:val="bottom"/>
            <w:hideMark/>
          </w:tcPr>
          <w:p w14:paraId="116B82D1" w14:textId="77777777" w:rsidR="00513532" w:rsidRPr="00513532" w:rsidRDefault="00513532" w:rsidP="001F2710">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xml:space="preserve"> $         10,000.00 </w:t>
            </w:r>
          </w:p>
        </w:tc>
        <w:tc>
          <w:tcPr>
            <w:tcW w:w="2566" w:type="dxa"/>
            <w:tcBorders>
              <w:top w:val="nil"/>
              <w:left w:val="nil"/>
              <w:bottom w:val="nil"/>
              <w:right w:val="single" w:sz="8" w:space="0" w:color="auto"/>
            </w:tcBorders>
            <w:shd w:val="clear" w:color="auto" w:fill="auto"/>
            <w:noWrap/>
            <w:vAlign w:val="bottom"/>
            <w:hideMark/>
          </w:tcPr>
          <w:p w14:paraId="6486441F" w14:textId="77777777" w:rsidR="00513532" w:rsidRPr="00513532" w:rsidRDefault="00513532" w:rsidP="001F2710">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r>
      <w:tr w:rsidR="00513532" w:rsidRPr="00513532" w14:paraId="1460C278" w14:textId="77777777" w:rsidTr="005E4C2A">
        <w:trPr>
          <w:trHeight w:val="180"/>
        </w:trPr>
        <w:tc>
          <w:tcPr>
            <w:tcW w:w="5249" w:type="dxa"/>
            <w:tcBorders>
              <w:top w:val="nil"/>
              <w:left w:val="single" w:sz="8" w:space="0" w:color="auto"/>
              <w:bottom w:val="nil"/>
              <w:right w:val="nil"/>
            </w:tcBorders>
            <w:shd w:val="clear" w:color="auto" w:fill="auto"/>
            <w:noWrap/>
            <w:vAlign w:val="bottom"/>
            <w:hideMark/>
          </w:tcPr>
          <w:p w14:paraId="54386EDB" w14:textId="3FF28BF9" w:rsidR="00513532" w:rsidRPr="00513532" w:rsidRDefault="00513532" w:rsidP="001F2710">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xml:space="preserve">   </w:t>
            </w:r>
            <w:r w:rsidR="001F2710">
              <w:rPr>
                <w:rFonts w:ascii="Times New Roman" w:eastAsia="Times New Roman" w:hAnsi="Times New Roman" w:cs="Times New Roman"/>
                <w:color w:val="000000"/>
                <w:sz w:val="24"/>
                <w:szCs w:val="24"/>
              </w:rPr>
              <w:t>L</w:t>
            </w:r>
            <w:r w:rsidRPr="00513532">
              <w:rPr>
                <w:rFonts w:ascii="Times New Roman" w:eastAsia="Times New Roman" w:hAnsi="Times New Roman" w:cs="Times New Roman"/>
                <w:color w:val="000000"/>
                <w:sz w:val="24"/>
                <w:szCs w:val="24"/>
              </w:rPr>
              <w:t xml:space="preserve">ease </w:t>
            </w:r>
            <w:r w:rsidR="001F2710">
              <w:rPr>
                <w:rFonts w:ascii="Times New Roman" w:eastAsia="Times New Roman" w:hAnsi="Times New Roman" w:cs="Times New Roman"/>
                <w:color w:val="000000"/>
                <w:sz w:val="24"/>
                <w:szCs w:val="24"/>
              </w:rPr>
              <w:t>P</w:t>
            </w:r>
            <w:r w:rsidRPr="00513532">
              <w:rPr>
                <w:rFonts w:ascii="Times New Roman" w:eastAsia="Times New Roman" w:hAnsi="Times New Roman" w:cs="Times New Roman"/>
                <w:color w:val="000000"/>
                <w:sz w:val="24"/>
                <w:szCs w:val="24"/>
              </w:rPr>
              <w:t>ermit</w:t>
            </w:r>
          </w:p>
        </w:tc>
        <w:tc>
          <w:tcPr>
            <w:tcW w:w="2840" w:type="dxa"/>
            <w:tcBorders>
              <w:top w:val="nil"/>
              <w:left w:val="nil"/>
              <w:bottom w:val="nil"/>
              <w:right w:val="nil"/>
            </w:tcBorders>
            <w:shd w:val="clear" w:color="auto" w:fill="auto"/>
            <w:noWrap/>
            <w:vAlign w:val="bottom"/>
            <w:hideMark/>
          </w:tcPr>
          <w:p w14:paraId="1401AD64" w14:textId="77777777" w:rsidR="00513532" w:rsidRPr="00513532" w:rsidRDefault="00513532" w:rsidP="001F2710">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xml:space="preserve"> $         35,000.00 </w:t>
            </w:r>
          </w:p>
        </w:tc>
        <w:tc>
          <w:tcPr>
            <w:tcW w:w="2566" w:type="dxa"/>
            <w:tcBorders>
              <w:top w:val="nil"/>
              <w:left w:val="nil"/>
              <w:bottom w:val="nil"/>
              <w:right w:val="single" w:sz="8" w:space="0" w:color="auto"/>
            </w:tcBorders>
            <w:shd w:val="clear" w:color="auto" w:fill="auto"/>
            <w:noWrap/>
            <w:vAlign w:val="bottom"/>
            <w:hideMark/>
          </w:tcPr>
          <w:p w14:paraId="1F658309" w14:textId="77777777" w:rsidR="00513532" w:rsidRPr="00513532" w:rsidRDefault="00513532" w:rsidP="001F2710">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r>
      <w:tr w:rsidR="00513532" w:rsidRPr="00513532" w14:paraId="0214C3EC" w14:textId="77777777" w:rsidTr="005E4C2A">
        <w:trPr>
          <w:trHeight w:val="180"/>
        </w:trPr>
        <w:tc>
          <w:tcPr>
            <w:tcW w:w="5249" w:type="dxa"/>
            <w:tcBorders>
              <w:top w:val="nil"/>
              <w:left w:val="single" w:sz="8" w:space="0" w:color="auto"/>
              <w:bottom w:val="nil"/>
              <w:right w:val="nil"/>
            </w:tcBorders>
            <w:shd w:val="clear" w:color="auto" w:fill="auto"/>
            <w:noWrap/>
            <w:vAlign w:val="bottom"/>
            <w:hideMark/>
          </w:tcPr>
          <w:p w14:paraId="5F113309" w14:textId="77777777" w:rsidR="00513532" w:rsidRPr="00513532" w:rsidRDefault="00513532" w:rsidP="001F2710">
            <w:pPr>
              <w:spacing w:after="0" w:line="360" w:lineRule="auto"/>
              <w:rPr>
                <w:rFonts w:ascii="Times New Roman" w:eastAsia="Times New Roman" w:hAnsi="Times New Roman" w:cs="Times New Roman"/>
                <w:b/>
                <w:bCs/>
                <w:color w:val="000000"/>
                <w:sz w:val="24"/>
                <w:szCs w:val="24"/>
              </w:rPr>
            </w:pPr>
            <w:r w:rsidRPr="00513532">
              <w:rPr>
                <w:rFonts w:ascii="Times New Roman" w:eastAsia="Times New Roman" w:hAnsi="Times New Roman" w:cs="Times New Roman"/>
                <w:b/>
                <w:bCs/>
                <w:color w:val="000000"/>
                <w:sz w:val="24"/>
                <w:szCs w:val="24"/>
              </w:rPr>
              <w:t>administration expenses:</w:t>
            </w:r>
          </w:p>
        </w:tc>
        <w:tc>
          <w:tcPr>
            <w:tcW w:w="2840" w:type="dxa"/>
            <w:tcBorders>
              <w:top w:val="nil"/>
              <w:left w:val="nil"/>
              <w:bottom w:val="nil"/>
              <w:right w:val="nil"/>
            </w:tcBorders>
            <w:shd w:val="clear" w:color="auto" w:fill="auto"/>
            <w:noWrap/>
            <w:vAlign w:val="bottom"/>
            <w:hideMark/>
          </w:tcPr>
          <w:p w14:paraId="31DFB803" w14:textId="77777777" w:rsidR="00513532" w:rsidRPr="00513532" w:rsidRDefault="00513532" w:rsidP="001F2710">
            <w:pPr>
              <w:spacing w:after="0" w:line="360" w:lineRule="auto"/>
              <w:rPr>
                <w:rFonts w:ascii="Times New Roman" w:eastAsia="Times New Roman" w:hAnsi="Times New Roman" w:cs="Times New Roman"/>
                <w:b/>
                <w:bCs/>
                <w:color w:val="000000"/>
                <w:sz w:val="24"/>
                <w:szCs w:val="24"/>
              </w:rPr>
            </w:pPr>
          </w:p>
        </w:tc>
        <w:tc>
          <w:tcPr>
            <w:tcW w:w="2566" w:type="dxa"/>
            <w:tcBorders>
              <w:top w:val="nil"/>
              <w:left w:val="nil"/>
              <w:bottom w:val="nil"/>
              <w:right w:val="single" w:sz="8" w:space="0" w:color="auto"/>
            </w:tcBorders>
            <w:shd w:val="clear" w:color="auto" w:fill="auto"/>
            <w:noWrap/>
            <w:vAlign w:val="bottom"/>
            <w:hideMark/>
          </w:tcPr>
          <w:p w14:paraId="6EA31976" w14:textId="77777777" w:rsidR="00513532" w:rsidRPr="00513532" w:rsidRDefault="00513532" w:rsidP="001F2710">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r>
      <w:tr w:rsidR="00513532" w:rsidRPr="00513532" w14:paraId="62EB9906" w14:textId="77777777" w:rsidTr="005E4C2A">
        <w:trPr>
          <w:trHeight w:val="180"/>
        </w:trPr>
        <w:tc>
          <w:tcPr>
            <w:tcW w:w="5249" w:type="dxa"/>
            <w:tcBorders>
              <w:top w:val="nil"/>
              <w:left w:val="single" w:sz="8" w:space="0" w:color="auto"/>
              <w:bottom w:val="nil"/>
              <w:right w:val="nil"/>
            </w:tcBorders>
            <w:shd w:val="clear" w:color="auto" w:fill="auto"/>
            <w:noWrap/>
            <w:vAlign w:val="bottom"/>
            <w:hideMark/>
          </w:tcPr>
          <w:p w14:paraId="71ACF88B" w14:textId="4336E711" w:rsidR="00513532" w:rsidRPr="00513532" w:rsidRDefault="001F2710" w:rsidP="001F2710">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w:t>
            </w:r>
            <w:r w:rsidR="00513532" w:rsidRPr="00513532">
              <w:rPr>
                <w:rFonts w:ascii="Times New Roman" w:eastAsia="Times New Roman" w:hAnsi="Times New Roman" w:cs="Times New Roman"/>
                <w:color w:val="000000"/>
                <w:sz w:val="24"/>
                <w:szCs w:val="24"/>
              </w:rPr>
              <w:t>age</w:t>
            </w:r>
            <w:r>
              <w:rPr>
                <w:rFonts w:ascii="Times New Roman" w:eastAsia="Times New Roman" w:hAnsi="Times New Roman" w:cs="Times New Roman"/>
                <w:color w:val="000000"/>
                <w:sz w:val="24"/>
                <w:szCs w:val="24"/>
              </w:rPr>
              <w:t>s</w:t>
            </w:r>
            <w:r w:rsidR="00513532" w:rsidRPr="00513532">
              <w:rPr>
                <w:rFonts w:ascii="Times New Roman" w:eastAsia="Times New Roman" w:hAnsi="Times New Roman" w:cs="Times New Roman"/>
                <w:color w:val="000000"/>
                <w:sz w:val="24"/>
                <w:szCs w:val="24"/>
              </w:rPr>
              <w:t xml:space="preserve"> </w:t>
            </w:r>
          </w:p>
        </w:tc>
        <w:tc>
          <w:tcPr>
            <w:tcW w:w="2840" w:type="dxa"/>
            <w:tcBorders>
              <w:top w:val="nil"/>
              <w:left w:val="nil"/>
              <w:bottom w:val="nil"/>
              <w:right w:val="nil"/>
            </w:tcBorders>
            <w:shd w:val="clear" w:color="auto" w:fill="auto"/>
            <w:noWrap/>
            <w:vAlign w:val="bottom"/>
            <w:hideMark/>
          </w:tcPr>
          <w:p w14:paraId="13C7D51A" w14:textId="77777777" w:rsidR="00513532" w:rsidRPr="00513532" w:rsidRDefault="00513532" w:rsidP="001F2710">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xml:space="preserve"> $       125,798.40 </w:t>
            </w:r>
          </w:p>
        </w:tc>
        <w:tc>
          <w:tcPr>
            <w:tcW w:w="2566" w:type="dxa"/>
            <w:tcBorders>
              <w:top w:val="nil"/>
              <w:left w:val="nil"/>
              <w:bottom w:val="nil"/>
              <w:right w:val="single" w:sz="8" w:space="0" w:color="auto"/>
            </w:tcBorders>
            <w:shd w:val="clear" w:color="auto" w:fill="auto"/>
            <w:noWrap/>
            <w:vAlign w:val="bottom"/>
            <w:hideMark/>
          </w:tcPr>
          <w:p w14:paraId="74470083" w14:textId="77777777" w:rsidR="00513532" w:rsidRPr="00513532" w:rsidRDefault="00513532" w:rsidP="001F2710">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r>
      <w:tr w:rsidR="00513532" w:rsidRPr="00513532" w14:paraId="56C244A9" w14:textId="77777777" w:rsidTr="005E4C2A">
        <w:trPr>
          <w:trHeight w:val="180"/>
        </w:trPr>
        <w:tc>
          <w:tcPr>
            <w:tcW w:w="5249" w:type="dxa"/>
            <w:tcBorders>
              <w:top w:val="nil"/>
              <w:left w:val="single" w:sz="8" w:space="0" w:color="auto"/>
              <w:bottom w:val="nil"/>
              <w:right w:val="nil"/>
            </w:tcBorders>
            <w:shd w:val="clear" w:color="auto" w:fill="auto"/>
            <w:noWrap/>
            <w:vAlign w:val="bottom"/>
            <w:hideMark/>
          </w:tcPr>
          <w:p w14:paraId="035A69B4" w14:textId="1849EFA1" w:rsidR="00513532" w:rsidRPr="001F2710" w:rsidRDefault="001F2710" w:rsidP="001F2710">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513532" w:rsidRPr="00513532">
              <w:rPr>
                <w:rFonts w:ascii="Times New Roman" w:eastAsia="Times New Roman" w:hAnsi="Times New Roman" w:cs="Times New Roman"/>
                <w:color w:val="000000"/>
                <w:sz w:val="24"/>
                <w:szCs w:val="24"/>
              </w:rPr>
              <w:t>anager wage</w:t>
            </w:r>
            <w:r>
              <w:rPr>
                <w:rFonts w:ascii="Times New Roman" w:eastAsia="Times New Roman" w:hAnsi="Times New Roman" w:cs="Times New Roman"/>
                <w:color w:val="000000"/>
                <w:sz w:val="24"/>
                <w:szCs w:val="24"/>
              </w:rPr>
              <w:t>s</w:t>
            </w:r>
          </w:p>
        </w:tc>
        <w:tc>
          <w:tcPr>
            <w:tcW w:w="2840" w:type="dxa"/>
            <w:tcBorders>
              <w:top w:val="nil"/>
              <w:left w:val="nil"/>
              <w:bottom w:val="nil"/>
              <w:right w:val="nil"/>
            </w:tcBorders>
            <w:shd w:val="clear" w:color="auto" w:fill="auto"/>
            <w:noWrap/>
            <w:vAlign w:val="bottom"/>
            <w:hideMark/>
          </w:tcPr>
          <w:p w14:paraId="3E95CECB" w14:textId="77777777" w:rsidR="00513532" w:rsidRPr="00513532" w:rsidRDefault="00513532" w:rsidP="001F2710">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xml:space="preserve"> $         17,500.00 </w:t>
            </w:r>
          </w:p>
        </w:tc>
        <w:tc>
          <w:tcPr>
            <w:tcW w:w="2566" w:type="dxa"/>
            <w:tcBorders>
              <w:top w:val="nil"/>
              <w:left w:val="nil"/>
              <w:bottom w:val="nil"/>
              <w:right w:val="single" w:sz="8" w:space="0" w:color="auto"/>
            </w:tcBorders>
            <w:shd w:val="clear" w:color="auto" w:fill="auto"/>
            <w:noWrap/>
            <w:vAlign w:val="bottom"/>
            <w:hideMark/>
          </w:tcPr>
          <w:p w14:paraId="142B28A0" w14:textId="77777777" w:rsidR="00513532" w:rsidRPr="00513532" w:rsidRDefault="00513532" w:rsidP="001F2710">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r>
      <w:tr w:rsidR="00513532" w:rsidRPr="00513532" w14:paraId="3D01E069" w14:textId="77777777" w:rsidTr="005E4C2A">
        <w:trPr>
          <w:trHeight w:val="180"/>
        </w:trPr>
        <w:tc>
          <w:tcPr>
            <w:tcW w:w="5249" w:type="dxa"/>
            <w:tcBorders>
              <w:top w:val="nil"/>
              <w:left w:val="single" w:sz="8" w:space="0" w:color="auto"/>
              <w:bottom w:val="nil"/>
              <w:right w:val="nil"/>
            </w:tcBorders>
            <w:shd w:val="clear" w:color="auto" w:fill="auto"/>
            <w:noWrap/>
            <w:vAlign w:val="bottom"/>
            <w:hideMark/>
          </w:tcPr>
          <w:p w14:paraId="75D0EC9F" w14:textId="5F98766C" w:rsidR="00513532" w:rsidRPr="00513532" w:rsidRDefault="001F2710" w:rsidP="001F2710">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r w:rsidR="00513532" w:rsidRPr="00513532">
              <w:rPr>
                <w:rFonts w:ascii="Times New Roman" w:eastAsia="Times New Roman" w:hAnsi="Times New Roman" w:cs="Times New Roman"/>
                <w:color w:val="000000"/>
                <w:sz w:val="24"/>
                <w:szCs w:val="24"/>
              </w:rPr>
              <w:t xml:space="preserve">nitial </w:t>
            </w:r>
            <w:r>
              <w:rPr>
                <w:rFonts w:ascii="Times New Roman" w:eastAsia="Times New Roman" w:hAnsi="Times New Roman" w:cs="Times New Roman"/>
                <w:color w:val="000000"/>
                <w:sz w:val="24"/>
                <w:szCs w:val="24"/>
              </w:rPr>
              <w:t>M</w:t>
            </w:r>
            <w:r w:rsidR="00513532" w:rsidRPr="00513532">
              <w:rPr>
                <w:rFonts w:ascii="Times New Roman" w:eastAsia="Times New Roman" w:hAnsi="Times New Roman" w:cs="Times New Roman"/>
                <w:color w:val="000000"/>
                <w:sz w:val="24"/>
                <w:szCs w:val="24"/>
              </w:rPr>
              <w:t>arketing</w:t>
            </w:r>
          </w:p>
        </w:tc>
        <w:tc>
          <w:tcPr>
            <w:tcW w:w="2840" w:type="dxa"/>
            <w:tcBorders>
              <w:top w:val="nil"/>
              <w:left w:val="nil"/>
              <w:bottom w:val="nil"/>
              <w:right w:val="nil"/>
            </w:tcBorders>
            <w:shd w:val="clear" w:color="auto" w:fill="auto"/>
            <w:noWrap/>
            <w:vAlign w:val="bottom"/>
            <w:hideMark/>
          </w:tcPr>
          <w:p w14:paraId="6B1278CF" w14:textId="77777777" w:rsidR="00513532" w:rsidRPr="00513532" w:rsidRDefault="00513532" w:rsidP="001F2710">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xml:space="preserve"> $         10,000.00 </w:t>
            </w:r>
          </w:p>
        </w:tc>
        <w:tc>
          <w:tcPr>
            <w:tcW w:w="2566" w:type="dxa"/>
            <w:tcBorders>
              <w:top w:val="nil"/>
              <w:left w:val="nil"/>
              <w:bottom w:val="nil"/>
              <w:right w:val="single" w:sz="8" w:space="0" w:color="auto"/>
            </w:tcBorders>
            <w:shd w:val="clear" w:color="auto" w:fill="auto"/>
            <w:noWrap/>
            <w:vAlign w:val="bottom"/>
            <w:hideMark/>
          </w:tcPr>
          <w:p w14:paraId="3EB19084" w14:textId="77777777" w:rsidR="00513532" w:rsidRPr="00513532" w:rsidRDefault="00513532" w:rsidP="001F2710">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r>
      <w:tr w:rsidR="00513532" w:rsidRPr="00513532" w14:paraId="5C5034D2" w14:textId="77777777" w:rsidTr="005E4C2A">
        <w:trPr>
          <w:trHeight w:val="180"/>
        </w:trPr>
        <w:tc>
          <w:tcPr>
            <w:tcW w:w="5249" w:type="dxa"/>
            <w:tcBorders>
              <w:top w:val="nil"/>
              <w:left w:val="single" w:sz="8" w:space="0" w:color="auto"/>
              <w:bottom w:val="nil"/>
              <w:right w:val="nil"/>
            </w:tcBorders>
            <w:shd w:val="clear" w:color="auto" w:fill="auto"/>
            <w:noWrap/>
            <w:vAlign w:val="bottom"/>
            <w:hideMark/>
          </w:tcPr>
          <w:p w14:paraId="0C0AE86D" w14:textId="3B0BD87C" w:rsidR="00513532" w:rsidRPr="00513532" w:rsidRDefault="001F2710" w:rsidP="001F2710">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w:t>
            </w:r>
            <w:r w:rsidR="00513532" w:rsidRPr="00513532">
              <w:rPr>
                <w:rFonts w:ascii="Times New Roman" w:eastAsia="Times New Roman" w:hAnsi="Times New Roman" w:cs="Times New Roman"/>
                <w:color w:val="000000"/>
                <w:sz w:val="24"/>
                <w:szCs w:val="24"/>
              </w:rPr>
              <w:t xml:space="preserve">tility </w:t>
            </w:r>
            <w:r>
              <w:rPr>
                <w:rFonts w:ascii="Times New Roman" w:eastAsia="Times New Roman" w:hAnsi="Times New Roman" w:cs="Times New Roman"/>
                <w:color w:val="000000"/>
                <w:sz w:val="24"/>
                <w:szCs w:val="24"/>
              </w:rPr>
              <w:t>E</w:t>
            </w:r>
            <w:r w:rsidR="00513532" w:rsidRPr="00513532">
              <w:rPr>
                <w:rFonts w:ascii="Times New Roman" w:eastAsia="Times New Roman" w:hAnsi="Times New Roman" w:cs="Times New Roman"/>
                <w:color w:val="000000"/>
                <w:sz w:val="24"/>
                <w:szCs w:val="24"/>
              </w:rPr>
              <w:t>xpense</w:t>
            </w:r>
          </w:p>
        </w:tc>
        <w:tc>
          <w:tcPr>
            <w:tcW w:w="2840" w:type="dxa"/>
            <w:tcBorders>
              <w:top w:val="nil"/>
              <w:left w:val="nil"/>
              <w:bottom w:val="nil"/>
              <w:right w:val="nil"/>
            </w:tcBorders>
            <w:shd w:val="clear" w:color="auto" w:fill="auto"/>
            <w:noWrap/>
            <w:vAlign w:val="bottom"/>
            <w:hideMark/>
          </w:tcPr>
          <w:p w14:paraId="19834DA1" w14:textId="77777777" w:rsidR="00513532" w:rsidRPr="00513532" w:rsidRDefault="00513532" w:rsidP="001F2710">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xml:space="preserve"> $         21,565.00 </w:t>
            </w:r>
          </w:p>
        </w:tc>
        <w:tc>
          <w:tcPr>
            <w:tcW w:w="2566" w:type="dxa"/>
            <w:tcBorders>
              <w:top w:val="nil"/>
              <w:left w:val="nil"/>
              <w:bottom w:val="nil"/>
              <w:right w:val="single" w:sz="8" w:space="0" w:color="auto"/>
            </w:tcBorders>
            <w:shd w:val="clear" w:color="auto" w:fill="auto"/>
            <w:noWrap/>
            <w:vAlign w:val="bottom"/>
            <w:hideMark/>
          </w:tcPr>
          <w:p w14:paraId="5D45DD86" w14:textId="77777777" w:rsidR="00513532" w:rsidRPr="00513532" w:rsidRDefault="00513532" w:rsidP="001F2710">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r>
      <w:tr w:rsidR="00513532" w:rsidRPr="00513532" w14:paraId="00A9DC00" w14:textId="77777777" w:rsidTr="005E4C2A">
        <w:trPr>
          <w:trHeight w:val="180"/>
        </w:trPr>
        <w:tc>
          <w:tcPr>
            <w:tcW w:w="5249" w:type="dxa"/>
            <w:tcBorders>
              <w:top w:val="nil"/>
              <w:left w:val="single" w:sz="8" w:space="0" w:color="auto"/>
              <w:bottom w:val="nil"/>
              <w:right w:val="nil"/>
            </w:tcBorders>
            <w:shd w:val="clear" w:color="auto" w:fill="auto"/>
            <w:noWrap/>
            <w:vAlign w:val="bottom"/>
            <w:hideMark/>
          </w:tcPr>
          <w:p w14:paraId="0C073FA6" w14:textId="61E0990A" w:rsidR="00513532" w:rsidRPr="00513532" w:rsidRDefault="001F2710" w:rsidP="001F2710">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r w:rsidR="00513532" w:rsidRPr="00513532">
              <w:rPr>
                <w:rFonts w:ascii="Times New Roman" w:eastAsia="Times New Roman" w:hAnsi="Times New Roman" w:cs="Times New Roman"/>
                <w:color w:val="000000"/>
                <w:sz w:val="24"/>
                <w:szCs w:val="24"/>
              </w:rPr>
              <w:t xml:space="preserve">nsurance </w:t>
            </w:r>
          </w:p>
        </w:tc>
        <w:tc>
          <w:tcPr>
            <w:tcW w:w="2840" w:type="dxa"/>
            <w:tcBorders>
              <w:top w:val="nil"/>
              <w:left w:val="nil"/>
              <w:bottom w:val="nil"/>
              <w:right w:val="nil"/>
            </w:tcBorders>
            <w:shd w:val="clear" w:color="auto" w:fill="auto"/>
            <w:noWrap/>
            <w:vAlign w:val="bottom"/>
            <w:hideMark/>
          </w:tcPr>
          <w:p w14:paraId="0D21713D" w14:textId="77777777" w:rsidR="00513532" w:rsidRPr="00513532" w:rsidRDefault="00513532" w:rsidP="001F2710">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xml:space="preserve"> $           3,000.00 </w:t>
            </w:r>
          </w:p>
        </w:tc>
        <w:tc>
          <w:tcPr>
            <w:tcW w:w="2566" w:type="dxa"/>
            <w:tcBorders>
              <w:top w:val="nil"/>
              <w:left w:val="nil"/>
              <w:bottom w:val="nil"/>
              <w:right w:val="single" w:sz="8" w:space="0" w:color="auto"/>
            </w:tcBorders>
            <w:shd w:val="clear" w:color="auto" w:fill="auto"/>
            <w:noWrap/>
            <w:vAlign w:val="bottom"/>
            <w:hideMark/>
          </w:tcPr>
          <w:p w14:paraId="5701F1E6" w14:textId="77777777" w:rsidR="00513532" w:rsidRPr="00513532" w:rsidRDefault="00513532" w:rsidP="001F2710">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r>
      <w:tr w:rsidR="00513532" w:rsidRPr="00513532" w14:paraId="283BD276" w14:textId="77777777" w:rsidTr="005E4C2A">
        <w:trPr>
          <w:trHeight w:val="180"/>
        </w:trPr>
        <w:tc>
          <w:tcPr>
            <w:tcW w:w="5249" w:type="dxa"/>
            <w:tcBorders>
              <w:top w:val="nil"/>
              <w:left w:val="single" w:sz="8" w:space="0" w:color="auto"/>
              <w:bottom w:val="nil"/>
              <w:right w:val="nil"/>
            </w:tcBorders>
            <w:shd w:val="clear" w:color="auto" w:fill="auto"/>
            <w:noWrap/>
            <w:vAlign w:val="bottom"/>
            <w:hideMark/>
          </w:tcPr>
          <w:p w14:paraId="0F699E81" w14:textId="09E81CFF" w:rsidR="00513532" w:rsidRPr="00513532" w:rsidRDefault="001F2710" w:rsidP="001F2710">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w:t>
            </w:r>
            <w:r w:rsidR="00513532" w:rsidRPr="00513532">
              <w:rPr>
                <w:rFonts w:ascii="Times New Roman" w:eastAsia="Times New Roman" w:hAnsi="Times New Roman" w:cs="Times New Roman"/>
                <w:color w:val="000000"/>
                <w:sz w:val="24"/>
                <w:szCs w:val="24"/>
              </w:rPr>
              <w:t>elephone /</w:t>
            </w:r>
            <w:r>
              <w:rPr>
                <w:rFonts w:ascii="Times New Roman" w:eastAsia="Times New Roman" w:hAnsi="Times New Roman" w:cs="Times New Roman"/>
                <w:color w:val="000000"/>
                <w:sz w:val="24"/>
                <w:szCs w:val="24"/>
              </w:rPr>
              <w:t xml:space="preserve"> I</w:t>
            </w:r>
            <w:r w:rsidR="00513532" w:rsidRPr="00513532">
              <w:rPr>
                <w:rFonts w:ascii="Times New Roman" w:eastAsia="Times New Roman" w:hAnsi="Times New Roman" w:cs="Times New Roman"/>
                <w:color w:val="000000"/>
                <w:sz w:val="24"/>
                <w:szCs w:val="24"/>
              </w:rPr>
              <w:t>nternet</w:t>
            </w:r>
          </w:p>
        </w:tc>
        <w:tc>
          <w:tcPr>
            <w:tcW w:w="2840" w:type="dxa"/>
            <w:tcBorders>
              <w:top w:val="nil"/>
              <w:left w:val="nil"/>
              <w:bottom w:val="nil"/>
              <w:right w:val="nil"/>
            </w:tcBorders>
            <w:shd w:val="clear" w:color="auto" w:fill="auto"/>
            <w:noWrap/>
            <w:vAlign w:val="bottom"/>
            <w:hideMark/>
          </w:tcPr>
          <w:p w14:paraId="61F27EAC" w14:textId="77777777" w:rsidR="00513532" w:rsidRPr="00513532" w:rsidRDefault="00513532" w:rsidP="001F2710">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xml:space="preserve"> $           3,600.00 </w:t>
            </w:r>
          </w:p>
        </w:tc>
        <w:tc>
          <w:tcPr>
            <w:tcW w:w="2566" w:type="dxa"/>
            <w:tcBorders>
              <w:top w:val="nil"/>
              <w:left w:val="nil"/>
              <w:bottom w:val="nil"/>
              <w:right w:val="single" w:sz="8" w:space="0" w:color="auto"/>
            </w:tcBorders>
            <w:shd w:val="clear" w:color="auto" w:fill="auto"/>
            <w:noWrap/>
            <w:vAlign w:val="bottom"/>
            <w:hideMark/>
          </w:tcPr>
          <w:p w14:paraId="2EF28096" w14:textId="77777777" w:rsidR="00513532" w:rsidRPr="00513532" w:rsidRDefault="00513532" w:rsidP="001F2710">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r>
      <w:tr w:rsidR="00513532" w:rsidRPr="00513532" w14:paraId="1305D2DF" w14:textId="77777777" w:rsidTr="005E4C2A">
        <w:trPr>
          <w:trHeight w:val="180"/>
        </w:trPr>
        <w:tc>
          <w:tcPr>
            <w:tcW w:w="5249" w:type="dxa"/>
            <w:tcBorders>
              <w:top w:val="nil"/>
              <w:left w:val="single" w:sz="8" w:space="0" w:color="auto"/>
              <w:bottom w:val="nil"/>
              <w:right w:val="nil"/>
            </w:tcBorders>
            <w:shd w:val="clear" w:color="auto" w:fill="auto"/>
            <w:noWrap/>
            <w:vAlign w:val="bottom"/>
            <w:hideMark/>
          </w:tcPr>
          <w:p w14:paraId="1A05B5C9" w14:textId="7F00F9D5" w:rsidR="00513532" w:rsidRPr="00513532" w:rsidRDefault="00B32827" w:rsidP="001F2710">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513532" w:rsidRPr="00513532">
              <w:rPr>
                <w:rFonts w:ascii="Times New Roman" w:eastAsia="Times New Roman" w:hAnsi="Times New Roman" w:cs="Times New Roman"/>
                <w:color w:val="000000"/>
                <w:sz w:val="24"/>
                <w:szCs w:val="24"/>
              </w:rPr>
              <w:t xml:space="preserve">ischellanious </w:t>
            </w:r>
          </w:p>
        </w:tc>
        <w:tc>
          <w:tcPr>
            <w:tcW w:w="2840" w:type="dxa"/>
            <w:tcBorders>
              <w:top w:val="nil"/>
              <w:left w:val="nil"/>
              <w:bottom w:val="nil"/>
              <w:right w:val="nil"/>
            </w:tcBorders>
            <w:shd w:val="clear" w:color="auto" w:fill="auto"/>
            <w:noWrap/>
            <w:vAlign w:val="bottom"/>
            <w:hideMark/>
          </w:tcPr>
          <w:p w14:paraId="681BAD58" w14:textId="77777777" w:rsidR="00513532" w:rsidRPr="00513532" w:rsidRDefault="00513532" w:rsidP="001F2710">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xml:space="preserve"> $           4,200.00 </w:t>
            </w:r>
          </w:p>
        </w:tc>
        <w:tc>
          <w:tcPr>
            <w:tcW w:w="2566" w:type="dxa"/>
            <w:tcBorders>
              <w:top w:val="nil"/>
              <w:left w:val="nil"/>
              <w:bottom w:val="nil"/>
              <w:right w:val="single" w:sz="8" w:space="0" w:color="auto"/>
            </w:tcBorders>
            <w:shd w:val="clear" w:color="auto" w:fill="auto"/>
            <w:noWrap/>
            <w:vAlign w:val="bottom"/>
            <w:hideMark/>
          </w:tcPr>
          <w:p w14:paraId="08D5F432" w14:textId="77777777" w:rsidR="00513532" w:rsidRPr="00513532" w:rsidRDefault="00513532" w:rsidP="001F2710">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r>
      <w:tr w:rsidR="00513532" w:rsidRPr="00513532" w14:paraId="724D94EF" w14:textId="77777777" w:rsidTr="005E4C2A">
        <w:trPr>
          <w:trHeight w:val="180"/>
        </w:trPr>
        <w:tc>
          <w:tcPr>
            <w:tcW w:w="5249" w:type="dxa"/>
            <w:tcBorders>
              <w:top w:val="nil"/>
              <w:left w:val="single" w:sz="8" w:space="0" w:color="auto"/>
              <w:bottom w:val="nil"/>
              <w:right w:val="nil"/>
            </w:tcBorders>
            <w:shd w:val="clear" w:color="auto" w:fill="auto"/>
            <w:noWrap/>
            <w:vAlign w:val="bottom"/>
            <w:hideMark/>
          </w:tcPr>
          <w:p w14:paraId="61776B09" w14:textId="58A7ABA3" w:rsidR="00513532" w:rsidRPr="00513532" w:rsidRDefault="00B32827" w:rsidP="001F2710">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r w:rsidR="00513532" w:rsidRPr="00513532">
              <w:rPr>
                <w:rFonts w:ascii="Times New Roman" w:eastAsia="Times New Roman" w:hAnsi="Times New Roman" w:cs="Times New Roman"/>
                <w:color w:val="000000"/>
                <w:sz w:val="24"/>
                <w:szCs w:val="24"/>
              </w:rPr>
              <w:t>nterest 13%</w:t>
            </w:r>
          </w:p>
        </w:tc>
        <w:tc>
          <w:tcPr>
            <w:tcW w:w="2840" w:type="dxa"/>
            <w:tcBorders>
              <w:top w:val="nil"/>
              <w:left w:val="nil"/>
              <w:bottom w:val="nil"/>
              <w:right w:val="nil"/>
            </w:tcBorders>
            <w:shd w:val="clear" w:color="auto" w:fill="auto"/>
            <w:noWrap/>
            <w:vAlign w:val="bottom"/>
            <w:hideMark/>
          </w:tcPr>
          <w:p w14:paraId="3D5210AF" w14:textId="77777777" w:rsidR="00513532" w:rsidRPr="00513532" w:rsidRDefault="00513532" w:rsidP="001F2710">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xml:space="preserve"> $         29,791.67 </w:t>
            </w:r>
          </w:p>
        </w:tc>
        <w:tc>
          <w:tcPr>
            <w:tcW w:w="2566" w:type="dxa"/>
            <w:tcBorders>
              <w:top w:val="nil"/>
              <w:left w:val="nil"/>
              <w:bottom w:val="nil"/>
              <w:right w:val="single" w:sz="8" w:space="0" w:color="auto"/>
            </w:tcBorders>
            <w:shd w:val="clear" w:color="auto" w:fill="auto"/>
            <w:noWrap/>
            <w:vAlign w:val="bottom"/>
            <w:hideMark/>
          </w:tcPr>
          <w:p w14:paraId="1056F04E" w14:textId="77777777" w:rsidR="00513532" w:rsidRPr="00513532" w:rsidRDefault="00513532" w:rsidP="001F2710">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r>
      <w:tr w:rsidR="00513532" w:rsidRPr="00513532" w14:paraId="5BD5B3EF" w14:textId="77777777" w:rsidTr="005E4C2A">
        <w:trPr>
          <w:trHeight w:val="208"/>
        </w:trPr>
        <w:tc>
          <w:tcPr>
            <w:tcW w:w="5249" w:type="dxa"/>
            <w:tcBorders>
              <w:top w:val="nil"/>
              <w:left w:val="single" w:sz="8" w:space="0" w:color="auto"/>
              <w:bottom w:val="nil"/>
              <w:right w:val="nil"/>
            </w:tcBorders>
            <w:shd w:val="clear" w:color="auto" w:fill="auto"/>
            <w:noWrap/>
            <w:vAlign w:val="bottom"/>
            <w:hideMark/>
          </w:tcPr>
          <w:p w14:paraId="2557824C" w14:textId="779E51A2" w:rsidR="00513532" w:rsidRPr="00513532" w:rsidRDefault="00B32827" w:rsidP="001F271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00513532" w:rsidRPr="00513532">
              <w:rPr>
                <w:rFonts w:ascii="Times New Roman" w:eastAsia="Times New Roman" w:hAnsi="Times New Roman" w:cs="Times New Roman"/>
                <w:sz w:val="24"/>
                <w:szCs w:val="24"/>
              </w:rPr>
              <w:t xml:space="preserve">epreciation </w:t>
            </w:r>
            <w:r>
              <w:rPr>
                <w:rFonts w:ascii="Times New Roman" w:eastAsia="Times New Roman" w:hAnsi="Times New Roman" w:cs="Times New Roman"/>
                <w:sz w:val="24"/>
                <w:szCs w:val="24"/>
              </w:rPr>
              <w:t>E</w:t>
            </w:r>
            <w:r w:rsidR="00513532" w:rsidRPr="00513532">
              <w:rPr>
                <w:rFonts w:ascii="Times New Roman" w:eastAsia="Times New Roman" w:hAnsi="Times New Roman" w:cs="Times New Roman"/>
                <w:sz w:val="24"/>
                <w:szCs w:val="24"/>
              </w:rPr>
              <w:t>xpense 10 years</w:t>
            </w:r>
          </w:p>
        </w:tc>
        <w:tc>
          <w:tcPr>
            <w:tcW w:w="2840" w:type="dxa"/>
            <w:tcBorders>
              <w:top w:val="nil"/>
              <w:left w:val="nil"/>
              <w:bottom w:val="nil"/>
              <w:right w:val="nil"/>
            </w:tcBorders>
            <w:shd w:val="clear" w:color="auto" w:fill="auto"/>
            <w:noWrap/>
            <w:vAlign w:val="bottom"/>
            <w:hideMark/>
          </w:tcPr>
          <w:p w14:paraId="292E5F9F" w14:textId="77777777" w:rsidR="00513532" w:rsidRPr="00513532" w:rsidRDefault="00513532" w:rsidP="001F2710">
            <w:pPr>
              <w:spacing w:after="0" w:line="360" w:lineRule="auto"/>
              <w:rPr>
                <w:rFonts w:ascii="Times New Roman" w:eastAsia="Times New Roman" w:hAnsi="Times New Roman" w:cs="Times New Roman"/>
                <w:color w:val="000000"/>
                <w:sz w:val="24"/>
                <w:szCs w:val="24"/>
                <w:u w:val="single"/>
              </w:rPr>
            </w:pPr>
            <w:r w:rsidRPr="00513532">
              <w:rPr>
                <w:rFonts w:ascii="Times New Roman" w:eastAsia="Times New Roman" w:hAnsi="Times New Roman" w:cs="Times New Roman"/>
                <w:color w:val="000000"/>
                <w:sz w:val="24"/>
                <w:szCs w:val="24"/>
                <w:u w:val="single"/>
              </w:rPr>
              <w:t xml:space="preserve"> $         14,425.00 </w:t>
            </w:r>
          </w:p>
        </w:tc>
        <w:tc>
          <w:tcPr>
            <w:tcW w:w="2566" w:type="dxa"/>
            <w:tcBorders>
              <w:top w:val="nil"/>
              <w:left w:val="nil"/>
              <w:bottom w:val="nil"/>
              <w:right w:val="single" w:sz="8" w:space="0" w:color="auto"/>
            </w:tcBorders>
            <w:shd w:val="clear" w:color="auto" w:fill="auto"/>
            <w:noWrap/>
            <w:vAlign w:val="bottom"/>
            <w:hideMark/>
          </w:tcPr>
          <w:p w14:paraId="73173192" w14:textId="77777777" w:rsidR="00513532" w:rsidRPr="00513532" w:rsidRDefault="00513532" w:rsidP="001F2710">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r>
      <w:tr w:rsidR="00513532" w:rsidRPr="00513532" w14:paraId="44AEC190" w14:textId="77777777" w:rsidTr="005E4C2A">
        <w:trPr>
          <w:trHeight w:val="234"/>
        </w:trPr>
        <w:tc>
          <w:tcPr>
            <w:tcW w:w="5249" w:type="dxa"/>
            <w:tcBorders>
              <w:top w:val="nil"/>
              <w:left w:val="single" w:sz="8" w:space="0" w:color="auto"/>
              <w:bottom w:val="nil"/>
              <w:right w:val="nil"/>
            </w:tcBorders>
            <w:shd w:val="clear" w:color="auto" w:fill="auto"/>
            <w:noWrap/>
            <w:vAlign w:val="bottom"/>
            <w:hideMark/>
          </w:tcPr>
          <w:p w14:paraId="3064C871" w14:textId="050A7431" w:rsidR="00513532" w:rsidRPr="00513532" w:rsidRDefault="00B32827" w:rsidP="001F2710">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w:t>
            </w:r>
            <w:r w:rsidR="00513532" w:rsidRPr="00513532">
              <w:rPr>
                <w:rFonts w:ascii="Times New Roman" w:eastAsia="Times New Roman" w:hAnsi="Times New Roman" w:cs="Times New Roman"/>
                <w:color w:val="000000"/>
                <w:sz w:val="24"/>
                <w:szCs w:val="24"/>
              </w:rPr>
              <w:t xml:space="preserve">otal </w:t>
            </w:r>
            <w:r>
              <w:rPr>
                <w:rFonts w:ascii="Times New Roman" w:eastAsia="Times New Roman" w:hAnsi="Times New Roman" w:cs="Times New Roman"/>
                <w:color w:val="000000"/>
                <w:sz w:val="24"/>
                <w:szCs w:val="24"/>
              </w:rPr>
              <w:t>P</w:t>
            </w:r>
            <w:r w:rsidR="00513532" w:rsidRPr="00513532">
              <w:rPr>
                <w:rFonts w:ascii="Times New Roman" w:eastAsia="Times New Roman" w:hAnsi="Times New Roman" w:cs="Times New Roman"/>
                <w:color w:val="000000"/>
                <w:sz w:val="24"/>
                <w:szCs w:val="24"/>
              </w:rPr>
              <w:t>ayments(b)</w:t>
            </w:r>
          </w:p>
        </w:tc>
        <w:tc>
          <w:tcPr>
            <w:tcW w:w="2840" w:type="dxa"/>
            <w:tcBorders>
              <w:top w:val="nil"/>
              <w:left w:val="nil"/>
              <w:bottom w:val="nil"/>
              <w:right w:val="nil"/>
            </w:tcBorders>
            <w:shd w:val="clear" w:color="auto" w:fill="auto"/>
            <w:noWrap/>
            <w:vAlign w:val="bottom"/>
            <w:hideMark/>
          </w:tcPr>
          <w:p w14:paraId="256A711E" w14:textId="77777777" w:rsidR="00513532" w:rsidRPr="00513532" w:rsidRDefault="00513532" w:rsidP="001F2710">
            <w:pPr>
              <w:spacing w:after="0" w:line="360" w:lineRule="auto"/>
              <w:rPr>
                <w:rFonts w:ascii="Times New Roman" w:eastAsia="Times New Roman" w:hAnsi="Times New Roman" w:cs="Times New Roman"/>
                <w:color w:val="000000"/>
                <w:sz w:val="24"/>
                <w:szCs w:val="24"/>
              </w:rPr>
            </w:pPr>
          </w:p>
        </w:tc>
        <w:tc>
          <w:tcPr>
            <w:tcW w:w="2566" w:type="dxa"/>
            <w:tcBorders>
              <w:top w:val="nil"/>
              <w:left w:val="nil"/>
              <w:bottom w:val="nil"/>
              <w:right w:val="single" w:sz="8" w:space="0" w:color="auto"/>
            </w:tcBorders>
            <w:shd w:val="clear" w:color="auto" w:fill="auto"/>
            <w:noWrap/>
            <w:vAlign w:val="bottom"/>
            <w:hideMark/>
          </w:tcPr>
          <w:p w14:paraId="7F824C1C" w14:textId="77777777" w:rsidR="00513532" w:rsidRPr="00513532" w:rsidRDefault="00513532" w:rsidP="001F2710">
            <w:pPr>
              <w:spacing w:after="0" w:line="360" w:lineRule="auto"/>
              <w:rPr>
                <w:rFonts w:ascii="Times New Roman" w:eastAsia="Times New Roman" w:hAnsi="Times New Roman" w:cs="Times New Roman"/>
                <w:b/>
                <w:bCs/>
                <w:color w:val="000000"/>
                <w:sz w:val="24"/>
                <w:szCs w:val="24"/>
                <w:u w:val="single"/>
              </w:rPr>
            </w:pPr>
            <w:r w:rsidRPr="00513532">
              <w:rPr>
                <w:rFonts w:ascii="Times New Roman" w:eastAsia="Times New Roman" w:hAnsi="Times New Roman" w:cs="Times New Roman"/>
                <w:b/>
                <w:bCs/>
                <w:color w:val="000000"/>
                <w:sz w:val="24"/>
                <w:szCs w:val="24"/>
                <w:u w:val="single"/>
              </w:rPr>
              <w:t xml:space="preserve"> $    329,130.07 </w:t>
            </w:r>
          </w:p>
        </w:tc>
      </w:tr>
      <w:tr w:rsidR="00513532" w:rsidRPr="00513532" w14:paraId="16A94EB9" w14:textId="77777777" w:rsidTr="005E4C2A">
        <w:trPr>
          <w:trHeight w:val="217"/>
        </w:trPr>
        <w:tc>
          <w:tcPr>
            <w:tcW w:w="5249" w:type="dxa"/>
            <w:tcBorders>
              <w:top w:val="nil"/>
              <w:left w:val="single" w:sz="8" w:space="0" w:color="auto"/>
              <w:bottom w:val="single" w:sz="8" w:space="0" w:color="auto"/>
              <w:right w:val="nil"/>
            </w:tcBorders>
            <w:shd w:val="clear" w:color="auto" w:fill="auto"/>
            <w:noWrap/>
            <w:vAlign w:val="bottom"/>
            <w:hideMark/>
          </w:tcPr>
          <w:p w14:paraId="7F4480A8" w14:textId="2D914777" w:rsidR="00513532" w:rsidRPr="00513532" w:rsidRDefault="00BC15C6" w:rsidP="001F2710">
            <w:pPr>
              <w:spacing w:after="0" w:line="36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B</w:t>
            </w:r>
            <w:r w:rsidR="00513532" w:rsidRPr="00513532">
              <w:rPr>
                <w:rFonts w:ascii="Times New Roman" w:eastAsia="Times New Roman" w:hAnsi="Times New Roman" w:cs="Times New Roman"/>
                <w:b/>
                <w:bCs/>
                <w:color w:val="000000"/>
                <w:sz w:val="24"/>
                <w:szCs w:val="24"/>
              </w:rPr>
              <w:t>al c/d (a-b)</w:t>
            </w:r>
          </w:p>
        </w:tc>
        <w:tc>
          <w:tcPr>
            <w:tcW w:w="2840" w:type="dxa"/>
            <w:tcBorders>
              <w:top w:val="nil"/>
              <w:left w:val="nil"/>
              <w:bottom w:val="single" w:sz="8" w:space="0" w:color="auto"/>
              <w:right w:val="nil"/>
            </w:tcBorders>
            <w:shd w:val="clear" w:color="auto" w:fill="auto"/>
            <w:noWrap/>
            <w:vAlign w:val="bottom"/>
            <w:hideMark/>
          </w:tcPr>
          <w:p w14:paraId="0208BAF3" w14:textId="77777777" w:rsidR="00513532" w:rsidRPr="00513532" w:rsidRDefault="00513532" w:rsidP="001F2710">
            <w:pPr>
              <w:spacing w:after="0" w:line="360" w:lineRule="auto"/>
              <w:rPr>
                <w:rFonts w:ascii="Times New Roman" w:eastAsia="Times New Roman" w:hAnsi="Times New Roman" w:cs="Times New Roman"/>
                <w:color w:val="000000"/>
                <w:sz w:val="24"/>
                <w:szCs w:val="24"/>
              </w:rPr>
            </w:pPr>
            <w:r w:rsidRPr="00513532">
              <w:rPr>
                <w:rFonts w:ascii="Times New Roman" w:eastAsia="Times New Roman" w:hAnsi="Times New Roman" w:cs="Times New Roman"/>
                <w:color w:val="000000"/>
                <w:sz w:val="24"/>
                <w:szCs w:val="24"/>
              </w:rPr>
              <w:t> </w:t>
            </w:r>
          </w:p>
        </w:tc>
        <w:tc>
          <w:tcPr>
            <w:tcW w:w="2566" w:type="dxa"/>
            <w:tcBorders>
              <w:top w:val="nil"/>
              <w:left w:val="nil"/>
              <w:bottom w:val="single" w:sz="8" w:space="0" w:color="auto"/>
              <w:right w:val="single" w:sz="8" w:space="0" w:color="auto"/>
            </w:tcBorders>
            <w:shd w:val="clear" w:color="auto" w:fill="auto"/>
            <w:noWrap/>
            <w:vAlign w:val="bottom"/>
            <w:hideMark/>
          </w:tcPr>
          <w:p w14:paraId="23F8B0F4" w14:textId="77777777" w:rsidR="00513532" w:rsidRPr="00513532" w:rsidRDefault="00513532" w:rsidP="001F2710">
            <w:pPr>
              <w:spacing w:after="0" w:line="360" w:lineRule="auto"/>
              <w:rPr>
                <w:rFonts w:ascii="Times New Roman" w:eastAsia="Times New Roman" w:hAnsi="Times New Roman" w:cs="Times New Roman"/>
                <w:b/>
                <w:bCs/>
                <w:color w:val="000000"/>
                <w:sz w:val="24"/>
                <w:szCs w:val="24"/>
                <w:u w:val="double"/>
              </w:rPr>
            </w:pPr>
            <w:r w:rsidRPr="00513532">
              <w:rPr>
                <w:rFonts w:ascii="Times New Roman" w:eastAsia="Times New Roman" w:hAnsi="Times New Roman" w:cs="Times New Roman"/>
                <w:b/>
                <w:bCs/>
                <w:color w:val="000000"/>
                <w:sz w:val="24"/>
                <w:szCs w:val="24"/>
                <w:u w:val="double"/>
              </w:rPr>
              <w:t xml:space="preserve"> $    824,244.93 </w:t>
            </w:r>
          </w:p>
        </w:tc>
      </w:tr>
      <w:bookmarkEnd w:id="9"/>
    </w:tbl>
    <w:p w14:paraId="549C659F" w14:textId="77777777" w:rsidR="00513532" w:rsidRDefault="00513532" w:rsidP="00EA0876">
      <w:pPr>
        <w:spacing w:after="0" w:line="480" w:lineRule="auto"/>
        <w:rPr>
          <w:rFonts w:ascii="Times New Roman" w:hAnsi="Times New Roman" w:cs="Times New Roman"/>
          <w:b/>
          <w:bCs/>
          <w:sz w:val="24"/>
          <w:szCs w:val="24"/>
        </w:rPr>
      </w:pPr>
    </w:p>
    <w:p w14:paraId="4D448893" w14:textId="027C841D" w:rsidR="00513532" w:rsidRPr="00513532" w:rsidRDefault="00513532" w:rsidP="00BC15C6">
      <w:pPr>
        <w:pStyle w:val="Heading2"/>
        <w:spacing w:before="0" w:line="480" w:lineRule="auto"/>
      </w:pPr>
      <w:bookmarkStart w:id="10" w:name="_Toc44373767"/>
      <w:r w:rsidRPr="00513532">
        <w:t>S</w:t>
      </w:r>
      <w:r w:rsidR="008F3439">
        <w:t>WOT</w:t>
      </w:r>
      <w:r w:rsidRPr="00513532">
        <w:t xml:space="preserve"> </w:t>
      </w:r>
      <w:r w:rsidR="008F3439">
        <w:t>A</w:t>
      </w:r>
      <w:r w:rsidRPr="00513532">
        <w:t>nalysis</w:t>
      </w:r>
      <w:bookmarkEnd w:id="10"/>
    </w:p>
    <w:p w14:paraId="5F1175C4" w14:textId="7916AFA7" w:rsidR="00276F42" w:rsidRPr="00407F9F" w:rsidRDefault="00276F42" w:rsidP="00BC15C6">
      <w:pPr>
        <w:spacing w:after="0" w:line="480" w:lineRule="auto"/>
        <w:ind w:firstLine="720"/>
        <w:rPr>
          <w:rFonts w:ascii="Times New Roman" w:hAnsi="Times New Roman" w:cs="Times New Roman"/>
          <w:sz w:val="24"/>
          <w:szCs w:val="24"/>
        </w:rPr>
      </w:pPr>
      <w:r w:rsidRPr="00407F9F">
        <w:rPr>
          <w:rFonts w:ascii="Times New Roman" w:hAnsi="Times New Roman" w:cs="Times New Roman"/>
          <w:sz w:val="24"/>
          <w:szCs w:val="24"/>
        </w:rPr>
        <w:t>The café will be located in a highly competitive environment. The café</w:t>
      </w:r>
      <w:r w:rsidR="00BB5996">
        <w:rPr>
          <w:rFonts w:ascii="Times New Roman" w:hAnsi="Times New Roman" w:cs="Times New Roman"/>
          <w:sz w:val="24"/>
          <w:szCs w:val="24"/>
        </w:rPr>
        <w:t>'s</w:t>
      </w:r>
      <w:r w:rsidRPr="00407F9F">
        <w:rPr>
          <w:rFonts w:ascii="Times New Roman" w:hAnsi="Times New Roman" w:cs="Times New Roman"/>
          <w:sz w:val="24"/>
          <w:szCs w:val="24"/>
        </w:rPr>
        <w:t xml:space="preserve"> </w:t>
      </w:r>
      <w:r w:rsidR="00CE50DC">
        <w:rPr>
          <w:rFonts w:ascii="Times New Roman" w:hAnsi="Times New Roman" w:cs="Times New Roman"/>
          <w:sz w:val="24"/>
          <w:szCs w:val="24"/>
        </w:rPr>
        <w:t xml:space="preserve">primary </w:t>
      </w:r>
      <w:r w:rsidRPr="00407F9F">
        <w:rPr>
          <w:rFonts w:ascii="Times New Roman" w:hAnsi="Times New Roman" w:cs="Times New Roman"/>
          <w:sz w:val="24"/>
          <w:szCs w:val="24"/>
        </w:rPr>
        <w:t>strength is the provision of unique services</w:t>
      </w:r>
      <w:r w:rsidR="00BB5996">
        <w:rPr>
          <w:rFonts w:ascii="Times New Roman" w:hAnsi="Times New Roman" w:cs="Times New Roman"/>
          <w:sz w:val="24"/>
          <w:szCs w:val="24"/>
        </w:rPr>
        <w:t>,</w:t>
      </w:r>
      <w:r w:rsidRPr="00407F9F">
        <w:rPr>
          <w:rFonts w:ascii="Times New Roman" w:hAnsi="Times New Roman" w:cs="Times New Roman"/>
          <w:sz w:val="24"/>
          <w:szCs w:val="24"/>
        </w:rPr>
        <w:t xml:space="preserve"> which are divided into three portions hence meeting the demands of different customers who are sensitive to coffee taking lifestyle. Also, the café has a lucrative remuneration package which motivate</w:t>
      </w:r>
      <w:r w:rsidR="00BB5996">
        <w:rPr>
          <w:rFonts w:ascii="Times New Roman" w:hAnsi="Times New Roman" w:cs="Times New Roman"/>
          <w:sz w:val="24"/>
          <w:szCs w:val="24"/>
        </w:rPr>
        <w:t>s</w:t>
      </w:r>
      <w:r w:rsidRPr="00407F9F">
        <w:rPr>
          <w:rFonts w:ascii="Times New Roman" w:hAnsi="Times New Roman" w:cs="Times New Roman"/>
          <w:sz w:val="24"/>
          <w:szCs w:val="24"/>
        </w:rPr>
        <w:t xml:space="preserve"> the staff to work. Moreover, partners</w:t>
      </w:r>
      <w:r w:rsidR="00BB5996">
        <w:rPr>
          <w:rFonts w:ascii="Times New Roman" w:hAnsi="Times New Roman" w:cs="Times New Roman"/>
          <w:sz w:val="24"/>
          <w:szCs w:val="24"/>
        </w:rPr>
        <w:t>'</w:t>
      </w:r>
      <w:r w:rsidRPr="00407F9F">
        <w:rPr>
          <w:rFonts w:ascii="Times New Roman" w:hAnsi="Times New Roman" w:cs="Times New Roman"/>
          <w:sz w:val="24"/>
          <w:szCs w:val="24"/>
        </w:rPr>
        <w:t xml:space="preserve"> idea</w:t>
      </w:r>
      <w:r w:rsidR="00BB5996">
        <w:rPr>
          <w:rFonts w:ascii="Times New Roman" w:hAnsi="Times New Roman" w:cs="Times New Roman"/>
          <w:sz w:val="24"/>
          <w:szCs w:val="24"/>
        </w:rPr>
        <w:t>s</w:t>
      </w:r>
      <w:r w:rsidRPr="00407F9F">
        <w:rPr>
          <w:rFonts w:ascii="Times New Roman" w:hAnsi="Times New Roman" w:cs="Times New Roman"/>
          <w:sz w:val="24"/>
          <w:szCs w:val="24"/>
        </w:rPr>
        <w:t xml:space="preserve"> to partner with neighboring busines</w:t>
      </w:r>
      <w:r w:rsidR="00BB5996">
        <w:rPr>
          <w:rFonts w:ascii="Times New Roman" w:hAnsi="Times New Roman" w:cs="Times New Roman"/>
          <w:sz w:val="24"/>
          <w:szCs w:val="24"/>
        </w:rPr>
        <w:t>se</w:t>
      </w:r>
      <w:r w:rsidRPr="00407F9F">
        <w:rPr>
          <w:rFonts w:ascii="Times New Roman" w:hAnsi="Times New Roman" w:cs="Times New Roman"/>
          <w:sz w:val="24"/>
          <w:szCs w:val="24"/>
        </w:rPr>
        <w:t xml:space="preserve">s will help the business diversify its network reaching more customers in the </w:t>
      </w:r>
      <w:r w:rsidR="006A4EF8" w:rsidRPr="00407F9F">
        <w:rPr>
          <w:rFonts w:ascii="Times New Roman" w:hAnsi="Times New Roman" w:cs="Times New Roman"/>
          <w:sz w:val="24"/>
          <w:szCs w:val="24"/>
        </w:rPr>
        <w:t>process. The</w:t>
      </w:r>
      <w:r w:rsidRPr="00407F9F">
        <w:rPr>
          <w:rFonts w:ascii="Times New Roman" w:hAnsi="Times New Roman" w:cs="Times New Roman"/>
          <w:sz w:val="24"/>
          <w:szCs w:val="24"/>
        </w:rPr>
        <w:t xml:space="preserve"> café</w:t>
      </w:r>
      <w:r w:rsidR="00BB5996">
        <w:rPr>
          <w:rFonts w:ascii="Times New Roman" w:hAnsi="Times New Roman" w:cs="Times New Roman"/>
          <w:sz w:val="24"/>
          <w:szCs w:val="24"/>
        </w:rPr>
        <w:t>'s</w:t>
      </w:r>
      <w:r w:rsidRPr="00407F9F">
        <w:rPr>
          <w:rFonts w:ascii="Times New Roman" w:hAnsi="Times New Roman" w:cs="Times New Roman"/>
          <w:sz w:val="24"/>
          <w:szCs w:val="24"/>
        </w:rPr>
        <w:t xml:space="preserve"> </w:t>
      </w:r>
      <w:r w:rsidR="006A4EF8" w:rsidRPr="00407F9F">
        <w:rPr>
          <w:rFonts w:ascii="Times New Roman" w:hAnsi="Times New Roman" w:cs="Times New Roman"/>
          <w:sz w:val="24"/>
          <w:szCs w:val="24"/>
        </w:rPr>
        <w:t>weakness is capital accumulation since the bank loans have high</w:t>
      </w:r>
      <w:r w:rsidR="00BB5996">
        <w:rPr>
          <w:rFonts w:ascii="Times New Roman" w:hAnsi="Times New Roman" w:cs="Times New Roman"/>
          <w:sz w:val="24"/>
          <w:szCs w:val="24"/>
        </w:rPr>
        <w:t>-</w:t>
      </w:r>
      <w:r w:rsidR="006A4EF8" w:rsidRPr="00407F9F">
        <w:rPr>
          <w:rFonts w:ascii="Times New Roman" w:hAnsi="Times New Roman" w:cs="Times New Roman"/>
          <w:sz w:val="24"/>
          <w:szCs w:val="24"/>
        </w:rPr>
        <w:t>interest rates</w:t>
      </w:r>
      <w:r w:rsidR="00BB5996">
        <w:rPr>
          <w:rFonts w:ascii="Times New Roman" w:hAnsi="Times New Roman" w:cs="Times New Roman"/>
          <w:sz w:val="24"/>
          <w:szCs w:val="24"/>
        </w:rPr>
        <w:t>,</w:t>
      </w:r>
      <w:r w:rsidR="006A4EF8" w:rsidRPr="00407F9F">
        <w:rPr>
          <w:rFonts w:ascii="Times New Roman" w:hAnsi="Times New Roman" w:cs="Times New Roman"/>
          <w:sz w:val="24"/>
          <w:szCs w:val="24"/>
        </w:rPr>
        <w:t xml:space="preserve"> which will take up a substantial portion of the revenue generated.</w:t>
      </w:r>
    </w:p>
    <w:p w14:paraId="723FF3EF" w14:textId="6BDD47B5" w:rsidR="006A4EF8" w:rsidRPr="00407F9F" w:rsidRDefault="006A4EF8" w:rsidP="00EA0876">
      <w:pPr>
        <w:spacing w:after="0" w:line="480" w:lineRule="auto"/>
        <w:ind w:firstLine="720"/>
        <w:rPr>
          <w:rFonts w:ascii="Times New Roman" w:hAnsi="Times New Roman" w:cs="Times New Roman"/>
          <w:sz w:val="24"/>
          <w:szCs w:val="24"/>
        </w:rPr>
      </w:pPr>
      <w:r w:rsidRPr="00407F9F">
        <w:rPr>
          <w:rFonts w:ascii="Times New Roman" w:hAnsi="Times New Roman" w:cs="Times New Roman"/>
          <w:sz w:val="24"/>
          <w:szCs w:val="24"/>
        </w:rPr>
        <w:t>The café benefits from the opportunity of eas</w:t>
      </w:r>
      <w:r w:rsidR="00BB5996">
        <w:rPr>
          <w:rFonts w:ascii="Times New Roman" w:hAnsi="Times New Roman" w:cs="Times New Roman"/>
          <w:sz w:val="24"/>
          <w:szCs w:val="24"/>
        </w:rPr>
        <w:t>y</w:t>
      </w:r>
      <w:r w:rsidRPr="00407F9F">
        <w:rPr>
          <w:rFonts w:ascii="Times New Roman" w:hAnsi="Times New Roman" w:cs="Times New Roman"/>
          <w:sz w:val="24"/>
          <w:szCs w:val="24"/>
        </w:rPr>
        <w:t xml:space="preserve"> access to the raw material as the partners have preestablished relations with the farmers. The positioning of the café in Calgary town</w:t>
      </w:r>
      <w:r w:rsidR="00BB5996">
        <w:rPr>
          <w:rFonts w:ascii="Times New Roman" w:hAnsi="Times New Roman" w:cs="Times New Roman"/>
          <w:sz w:val="24"/>
          <w:szCs w:val="24"/>
        </w:rPr>
        <w:t>,</w:t>
      </w:r>
      <w:r w:rsidRPr="00407F9F">
        <w:rPr>
          <w:rFonts w:ascii="Times New Roman" w:hAnsi="Times New Roman" w:cs="Times New Roman"/>
          <w:sz w:val="24"/>
          <w:szCs w:val="24"/>
        </w:rPr>
        <w:t xml:space="preserve"> which has recorded rapid development in infrastructure</w:t>
      </w:r>
      <w:r w:rsidR="00BB5996">
        <w:rPr>
          <w:rFonts w:ascii="Times New Roman" w:hAnsi="Times New Roman" w:cs="Times New Roman"/>
          <w:sz w:val="24"/>
          <w:szCs w:val="24"/>
        </w:rPr>
        <w:t>,</w:t>
      </w:r>
      <w:r w:rsidRPr="00407F9F">
        <w:rPr>
          <w:rFonts w:ascii="Times New Roman" w:hAnsi="Times New Roman" w:cs="Times New Roman"/>
          <w:sz w:val="24"/>
          <w:szCs w:val="24"/>
        </w:rPr>
        <w:t xml:space="preserve"> will help the café grow with developments </w:t>
      </w:r>
      <w:r w:rsidR="00BB5996">
        <w:rPr>
          <w:rFonts w:ascii="Times New Roman" w:hAnsi="Times New Roman" w:cs="Times New Roman"/>
          <w:sz w:val="24"/>
          <w:szCs w:val="24"/>
        </w:rPr>
        <w:t>in</w:t>
      </w:r>
      <w:r w:rsidRPr="00407F9F">
        <w:rPr>
          <w:rFonts w:ascii="Times New Roman" w:hAnsi="Times New Roman" w:cs="Times New Roman"/>
          <w:sz w:val="24"/>
          <w:szCs w:val="24"/>
        </w:rPr>
        <w:t xml:space="preserve"> the town. The café</w:t>
      </w:r>
      <w:r w:rsidR="00BB5996">
        <w:rPr>
          <w:rFonts w:ascii="Times New Roman" w:hAnsi="Times New Roman" w:cs="Times New Roman"/>
          <w:sz w:val="24"/>
          <w:szCs w:val="24"/>
        </w:rPr>
        <w:t>'s</w:t>
      </w:r>
      <w:r w:rsidRPr="00407F9F">
        <w:rPr>
          <w:rFonts w:ascii="Times New Roman" w:hAnsi="Times New Roman" w:cs="Times New Roman"/>
          <w:sz w:val="24"/>
          <w:szCs w:val="24"/>
        </w:rPr>
        <w:t xml:space="preserve"> major threat is </w:t>
      </w:r>
      <w:r w:rsidR="00BB5996">
        <w:rPr>
          <w:rFonts w:ascii="Times New Roman" w:hAnsi="Times New Roman" w:cs="Times New Roman"/>
          <w:sz w:val="24"/>
          <w:szCs w:val="24"/>
        </w:rPr>
        <w:t xml:space="preserve">the </w:t>
      </w:r>
      <w:r w:rsidRPr="00407F9F">
        <w:rPr>
          <w:rFonts w:ascii="Times New Roman" w:hAnsi="Times New Roman" w:cs="Times New Roman"/>
          <w:sz w:val="24"/>
          <w:szCs w:val="24"/>
        </w:rPr>
        <w:t xml:space="preserve">risk of mismanagement since all the partners will not be part of the management team after two years. Considerably, the pricing will affect the revenue return even though it attracts numerous customers. </w:t>
      </w:r>
      <w:r w:rsidR="00352C3C" w:rsidRPr="00407F9F">
        <w:rPr>
          <w:rFonts w:ascii="Times New Roman" w:hAnsi="Times New Roman" w:cs="Times New Roman"/>
          <w:sz w:val="24"/>
          <w:szCs w:val="24"/>
        </w:rPr>
        <w:t>Finally,</w:t>
      </w:r>
      <w:r w:rsidRPr="00407F9F">
        <w:rPr>
          <w:rFonts w:ascii="Times New Roman" w:hAnsi="Times New Roman" w:cs="Times New Roman"/>
          <w:sz w:val="24"/>
          <w:szCs w:val="24"/>
        </w:rPr>
        <w:t xml:space="preserve"> customer satisfaction may be a challenge since the customers</w:t>
      </w:r>
      <w:r w:rsidR="00BB5996">
        <w:rPr>
          <w:rFonts w:ascii="Times New Roman" w:hAnsi="Times New Roman" w:cs="Times New Roman"/>
          <w:sz w:val="24"/>
          <w:szCs w:val="24"/>
        </w:rPr>
        <w:t>'</w:t>
      </w:r>
      <w:r w:rsidRPr="00407F9F">
        <w:rPr>
          <w:rFonts w:ascii="Times New Roman" w:hAnsi="Times New Roman" w:cs="Times New Roman"/>
          <w:sz w:val="24"/>
          <w:szCs w:val="24"/>
        </w:rPr>
        <w:t xml:space="preserve"> taste</w:t>
      </w:r>
      <w:r w:rsidR="00BB5996">
        <w:rPr>
          <w:rFonts w:ascii="Times New Roman" w:hAnsi="Times New Roman" w:cs="Times New Roman"/>
          <w:sz w:val="24"/>
          <w:szCs w:val="24"/>
        </w:rPr>
        <w:t>,</w:t>
      </w:r>
      <w:r w:rsidRPr="00407F9F">
        <w:rPr>
          <w:rFonts w:ascii="Times New Roman" w:hAnsi="Times New Roman" w:cs="Times New Roman"/>
          <w:sz w:val="24"/>
          <w:szCs w:val="24"/>
        </w:rPr>
        <w:t xml:space="preserve"> and preference is dynamic</w:t>
      </w:r>
      <w:r w:rsidR="00BB5996">
        <w:rPr>
          <w:rFonts w:ascii="Times New Roman" w:hAnsi="Times New Roman" w:cs="Times New Roman"/>
          <w:sz w:val="24"/>
          <w:szCs w:val="24"/>
        </w:rPr>
        <w:t>;</w:t>
      </w:r>
      <w:r w:rsidRPr="00407F9F">
        <w:rPr>
          <w:rFonts w:ascii="Times New Roman" w:hAnsi="Times New Roman" w:cs="Times New Roman"/>
          <w:sz w:val="24"/>
          <w:szCs w:val="24"/>
        </w:rPr>
        <w:t xml:space="preserve"> </w:t>
      </w:r>
      <w:r w:rsidR="00352C3C" w:rsidRPr="00407F9F">
        <w:rPr>
          <w:rFonts w:ascii="Times New Roman" w:hAnsi="Times New Roman" w:cs="Times New Roman"/>
          <w:sz w:val="24"/>
          <w:szCs w:val="24"/>
        </w:rPr>
        <w:t xml:space="preserve">hence the business will have to invest heavily </w:t>
      </w:r>
      <w:r w:rsidR="00BB5996">
        <w:rPr>
          <w:rFonts w:ascii="Times New Roman" w:hAnsi="Times New Roman" w:cs="Times New Roman"/>
          <w:sz w:val="24"/>
          <w:szCs w:val="24"/>
        </w:rPr>
        <w:t>i</w:t>
      </w:r>
      <w:r w:rsidR="00352C3C" w:rsidRPr="00407F9F">
        <w:rPr>
          <w:rFonts w:ascii="Times New Roman" w:hAnsi="Times New Roman" w:cs="Times New Roman"/>
          <w:sz w:val="24"/>
          <w:szCs w:val="24"/>
        </w:rPr>
        <w:t>n promotion and market trend monitoring.</w:t>
      </w:r>
    </w:p>
    <w:p w14:paraId="7251F631" w14:textId="0D346FDF" w:rsidR="00352C3C" w:rsidRPr="00407F9F" w:rsidRDefault="00407F9F" w:rsidP="00BC15C6">
      <w:pPr>
        <w:pStyle w:val="Heading2"/>
        <w:spacing w:before="0" w:line="480" w:lineRule="auto"/>
        <w:rPr>
          <w:b w:val="0"/>
        </w:rPr>
      </w:pPr>
      <w:bookmarkStart w:id="11" w:name="_Toc44373768"/>
      <w:r w:rsidRPr="00407F9F">
        <w:t>Conclusion</w:t>
      </w:r>
      <w:bookmarkEnd w:id="11"/>
    </w:p>
    <w:p w14:paraId="4AA58793" w14:textId="69C707EC" w:rsidR="00352C3C" w:rsidRPr="00407F9F" w:rsidRDefault="00352C3C" w:rsidP="00BC15C6">
      <w:pPr>
        <w:spacing w:after="0" w:line="480" w:lineRule="auto"/>
        <w:ind w:firstLine="720"/>
        <w:rPr>
          <w:rFonts w:ascii="Times New Roman" w:hAnsi="Times New Roman" w:cs="Times New Roman"/>
          <w:sz w:val="24"/>
          <w:szCs w:val="24"/>
        </w:rPr>
      </w:pPr>
      <w:r w:rsidRPr="00407F9F">
        <w:rPr>
          <w:rFonts w:ascii="Times New Roman" w:hAnsi="Times New Roman" w:cs="Times New Roman"/>
          <w:sz w:val="24"/>
          <w:szCs w:val="24"/>
        </w:rPr>
        <w:t xml:space="preserve">The café business is lucrative and viable for starting. The business </w:t>
      </w:r>
      <w:r w:rsidR="006313F4" w:rsidRPr="00407F9F">
        <w:rPr>
          <w:rFonts w:ascii="Times New Roman" w:hAnsi="Times New Roman" w:cs="Times New Roman"/>
          <w:sz w:val="24"/>
          <w:szCs w:val="24"/>
        </w:rPr>
        <w:t>projections on cost and expected return are</w:t>
      </w:r>
      <w:r w:rsidRPr="00407F9F">
        <w:rPr>
          <w:rFonts w:ascii="Times New Roman" w:hAnsi="Times New Roman" w:cs="Times New Roman"/>
          <w:sz w:val="24"/>
          <w:szCs w:val="24"/>
        </w:rPr>
        <w:t xml:space="preserve"> achievable and positive. Also, by venturing into coffee brewing and roasting</w:t>
      </w:r>
      <w:r w:rsidR="00BB5996">
        <w:rPr>
          <w:rFonts w:ascii="Times New Roman" w:hAnsi="Times New Roman" w:cs="Times New Roman"/>
          <w:sz w:val="24"/>
          <w:szCs w:val="24"/>
        </w:rPr>
        <w:t>,</w:t>
      </w:r>
      <w:r w:rsidRPr="00407F9F">
        <w:rPr>
          <w:rFonts w:ascii="Times New Roman" w:hAnsi="Times New Roman" w:cs="Times New Roman"/>
          <w:sz w:val="24"/>
          <w:szCs w:val="24"/>
        </w:rPr>
        <w:t xml:space="preserve"> the business will satisfy a significantly large pool of customers who need more than the coffee atmosphere. The management should consider evaluating its variable cost</w:t>
      </w:r>
      <w:r w:rsidR="00BB5996">
        <w:rPr>
          <w:rFonts w:ascii="Times New Roman" w:hAnsi="Times New Roman" w:cs="Times New Roman"/>
          <w:sz w:val="24"/>
          <w:szCs w:val="24"/>
        </w:rPr>
        <w:t>,</w:t>
      </w:r>
      <w:r w:rsidRPr="00407F9F">
        <w:rPr>
          <w:rFonts w:ascii="Times New Roman" w:hAnsi="Times New Roman" w:cs="Times New Roman"/>
          <w:sz w:val="24"/>
          <w:szCs w:val="24"/>
        </w:rPr>
        <w:t xml:space="preserve"> thus grow the contribution margin.</w:t>
      </w:r>
      <w:r w:rsidR="00573745" w:rsidRPr="00407F9F">
        <w:rPr>
          <w:rFonts w:ascii="Times New Roman" w:hAnsi="Times New Roman" w:cs="Times New Roman"/>
          <w:sz w:val="24"/>
          <w:szCs w:val="24"/>
        </w:rPr>
        <w:t xml:space="preserve"> Additionally, the management should think of incorporating technology in the business for efficient tracking </w:t>
      </w:r>
      <w:r w:rsidR="00DF6FCC" w:rsidRPr="00407F9F">
        <w:rPr>
          <w:rFonts w:ascii="Times New Roman" w:hAnsi="Times New Roman" w:cs="Times New Roman"/>
          <w:sz w:val="24"/>
          <w:szCs w:val="24"/>
        </w:rPr>
        <w:t>and management</w:t>
      </w:r>
      <w:r w:rsidR="00573745" w:rsidRPr="00407F9F">
        <w:rPr>
          <w:rFonts w:ascii="Times New Roman" w:hAnsi="Times New Roman" w:cs="Times New Roman"/>
          <w:sz w:val="24"/>
          <w:szCs w:val="24"/>
        </w:rPr>
        <w:t xml:space="preserve"> of orders </w:t>
      </w:r>
    </w:p>
    <w:p w14:paraId="58D38741" w14:textId="77777777" w:rsidR="00276F42" w:rsidRPr="00407F9F" w:rsidRDefault="00276F42" w:rsidP="00EA0876">
      <w:pPr>
        <w:spacing w:after="0" w:line="480" w:lineRule="auto"/>
        <w:ind w:firstLine="720"/>
        <w:rPr>
          <w:rFonts w:ascii="Times New Roman" w:hAnsi="Times New Roman" w:cs="Times New Roman"/>
          <w:sz w:val="24"/>
          <w:szCs w:val="24"/>
        </w:rPr>
      </w:pPr>
    </w:p>
    <w:p w14:paraId="53342E1E" w14:textId="77777777" w:rsidR="00276F42" w:rsidRPr="00407F9F" w:rsidRDefault="00276F42" w:rsidP="00EA0876">
      <w:pPr>
        <w:spacing w:after="0" w:line="480" w:lineRule="auto"/>
        <w:ind w:firstLine="720"/>
        <w:rPr>
          <w:rFonts w:ascii="Times New Roman" w:hAnsi="Times New Roman" w:cs="Times New Roman"/>
          <w:sz w:val="24"/>
          <w:szCs w:val="24"/>
        </w:rPr>
      </w:pPr>
    </w:p>
    <w:sectPr w:rsidR="00276F42" w:rsidRPr="00407F9F" w:rsidSect="00407F9F">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616569" w14:textId="77777777" w:rsidR="004E12F7" w:rsidRDefault="004E12F7" w:rsidP="00407F9F">
      <w:pPr>
        <w:spacing w:after="0" w:line="240" w:lineRule="auto"/>
      </w:pPr>
      <w:r>
        <w:separator/>
      </w:r>
    </w:p>
  </w:endnote>
  <w:endnote w:type="continuationSeparator" w:id="0">
    <w:p w14:paraId="22ED380B" w14:textId="77777777" w:rsidR="004E12F7" w:rsidRDefault="004E12F7" w:rsidP="00407F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8D6F55" w14:textId="77777777" w:rsidR="004E12F7" w:rsidRDefault="004E12F7" w:rsidP="00407F9F">
      <w:pPr>
        <w:spacing w:after="0" w:line="240" w:lineRule="auto"/>
      </w:pPr>
      <w:r>
        <w:separator/>
      </w:r>
    </w:p>
  </w:footnote>
  <w:footnote w:type="continuationSeparator" w:id="0">
    <w:p w14:paraId="4DB45528" w14:textId="77777777" w:rsidR="004E12F7" w:rsidRDefault="004E12F7" w:rsidP="00407F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42352971"/>
      <w:docPartObj>
        <w:docPartGallery w:val="Page Numbers (Top of Page)"/>
        <w:docPartUnique/>
      </w:docPartObj>
    </w:sdtPr>
    <w:sdtEndPr>
      <w:rPr>
        <w:noProof/>
      </w:rPr>
    </w:sdtEndPr>
    <w:sdtContent>
      <w:p w14:paraId="304266AF" w14:textId="3583778A" w:rsidR="00410822" w:rsidRPr="00407F9F" w:rsidRDefault="00410822">
        <w:pPr>
          <w:pStyle w:val="Header"/>
          <w:jc w:val="right"/>
          <w:rPr>
            <w:rFonts w:ascii="Times New Roman" w:hAnsi="Times New Roman" w:cs="Times New Roman"/>
            <w:sz w:val="24"/>
            <w:szCs w:val="24"/>
          </w:rPr>
        </w:pPr>
        <w:r w:rsidRPr="00407F9F">
          <w:rPr>
            <w:rFonts w:ascii="Times New Roman" w:hAnsi="Times New Roman" w:cs="Times New Roman"/>
            <w:sz w:val="24"/>
            <w:szCs w:val="24"/>
          </w:rPr>
          <w:t>CAFÉ XARAGUA REPORT</w:t>
        </w:r>
        <w:r>
          <w:rPr>
            <w:rFonts w:ascii="Times New Roman" w:hAnsi="Times New Roman" w:cs="Times New Roman"/>
            <w:sz w:val="24"/>
            <w:szCs w:val="24"/>
          </w:rPr>
          <w:tab/>
        </w:r>
        <w:r>
          <w:rPr>
            <w:rFonts w:ascii="Times New Roman" w:hAnsi="Times New Roman" w:cs="Times New Roman"/>
            <w:sz w:val="24"/>
            <w:szCs w:val="24"/>
          </w:rPr>
          <w:tab/>
        </w:r>
        <w:r w:rsidRPr="00407F9F">
          <w:rPr>
            <w:rFonts w:ascii="Times New Roman" w:hAnsi="Times New Roman" w:cs="Times New Roman"/>
            <w:sz w:val="24"/>
            <w:szCs w:val="24"/>
          </w:rPr>
          <w:fldChar w:fldCharType="begin"/>
        </w:r>
        <w:r w:rsidRPr="00407F9F">
          <w:rPr>
            <w:rFonts w:ascii="Times New Roman" w:hAnsi="Times New Roman" w:cs="Times New Roman"/>
            <w:sz w:val="24"/>
            <w:szCs w:val="24"/>
          </w:rPr>
          <w:instrText xml:space="preserve"> PAGE   \* MERGEFORMAT </w:instrText>
        </w:r>
        <w:r w:rsidRPr="00407F9F">
          <w:rPr>
            <w:rFonts w:ascii="Times New Roman" w:hAnsi="Times New Roman" w:cs="Times New Roman"/>
            <w:sz w:val="24"/>
            <w:szCs w:val="24"/>
          </w:rPr>
          <w:fldChar w:fldCharType="separate"/>
        </w:r>
        <w:r w:rsidR="006313F4">
          <w:rPr>
            <w:rFonts w:ascii="Times New Roman" w:hAnsi="Times New Roman" w:cs="Times New Roman"/>
            <w:noProof/>
            <w:sz w:val="24"/>
            <w:szCs w:val="24"/>
          </w:rPr>
          <w:t>10</w:t>
        </w:r>
        <w:r w:rsidRPr="00407F9F">
          <w:rPr>
            <w:rFonts w:ascii="Times New Roman" w:hAnsi="Times New Roman" w:cs="Times New Roman"/>
            <w:noProof/>
            <w:sz w:val="24"/>
            <w:szCs w:val="24"/>
          </w:rPr>
          <w:fldChar w:fldCharType="end"/>
        </w:r>
      </w:p>
    </w:sdtContent>
  </w:sdt>
  <w:p w14:paraId="32457271" w14:textId="77777777" w:rsidR="00410822" w:rsidRDefault="0041082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7D61C0" w14:textId="6B8A5BAE" w:rsidR="00410822" w:rsidRPr="00407F9F" w:rsidRDefault="00410822" w:rsidP="00407F9F">
    <w:pPr>
      <w:rPr>
        <w:rFonts w:ascii="Times New Roman" w:hAnsi="Times New Roman" w:cs="Times New Roman"/>
        <w:sz w:val="24"/>
        <w:szCs w:val="24"/>
      </w:rPr>
    </w:pPr>
    <w:r w:rsidRPr="00407F9F">
      <w:rPr>
        <w:rFonts w:ascii="Times New Roman" w:hAnsi="Times New Roman" w:cs="Times New Roman"/>
        <w:sz w:val="24"/>
        <w:szCs w:val="24"/>
      </w:rPr>
      <w:t>Running head: CAFÉ XARAGUA REPORT</w:t>
    </w:r>
    <w:sdt>
      <w:sdtPr>
        <w:rPr>
          <w:rFonts w:ascii="Times New Roman" w:hAnsi="Times New Roman" w:cs="Times New Roman"/>
          <w:sz w:val="24"/>
          <w:szCs w:val="24"/>
        </w:rPr>
        <w:id w:val="40302808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07F9F">
          <w:rPr>
            <w:rFonts w:ascii="Times New Roman" w:hAnsi="Times New Roman" w:cs="Times New Roman"/>
            <w:sz w:val="24"/>
            <w:szCs w:val="24"/>
          </w:rPr>
          <w:fldChar w:fldCharType="begin"/>
        </w:r>
        <w:r w:rsidRPr="00407F9F">
          <w:rPr>
            <w:rFonts w:ascii="Times New Roman" w:hAnsi="Times New Roman" w:cs="Times New Roman"/>
            <w:sz w:val="24"/>
            <w:szCs w:val="24"/>
          </w:rPr>
          <w:instrText xml:space="preserve"> PAGE   \* MERGEFORMAT </w:instrText>
        </w:r>
        <w:r w:rsidRPr="00407F9F">
          <w:rPr>
            <w:rFonts w:ascii="Times New Roman" w:hAnsi="Times New Roman" w:cs="Times New Roman"/>
            <w:sz w:val="24"/>
            <w:szCs w:val="24"/>
          </w:rPr>
          <w:fldChar w:fldCharType="separate"/>
        </w:r>
        <w:r w:rsidR="004E12F7">
          <w:rPr>
            <w:rFonts w:ascii="Times New Roman" w:hAnsi="Times New Roman" w:cs="Times New Roman"/>
            <w:noProof/>
            <w:sz w:val="24"/>
            <w:szCs w:val="24"/>
          </w:rPr>
          <w:t>1</w:t>
        </w:r>
        <w:r w:rsidRPr="00407F9F">
          <w:rPr>
            <w:rFonts w:ascii="Times New Roman" w:hAnsi="Times New Roman" w:cs="Times New Roman"/>
            <w:noProof/>
            <w:sz w:val="24"/>
            <w:szCs w:val="24"/>
          </w:rPr>
          <w:fldChar w:fldCharType="end"/>
        </w:r>
      </w:sdtContent>
    </w:sdt>
  </w:p>
  <w:p w14:paraId="3B848225" w14:textId="77777777" w:rsidR="00410822" w:rsidRDefault="004108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1329F5"/>
    <w:multiLevelType w:val="hybridMultilevel"/>
    <w:tmpl w:val="C4962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rc0MrEwNjUxMDO0NDFW0lEKTi0uzszPAykwrgUAlagebSwAAAA="/>
  </w:docVars>
  <w:rsids>
    <w:rsidRoot w:val="00B8069A"/>
    <w:rsid w:val="000200B6"/>
    <w:rsid w:val="0008335D"/>
    <w:rsid w:val="000B3666"/>
    <w:rsid w:val="00111D27"/>
    <w:rsid w:val="0013036D"/>
    <w:rsid w:val="001453F3"/>
    <w:rsid w:val="001A4CCB"/>
    <w:rsid w:val="001B6E80"/>
    <w:rsid w:val="001F2710"/>
    <w:rsid w:val="002217EF"/>
    <w:rsid w:val="0024529F"/>
    <w:rsid w:val="00276F42"/>
    <w:rsid w:val="00300E3D"/>
    <w:rsid w:val="00352C3C"/>
    <w:rsid w:val="00374A2A"/>
    <w:rsid w:val="003E63BD"/>
    <w:rsid w:val="00407F9F"/>
    <w:rsid w:val="00410822"/>
    <w:rsid w:val="0041251E"/>
    <w:rsid w:val="00460DD2"/>
    <w:rsid w:val="004A3CB2"/>
    <w:rsid w:val="004A4F2D"/>
    <w:rsid w:val="004C45EB"/>
    <w:rsid w:val="004E12F7"/>
    <w:rsid w:val="00507B9A"/>
    <w:rsid w:val="005117C2"/>
    <w:rsid w:val="00513532"/>
    <w:rsid w:val="0056478B"/>
    <w:rsid w:val="00573745"/>
    <w:rsid w:val="005E4C2A"/>
    <w:rsid w:val="006313F4"/>
    <w:rsid w:val="006879AC"/>
    <w:rsid w:val="006A4EF8"/>
    <w:rsid w:val="006F2DCC"/>
    <w:rsid w:val="006F39D3"/>
    <w:rsid w:val="00705B66"/>
    <w:rsid w:val="00712F1A"/>
    <w:rsid w:val="007148F5"/>
    <w:rsid w:val="00723201"/>
    <w:rsid w:val="00771146"/>
    <w:rsid w:val="00821F83"/>
    <w:rsid w:val="00844FD8"/>
    <w:rsid w:val="00847B76"/>
    <w:rsid w:val="008919C5"/>
    <w:rsid w:val="008A7609"/>
    <w:rsid w:val="008D1BF7"/>
    <w:rsid w:val="008D1F14"/>
    <w:rsid w:val="008F3439"/>
    <w:rsid w:val="008F3B27"/>
    <w:rsid w:val="0092780E"/>
    <w:rsid w:val="009732D5"/>
    <w:rsid w:val="00A24E8E"/>
    <w:rsid w:val="00A44C55"/>
    <w:rsid w:val="00A649CE"/>
    <w:rsid w:val="00A80C19"/>
    <w:rsid w:val="00A96F50"/>
    <w:rsid w:val="00B03E4C"/>
    <w:rsid w:val="00B07F79"/>
    <w:rsid w:val="00B32827"/>
    <w:rsid w:val="00B42B1B"/>
    <w:rsid w:val="00B8069A"/>
    <w:rsid w:val="00BB5996"/>
    <w:rsid w:val="00BC15C6"/>
    <w:rsid w:val="00BC2036"/>
    <w:rsid w:val="00BC48C0"/>
    <w:rsid w:val="00C64A2F"/>
    <w:rsid w:val="00CE50DC"/>
    <w:rsid w:val="00D60AAE"/>
    <w:rsid w:val="00DA59CF"/>
    <w:rsid w:val="00DB05B1"/>
    <w:rsid w:val="00DC7CC7"/>
    <w:rsid w:val="00DF6FCC"/>
    <w:rsid w:val="00E768DA"/>
    <w:rsid w:val="00EA0876"/>
    <w:rsid w:val="00EB4FA7"/>
    <w:rsid w:val="00EC0BA2"/>
    <w:rsid w:val="00EC4C83"/>
    <w:rsid w:val="00F268CF"/>
    <w:rsid w:val="00F43E68"/>
    <w:rsid w:val="00F70083"/>
    <w:rsid w:val="00F92A3F"/>
    <w:rsid w:val="00F945DC"/>
    <w:rsid w:val="00F9766F"/>
    <w:rsid w:val="00FE57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38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649CE"/>
    <w:pPr>
      <w:keepNext/>
      <w:keepLines/>
      <w:spacing w:before="240" w:after="0"/>
      <w:jc w:val="center"/>
      <w:outlineLvl w:val="0"/>
    </w:pPr>
    <w:rPr>
      <w:rFonts w:ascii="Times New Roman" w:eastAsiaTheme="majorEastAsia" w:hAnsi="Times New Roman" w:cstheme="majorBidi"/>
      <w:b/>
      <w:sz w:val="32"/>
      <w:szCs w:val="32"/>
    </w:rPr>
  </w:style>
  <w:style w:type="paragraph" w:styleId="Heading2">
    <w:name w:val="heading 2"/>
    <w:basedOn w:val="Normal"/>
    <w:next w:val="Normal"/>
    <w:link w:val="Heading2Char"/>
    <w:uiPriority w:val="9"/>
    <w:unhideWhenUsed/>
    <w:qFormat/>
    <w:rsid w:val="00F43E68"/>
    <w:pPr>
      <w:keepNext/>
      <w:keepLines/>
      <w:spacing w:before="40" w:after="0"/>
      <w:jc w:val="center"/>
      <w:outlineLvl w:val="1"/>
    </w:pPr>
    <w:rPr>
      <w:rFonts w:ascii="Times New Roman" w:eastAsiaTheme="majorEastAsia" w:hAnsi="Times New Roman"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7F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7F9F"/>
  </w:style>
  <w:style w:type="paragraph" w:styleId="Footer">
    <w:name w:val="footer"/>
    <w:basedOn w:val="Normal"/>
    <w:link w:val="FooterChar"/>
    <w:uiPriority w:val="99"/>
    <w:unhideWhenUsed/>
    <w:rsid w:val="00407F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7F9F"/>
  </w:style>
  <w:style w:type="character" w:customStyle="1" w:styleId="Heading2Char">
    <w:name w:val="Heading 2 Char"/>
    <w:basedOn w:val="DefaultParagraphFont"/>
    <w:link w:val="Heading2"/>
    <w:uiPriority w:val="9"/>
    <w:rsid w:val="00F43E68"/>
    <w:rPr>
      <w:rFonts w:ascii="Times New Roman" w:eastAsiaTheme="majorEastAsia" w:hAnsi="Times New Roman" w:cstheme="majorBidi"/>
      <w:b/>
      <w:sz w:val="26"/>
      <w:szCs w:val="26"/>
    </w:rPr>
  </w:style>
  <w:style w:type="character" w:customStyle="1" w:styleId="Heading1Char">
    <w:name w:val="Heading 1 Char"/>
    <w:basedOn w:val="DefaultParagraphFont"/>
    <w:link w:val="Heading1"/>
    <w:uiPriority w:val="9"/>
    <w:rsid w:val="00A649CE"/>
    <w:rPr>
      <w:rFonts w:ascii="Times New Roman" w:eastAsiaTheme="majorEastAsia" w:hAnsi="Times New Roman" w:cstheme="majorBidi"/>
      <w:b/>
      <w:sz w:val="32"/>
      <w:szCs w:val="32"/>
    </w:rPr>
  </w:style>
  <w:style w:type="table" w:styleId="TableGrid">
    <w:name w:val="Table Grid"/>
    <w:basedOn w:val="TableNormal"/>
    <w:uiPriority w:val="39"/>
    <w:rsid w:val="004125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41251E"/>
    <w:pPr>
      <w:jc w:val="left"/>
      <w:outlineLvl w:val="9"/>
    </w:pPr>
    <w:rPr>
      <w:rFonts w:asciiTheme="majorHAnsi" w:hAnsiTheme="majorHAnsi"/>
      <w:b w:val="0"/>
      <w:color w:val="2F5496" w:themeColor="accent1" w:themeShade="BF"/>
    </w:rPr>
  </w:style>
  <w:style w:type="paragraph" w:styleId="TOC1">
    <w:name w:val="toc 1"/>
    <w:basedOn w:val="Normal"/>
    <w:next w:val="Normal"/>
    <w:autoRedefine/>
    <w:uiPriority w:val="39"/>
    <w:unhideWhenUsed/>
    <w:rsid w:val="0041251E"/>
    <w:pPr>
      <w:spacing w:after="100"/>
    </w:pPr>
  </w:style>
  <w:style w:type="paragraph" w:styleId="TOC2">
    <w:name w:val="toc 2"/>
    <w:basedOn w:val="Normal"/>
    <w:next w:val="Normal"/>
    <w:autoRedefine/>
    <w:uiPriority w:val="39"/>
    <w:unhideWhenUsed/>
    <w:rsid w:val="0041251E"/>
    <w:pPr>
      <w:spacing w:after="100"/>
      <w:ind w:left="220"/>
    </w:pPr>
  </w:style>
  <w:style w:type="character" w:styleId="Hyperlink">
    <w:name w:val="Hyperlink"/>
    <w:basedOn w:val="DefaultParagraphFont"/>
    <w:uiPriority w:val="99"/>
    <w:unhideWhenUsed/>
    <w:rsid w:val="0041251E"/>
    <w:rPr>
      <w:color w:val="0563C1" w:themeColor="hyperlink"/>
      <w:u w:val="single"/>
    </w:rPr>
  </w:style>
  <w:style w:type="paragraph" w:styleId="BalloonText">
    <w:name w:val="Balloon Text"/>
    <w:basedOn w:val="Normal"/>
    <w:link w:val="BalloonTextChar"/>
    <w:uiPriority w:val="99"/>
    <w:semiHidden/>
    <w:unhideWhenUsed/>
    <w:rsid w:val="004108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082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649CE"/>
    <w:pPr>
      <w:keepNext/>
      <w:keepLines/>
      <w:spacing w:before="240" w:after="0"/>
      <w:jc w:val="center"/>
      <w:outlineLvl w:val="0"/>
    </w:pPr>
    <w:rPr>
      <w:rFonts w:ascii="Times New Roman" w:eastAsiaTheme="majorEastAsia" w:hAnsi="Times New Roman" w:cstheme="majorBidi"/>
      <w:b/>
      <w:sz w:val="32"/>
      <w:szCs w:val="32"/>
    </w:rPr>
  </w:style>
  <w:style w:type="paragraph" w:styleId="Heading2">
    <w:name w:val="heading 2"/>
    <w:basedOn w:val="Normal"/>
    <w:next w:val="Normal"/>
    <w:link w:val="Heading2Char"/>
    <w:uiPriority w:val="9"/>
    <w:unhideWhenUsed/>
    <w:qFormat/>
    <w:rsid w:val="00F43E68"/>
    <w:pPr>
      <w:keepNext/>
      <w:keepLines/>
      <w:spacing w:before="40" w:after="0"/>
      <w:jc w:val="center"/>
      <w:outlineLvl w:val="1"/>
    </w:pPr>
    <w:rPr>
      <w:rFonts w:ascii="Times New Roman" w:eastAsiaTheme="majorEastAsia" w:hAnsi="Times New Roman"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7F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7F9F"/>
  </w:style>
  <w:style w:type="paragraph" w:styleId="Footer">
    <w:name w:val="footer"/>
    <w:basedOn w:val="Normal"/>
    <w:link w:val="FooterChar"/>
    <w:uiPriority w:val="99"/>
    <w:unhideWhenUsed/>
    <w:rsid w:val="00407F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7F9F"/>
  </w:style>
  <w:style w:type="character" w:customStyle="1" w:styleId="Heading2Char">
    <w:name w:val="Heading 2 Char"/>
    <w:basedOn w:val="DefaultParagraphFont"/>
    <w:link w:val="Heading2"/>
    <w:uiPriority w:val="9"/>
    <w:rsid w:val="00F43E68"/>
    <w:rPr>
      <w:rFonts w:ascii="Times New Roman" w:eastAsiaTheme="majorEastAsia" w:hAnsi="Times New Roman" w:cstheme="majorBidi"/>
      <w:b/>
      <w:sz w:val="26"/>
      <w:szCs w:val="26"/>
    </w:rPr>
  </w:style>
  <w:style w:type="character" w:customStyle="1" w:styleId="Heading1Char">
    <w:name w:val="Heading 1 Char"/>
    <w:basedOn w:val="DefaultParagraphFont"/>
    <w:link w:val="Heading1"/>
    <w:uiPriority w:val="9"/>
    <w:rsid w:val="00A649CE"/>
    <w:rPr>
      <w:rFonts w:ascii="Times New Roman" w:eastAsiaTheme="majorEastAsia" w:hAnsi="Times New Roman" w:cstheme="majorBidi"/>
      <w:b/>
      <w:sz w:val="32"/>
      <w:szCs w:val="32"/>
    </w:rPr>
  </w:style>
  <w:style w:type="table" w:styleId="TableGrid">
    <w:name w:val="Table Grid"/>
    <w:basedOn w:val="TableNormal"/>
    <w:uiPriority w:val="39"/>
    <w:rsid w:val="004125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41251E"/>
    <w:pPr>
      <w:jc w:val="left"/>
      <w:outlineLvl w:val="9"/>
    </w:pPr>
    <w:rPr>
      <w:rFonts w:asciiTheme="majorHAnsi" w:hAnsiTheme="majorHAnsi"/>
      <w:b w:val="0"/>
      <w:color w:val="2F5496" w:themeColor="accent1" w:themeShade="BF"/>
    </w:rPr>
  </w:style>
  <w:style w:type="paragraph" w:styleId="TOC1">
    <w:name w:val="toc 1"/>
    <w:basedOn w:val="Normal"/>
    <w:next w:val="Normal"/>
    <w:autoRedefine/>
    <w:uiPriority w:val="39"/>
    <w:unhideWhenUsed/>
    <w:rsid w:val="0041251E"/>
    <w:pPr>
      <w:spacing w:after="100"/>
    </w:pPr>
  </w:style>
  <w:style w:type="paragraph" w:styleId="TOC2">
    <w:name w:val="toc 2"/>
    <w:basedOn w:val="Normal"/>
    <w:next w:val="Normal"/>
    <w:autoRedefine/>
    <w:uiPriority w:val="39"/>
    <w:unhideWhenUsed/>
    <w:rsid w:val="0041251E"/>
    <w:pPr>
      <w:spacing w:after="100"/>
      <w:ind w:left="220"/>
    </w:pPr>
  </w:style>
  <w:style w:type="character" w:styleId="Hyperlink">
    <w:name w:val="Hyperlink"/>
    <w:basedOn w:val="DefaultParagraphFont"/>
    <w:uiPriority w:val="99"/>
    <w:unhideWhenUsed/>
    <w:rsid w:val="0041251E"/>
    <w:rPr>
      <w:color w:val="0563C1" w:themeColor="hyperlink"/>
      <w:u w:val="single"/>
    </w:rPr>
  </w:style>
  <w:style w:type="paragraph" w:styleId="BalloonText">
    <w:name w:val="Balloon Text"/>
    <w:basedOn w:val="Normal"/>
    <w:link w:val="BalloonTextChar"/>
    <w:uiPriority w:val="99"/>
    <w:semiHidden/>
    <w:unhideWhenUsed/>
    <w:rsid w:val="004108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082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76642">
      <w:bodyDiv w:val="1"/>
      <w:marLeft w:val="0"/>
      <w:marRight w:val="0"/>
      <w:marTop w:val="0"/>
      <w:marBottom w:val="0"/>
      <w:divBdr>
        <w:top w:val="none" w:sz="0" w:space="0" w:color="auto"/>
        <w:left w:val="none" w:sz="0" w:space="0" w:color="auto"/>
        <w:bottom w:val="none" w:sz="0" w:space="0" w:color="auto"/>
        <w:right w:val="none" w:sz="0" w:space="0" w:color="auto"/>
      </w:divBdr>
    </w:div>
    <w:div w:id="7802063">
      <w:bodyDiv w:val="1"/>
      <w:marLeft w:val="0"/>
      <w:marRight w:val="0"/>
      <w:marTop w:val="0"/>
      <w:marBottom w:val="0"/>
      <w:divBdr>
        <w:top w:val="none" w:sz="0" w:space="0" w:color="auto"/>
        <w:left w:val="none" w:sz="0" w:space="0" w:color="auto"/>
        <w:bottom w:val="none" w:sz="0" w:space="0" w:color="auto"/>
        <w:right w:val="none" w:sz="0" w:space="0" w:color="auto"/>
      </w:divBdr>
    </w:div>
    <w:div w:id="376319413">
      <w:bodyDiv w:val="1"/>
      <w:marLeft w:val="0"/>
      <w:marRight w:val="0"/>
      <w:marTop w:val="0"/>
      <w:marBottom w:val="0"/>
      <w:divBdr>
        <w:top w:val="none" w:sz="0" w:space="0" w:color="auto"/>
        <w:left w:val="none" w:sz="0" w:space="0" w:color="auto"/>
        <w:bottom w:val="none" w:sz="0" w:space="0" w:color="auto"/>
        <w:right w:val="none" w:sz="0" w:space="0" w:color="auto"/>
      </w:divBdr>
    </w:div>
    <w:div w:id="629557574">
      <w:bodyDiv w:val="1"/>
      <w:marLeft w:val="0"/>
      <w:marRight w:val="0"/>
      <w:marTop w:val="0"/>
      <w:marBottom w:val="0"/>
      <w:divBdr>
        <w:top w:val="none" w:sz="0" w:space="0" w:color="auto"/>
        <w:left w:val="none" w:sz="0" w:space="0" w:color="auto"/>
        <w:bottom w:val="none" w:sz="0" w:space="0" w:color="auto"/>
        <w:right w:val="none" w:sz="0" w:space="0" w:color="auto"/>
      </w:divBdr>
    </w:div>
    <w:div w:id="682240326">
      <w:bodyDiv w:val="1"/>
      <w:marLeft w:val="0"/>
      <w:marRight w:val="0"/>
      <w:marTop w:val="0"/>
      <w:marBottom w:val="0"/>
      <w:divBdr>
        <w:top w:val="none" w:sz="0" w:space="0" w:color="auto"/>
        <w:left w:val="none" w:sz="0" w:space="0" w:color="auto"/>
        <w:bottom w:val="none" w:sz="0" w:space="0" w:color="auto"/>
        <w:right w:val="none" w:sz="0" w:space="0" w:color="auto"/>
      </w:divBdr>
    </w:div>
    <w:div w:id="883517854">
      <w:bodyDiv w:val="1"/>
      <w:marLeft w:val="0"/>
      <w:marRight w:val="0"/>
      <w:marTop w:val="0"/>
      <w:marBottom w:val="0"/>
      <w:divBdr>
        <w:top w:val="none" w:sz="0" w:space="0" w:color="auto"/>
        <w:left w:val="none" w:sz="0" w:space="0" w:color="auto"/>
        <w:bottom w:val="none" w:sz="0" w:space="0" w:color="auto"/>
        <w:right w:val="none" w:sz="0" w:space="0" w:color="auto"/>
      </w:divBdr>
    </w:div>
    <w:div w:id="1128816715">
      <w:bodyDiv w:val="1"/>
      <w:marLeft w:val="0"/>
      <w:marRight w:val="0"/>
      <w:marTop w:val="0"/>
      <w:marBottom w:val="0"/>
      <w:divBdr>
        <w:top w:val="none" w:sz="0" w:space="0" w:color="auto"/>
        <w:left w:val="none" w:sz="0" w:space="0" w:color="auto"/>
        <w:bottom w:val="none" w:sz="0" w:space="0" w:color="auto"/>
        <w:right w:val="none" w:sz="0" w:space="0" w:color="auto"/>
      </w:divBdr>
    </w:div>
    <w:div w:id="1408990578">
      <w:bodyDiv w:val="1"/>
      <w:marLeft w:val="0"/>
      <w:marRight w:val="0"/>
      <w:marTop w:val="0"/>
      <w:marBottom w:val="0"/>
      <w:divBdr>
        <w:top w:val="none" w:sz="0" w:space="0" w:color="auto"/>
        <w:left w:val="none" w:sz="0" w:space="0" w:color="auto"/>
        <w:bottom w:val="none" w:sz="0" w:space="0" w:color="auto"/>
        <w:right w:val="none" w:sz="0" w:space="0" w:color="auto"/>
      </w:divBdr>
    </w:div>
    <w:div w:id="1437286742">
      <w:bodyDiv w:val="1"/>
      <w:marLeft w:val="0"/>
      <w:marRight w:val="0"/>
      <w:marTop w:val="0"/>
      <w:marBottom w:val="0"/>
      <w:divBdr>
        <w:top w:val="none" w:sz="0" w:space="0" w:color="auto"/>
        <w:left w:val="none" w:sz="0" w:space="0" w:color="auto"/>
        <w:bottom w:val="none" w:sz="0" w:space="0" w:color="auto"/>
        <w:right w:val="none" w:sz="0" w:space="0" w:color="auto"/>
      </w:divBdr>
    </w:div>
    <w:div w:id="1482238369">
      <w:bodyDiv w:val="1"/>
      <w:marLeft w:val="0"/>
      <w:marRight w:val="0"/>
      <w:marTop w:val="0"/>
      <w:marBottom w:val="0"/>
      <w:divBdr>
        <w:top w:val="none" w:sz="0" w:space="0" w:color="auto"/>
        <w:left w:val="none" w:sz="0" w:space="0" w:color="auto"/>
        <w:bottom w:val="none" w:sz="0" w:space="0" w:color="auto"/>
        <w:right w:val="none" w:sz="0" w:space="0" w:color="auto"/>
      </w:divBdr>
    </w:div>
    <w:div w:id="1918052861">
      <w:bodyDiv w:val="1"/>
      <w:marLeft w:val="0"/>
      <w:marRight w:val="0"/>
      <w:marTop w:val="0"/>
      <w:marBottom w:val="0"/>
      <w:divBdr>
        <w:top w:val="none" w:sz="0" w:space="0" w:color="auto"/>
        <w:left w:val="none" w:sz="0" w:space="0" w:color="auto"/>
        <w:bottom w:val="none" w:sz="0" w:space="0" w:color="auto"/>
        <w:right w:val="none" w:sz="0" w:space="0" w:color="auto"/>
      </w:divBdr>
    </w:div>
    <w:div w:id="1999142632">
      <w:bodyDiv w:val="1"/>
      <w:marLeft w:val="0"/>
      <w:marRight w:val="0"/>
      <w:marTop w:val="0"/>
      <w:marBottom w:val="0"/>
      <w:divBdr>
        <w:top w:val="none" w:sz="0" w:space="0" w:color="auto"/>
        <w:left w:val="none" w:sz="0" w:space="0" w:color="auto"/>
        <w:bottom w:val="none" w:sz="0" w:space="0" w:color="auto"/>
        <w:right w:val="none" w:sz="0" w:space="0" w:color="auto"/>
      </w:divBdr>
    </w:div>
    <w:div w:id="2007440503">
      <w:bodyDiv w:val="1"/>
      <w:marLeft w:val="0"/>
      <w:marRight w:val="0"/>
      <w:marTop w:val="0"/>
      <w:marBottom w:val="0"/>
      <w:divBdr>
        <w:top w:val="none" w:sz="0" w:space="0" w:color="auto"/>
        <w:left w:val="none" w:sz="0" w:space="0" w:color="auto"/>
        <w:bottom w:val="none" w:sz="0" w:space="0" w:color="auto"/>
        <w:right w:val="none" w:sz="0" w:space="0" w:color="auto"/>
      </w:divBdr>
    </w:div>
    <w:div w:id="2099713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737ABA-3B55-4F9A-805A-93EC429DF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2656</Words>
  <Characters>15143</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CHECHE</dc:creator>
  <cp:lastModifiedBy>Simon</cp:lastModifiedBy>
  <cp:revision>2</cp:revision>
  <dcterms:created xsi:type="dcterms:W3CDTF">2020-06-30T01:52:00Z</dcterms:created>
  <dcterms:modified xsi:type="dcterms:W3CDTF">2020-06-30T01:52:00Z</dcterms:modified>
</cp:coreProperties>
</file>